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2E" w:rsidRPr="00EE1C98" w:rsidRDefault="0045152E" w:rsidP="0045152E">
      <w:pPr>
        <w:pStyle w:val="1"/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 xml:space="preserve">Инструкция по работе с </w:t>
      </w:r>
      <w:hyperlink r:id="rId9" w:history="1">
        <w:r w:rsidRPr="005B10FB">
          <w:rPr>
            <w:rStyle w:val="a9"/>
            <w:rFonts w:ascii="Roboto Condensed" w:hAnsi="Roboto Condensed"/>
            <w:sz w:val="24"/>
            <w:szCs w:val="24"/>
          </w:rPr>
          <w:t xml:space="preserve">мобильным приложением </w:t>
        </w:r>
        <w:proofErr w:type="spellStart"/>
        <w:r w:rsidRPr="005B10FB">
          <w:rPr>
            <w:rStyle w:val="a9"/>
            <w:rFonts w:ascii="Roboto Condensed" w:hAnsi="Roboto Condensed"/>
            <w:sz w:val="24"/>
            <w:szCs w:val="24"/>
          </w:rPr>
          <w:t>Moodle</w:t>
        </w:r>
        <w:proofErr w:type="spellEnd"/>
        <w:r w:rsidRPr="005B10FB">
          <w:rPr>
            <w:rStyle w:val="a9"/>
            <w:rFonts w:ascii="Roboto Condensed" w:hAnsi="Roboto Condensed"/>
            <w:sz w:val="24"/>
            <w:szCs w:val="24"/>
          </w:rPr>
          <w:t xml:space="preserve"> </w:t>
        </w:r>
        <w:proofErr w:type="spellStart"/>
        <w:r w:rsidRPr="005B10FB">
          <w:rPr>
            <w:rStyle w:val="a9"/>
            <w:rFonts w:ascii="Roboto Condensed" w:hAnsi="Roboto Condensed"/>
            <w:sz w:val="24"/>
            <w:szCs w:val="24"/>
          </w:rPr>
          <w:t>Mobile</w:t>
        </w:r>
        <w:proofErr w:type="spellEnd"/>
      </w:hyperlink>
      <w:r w:rsidRPr="00EE1C98">
        <w:rPr>
          <w:rFonts w:ascii="Roboto Condensed" w:hAnsi="Roboto Condensed"/>
          <w:sz w:val="24"/>
          <w:szCs w:val="24"/>
        </w:rPr>
        <w:t xml:space="preserve"> для </w:t>
      </w:r>
      <w:hyperlink r:id="rId10" w:history="1">
        <w:r w:rsidRPr="0017618A">
          <w:rPr>
            <w:rStyle w:val="a9"/>
            <w:rFonts w:ascii="Roboto Condensed" w:hAnsi="Roboto Condensed"/>
            <w:sz w:val="24"/>
            <w:szCs w:val="24"/>
          </w:rPr>
          <w:t>СДО ВГМУ</w:t>
        </w:r>
      </w:hyperlink>
    </w:p>
    <w:p w:rsidR="0045152E" w:rsidRPr="004779B2" w:rsidRDefault="0045152E" w:rsidP="0045152E">
      <w:pPr>
        <w:rPr>
          <w:rFonts w:ascii="Roboto Condensed" w:hAnsi="Roboto Condensed"/>
          <w:sz w:val="24"/>
          <w:szCs w:val="24"/>
        </w:rPr>
      </w:pPr>
      <w:r w:rsidRPr="004779B2">
        <w:rPr>
          <w:rFonts w:ascii="Roboto Condensed" w:hAnsi="Roboto Condensed"/>
          <w:sz w:val="24"/>
          <w:szCs w:val="24"/>
        </w:rPr>
        <w:t>В СДО ВГМУ (</w:t>
      </w:r>
      <w:hyperlink r:id="rId11" w:history="1">
        <w:r w:rsidRPr="004779B2">
          <w:rPr>
            <w:rStyle w:val="a9"/>
            <w:rFonts w:ascii="Roboto Condensed" w:hAnsi="Roboto Condensed"/>
            <w:sz w:val="24"/>
            <w:szCs w:val="24"/>
          </w:rPr>
          <w:t>http://do2.vsmu.by</w:t>
        </w:r>
      </w:hyperlink>
      <w:r w:rsidRPr="004779B2">
        <w:rPr>
          <w:rFonts w:ascii="Roboto Condensed" w:hAnsi="Roboto Condensed"/>
          <w:sz w:val="24"/>
          <w:szCs w:val="24"/>
        </w:rPr>
        <w:t xml:space="preserve">) реализована и протестирована поддержка официального мобильного приложения для </w:t>
      </w:r>
      <w:hyperlink r:id="rId12" w:history="1">
        <w:proofErr w:type="spellStart"/>
        <w:r w:rsidRPr="004779B2">
          <w:rPr>
            <w:rStyle w:val="a9"/>
            <w:rFonts w:ascii="Roboto Condensed" w:hAnsi="Roboto Condensed"/>
            <w:sz w:val="24"/>
            <w:szCs w:val="24"/>
          </w:rPr>
          <w:t>Android</w:t>
        </w:r>
        <w:proofErr w:type="spellEnd"/>
      </w:hyperlink>
      <w:r w:rsidRPr="004779B2">
        <w:rPr>
          <w:rFonts w:ascii="Roboto Condensed" w:hAnsi="Roboto Condensed"/>
          <w:sz w:val="24"/>
          <w:szCs w:val="24"/>
        </w:rPr>
        <w:t xml:space="preserve"> и </w:t>
      </w:r>
      <w:hyperlink r:id="rId13" w:history="1">
        <w:r w:rsidRPr="004779B2">
          <w:rPr>
            <w:rStyle w:val="a9"/>
            <w:rFonts w:ascii="Roboto Condensed" w:hAnsi="Roboto Condensed"/>
            <w:sz w:val="24"/>
            <w:szCs w:val="24"/>
          </w:rPr>
          <w:t>IOS</w:t>
        </w:r>
      </w:hyperlink>
      <w:r w:rsidRPr="004779B2">
        <w:rPr>
          <w:rFonts w:ascii="Roboto Condensed" w:hAnsi="Roboto Condensed"/>
          <w:sz w:val="24"/>
          <w:szCs w:val="24"/>
        </w:rPr>
        <w:t xml:space="preserve">. В экспериментальном режиме работает поддержка приложения для </w:t>
      </w:r>
      <w:hyperlink r:id="rId14" w:history="1">
        <w:proofErr w:type="spellStart"/>
        <w:r w:rsidRPr="004779B2">
          <w:rPr>
            <w:rStyle w:val="a9"/>
            <w:rFonts w:ascii="Roboto Condensed" w:hAnsi="Roboto Condensed"/>
            <w:sz w:val="24"/>
            <w:szCs w:val="24"/>
          </w:rPr>
          <w:t>Windows</w:t>
        </w:r>
        <w:proofErr w:type="spellEnd"/>
        <w:r w:rsidRPr="004779B2">
          <w:rPr>
            <w:rStyle w:val="a9"/>
            <w:rFonts w:ascii="Roboto Condensed" w:hAnsi="Roboto Condensed"/>
            <w:sz w:val="24"/>
            <w:szCs w:val="24"/>
          </w:rPr>
          <w:t xml:space="preserve"> </w:t>
        </w:r>
        <w:proofErr w:type="spellStart"/>
        <w:r w:rsidRPr="004779B2">
          <w:rPr>
            <w:rStyle w:val="a9"/>
            <w:rFonts w:ascii="Roboto Condensed" w:hAnsi="Roboto Condensed"/>
            <w:sz w:val="24"/>
            <w:szCs w:val="24"/>
          </w:rPr>
          <w:t>Phone</w:t>
        </w:r>
        <w:proofErr w:type="spellEnd"/>
      </w:hyperlink>
      <w:r w:rsidRPr="004779B2">
        <w:rPr>
          <w:rStyle w:val="a9"/>
          <w:rFonts w:ascii="Roboto Condensed" w:hAnsi="Roboto Condensed"/>
          <w:sz w:val="24"/>
          <w:szCs w:val="24"/>
        </w:rPr>
        <w:t xml:space="preserve">. </w:t>
      </w:r>
    </w:p>
    <w:p w:rsidR="0045152E" w:rsidRPr="004779B2" w:rsidRDefault="0045152E" w:rsidP="0045152E">
      <w:pPr>
        <w:rPr>
          <w:rFonts w:ascii="Roboto Condensed" w:hAnsi="Roboto Condensed"/>
          <w:sz w:val="24"/>
          <w:szCs w:val="24"/>
        </w:rPr>
      </w:pPr>
      <w:r w:rsidRPr="004779B2">
        <w:rPr>
          <w:rFonts w:ascii="Roboto Condensed" w:hAnsi="Roboto Condensed"/>
          <w:sz w:val="24"/>
          <w:szCs w:val="24"/>
        </w:rPr>
        <w:t xml:space="preserve">Мобильное приложение является удобным дополнением к СДО, но не является полнофункциональной заменой сайта </w:t>
      </w:r>
      <w:hyperlink r:id="rId15" w:history="1">
        <w:r w:rsidRPr="004779B2">
          <w:rPr>
            <w:rStyle w:val="a9"/>
            <w:rFonts w:ascii="Roboto Condensed" w:hAnsi="Roboto Condensed"/>
            <w:sz w:val="24"/>
            <w:szCs w:val="24"/>
          </w:rPr>
          <w:t>http://do2.vsmu.by</w:t>
        </w:r>
      </w:hyperlink>
      <w:r w:rsidRPr="004779B2">
        <w:rPr>
          <w:rFonts w:ascii="Roboto Condensed" w:hAnsi="Roboto Condensed"/>
          <w:sz w:val="24"/>
          <w:szCs w:val="24"/>
        </w:rPr>
        <w:t xml:space="preserve">. </w:t>
      </w:r>
    </w:p>
    <w:p w:rsidR="0045152E" w:rsidRPr="00EE1C98" w:rsidRDefault="0045152E" w:rsidP="0045152E">
      <w:p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Одним из главных преимуществ мобильн</w:t>
      </w:r>
      <w:r>
        <w:rPr>
          <w:rFonts w:ascii="Roboto Condensed" w:hAnsi="Roboto Condensed"/>
          <w:sz w:val="24"/>
          <w:szCs w:val="24"/>
        </w:rPr>
        <w:t>ого</w:t>
      </w:r>
      <w:r w:rsidRPr="00EE1C98">
        <w:rPr>
          <w:rFonts w:ascii="Roboto Condensed" w:hAnsi="Roboto Condensed"/>
          <w:sz w:val="24"/>
          <w:szCs w:val="24"/>
        </w:rPr>
        <w:t xml:space="preserve"> приложени</w:t>
      </w:r>
      <w:r>
        <w:rPr>
          <w:rFonts w:ascii="Roboto Condensed" w:hAnsi="Roboto Condensed"/>
          <w:sz w:val="24"/>
          <w:szCs w:val="24"/>
        </w:rPr>
        <w:t>я</w:t>
      </w:r>
      <w:r w:rsidRPr="00EE1C98">
        <w:rPr>
          <w:rFonts w:ascii="Roboto Condensed" w:hAnsi="Roboto Condensed"/>
          <w:sz w:val="24"/>
          <w:szCs w:val="24"/>
        </w:rPr>
        <w:t xml:space="preserve"> является </w:t>
      </w:r>
      <w:r w:rsidRPr="00EE1C98">
        <w:rPr>
          <w:rFonts w:ascii="Roboto Condensed" w:hAnsi="Roboto Condensed"/>
          <w:b/>
          <w:sz w:val="24"/>
          <w:szCs w:val="24"/>
        </w:rPr>
        <w:t>офлайн доступ к просмотренным учебным материалам (</w:t>
      </w:r>
      <w:r>
        <w:rPr>
          <w:rFonts w:ascii="Roboto Condensed" w:hAnsi="Roboto Condensed"/>
          <w:b/>
          <w:sz w:val="24"/>
          <w:szCs w:val="24"/>
        </w:rPr>
        <w:t>ресурсы «</w:t>
      </w:r>
      <w:r w:rsidRPr="00EE1C98">
        <w:rPr>
          <w:rFonts w:ascii="Roboto Condensed" w:hAnsi="Roboto Condensed"/>
          <w:b/>
          <w:sz w:val="24"/>
          <w:szCs w:val="24"/>
        </w:rPr>
        <w:t>файл</w:t>
      </w:r>
      <w:r>
        <w:rPr>
          <w:rFonts w:ascii="Roboto Condensed" w:hAnsi="Roboto Condensed"/>
          <w:b/>
          <w:sz w:val="24"/>
          <w:szCs w:val="24"/>
        </w:rPr>
        <w:t>»</w:t>
      </w:r>
      <w:r w:rsidRPr="00EE1C98">
        <w:rPr>
          <w:rFonts w:ascii="Roboto Condensed" w:hAnsi="Roboto Condensed"/>
          <w:b/>
          <w:sz w:val="24"/>
          <w:szCs w:val="24"/>
        </w:rPr>
        <w:t>,</w:t>
      </w:r>
      <w:r>
        <w:rPr>
          <w:rFonts w:ascii="Roboto Condensed" w:hAnsi="Roboto Condensed"/>
          <w:b/>
          <w:sz w:val="24"/>
          <w:szCs w:val="24"/>
        </w:rPr>
        <w:t xml:space="preserve"> «книга»,</w:t>
      </w:r>
      <w:r w:rsidRPr="00EE1C98">
        <w:rPr>
          <w:rFonts w:ascii="Roboto Condensed" w:hAnsi="Roboto Condensed"/>
          <w:b/>
          <w:sz w:val="24"/>
          <w:szCs w:val="24"/>
        </w:rPr>
        <w:t xml:space="preserve"> </w:t>
      </w:r>
      <w:r>
        <w:rPr>
          <w:rFonts w:ascii="Roboto Condensed" w:hAnsi="Roboto Condensed"/>
          <w:b/>
          <w:sz w:val="24"/>
          <w:szCs w:val="24"/>
        </w:rPr>
        <w:t>«</w:t>
      </w:r>
      <w:r w:rsidRPr="00EE1C98">
        <w:rPr>
          <w:rFonts w:ascii="Roboto Condensed" w:hAnsi="Roboto Condensed"/>
          <w:b/>
          <w:sz w:val="24"/>
          <w:szCs w:val="24"/>
        </w:rPr>
        <w:t>страница</w:t>
      </w:r>
      <w:r>
        <w:rPr>
          <w:rFonts w:ascii="Roboto Condensed" w:hAnsi="Roboto Condensed"/>
          <w:b/>
          <w:sz w:val="24"/>
          <w:szCs w:val="24"/>
        </w:rPr>
        <w:t>» и др.</w:t>
      </w:r>
      <w:r w:rsidRPr="00EE1C98">
        <w:rPr>
          <w:rFonts w:ascii="Roboto Condensed" w:hAnsi="Roboto Condensed"/>
          <w:b/>
          <w:sz w:val="24"/>
          <w:szCs w:val="24"/>
        </w:rPr>
        <w:t xml:space="preserve">) </w:t>
      </w:r>
      <w:r w:rsidRPr="00EE1C98">
        <w:rPr>
          <w:rFonts w:ascii="Roboto Condensed" w:hAnsi="Roboto Condensed"/>
          <w:sz w:val="24"/>
          <w:szCs w:val="24"/>
        </w:rPr>
        <w:t>и быстрый доступ к материалам курсов, на которые Вы уже записаны</w:t>
      </w:r>
      <w:r>
        <w:rPr>
          <w:rFonts w:ascii="Roboto Condensed" w:hAnsi="Roboto Condensed"/>
          <w:sz w:val="24"/>
          <w:szCs w:val="24"/>
        </w:rPr>
        <w:t xml:space="preserve">. </w:t>
      </w:r>
    </w:p>
    <w:p w:rsidR="0045152E" w:rsidRPr="00DB2784" w:rsidRDefault="0045152E" w:rsidP="0045152E">
      <w:p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Через мобильное приложение Вы также можете:</w:t>
      </w:r>
      <w:r w:rsidRPr="00DB2784">
        <w:rPr>
          <w:rFonts w:ascii="Roboto Condensed" w:hAnsi="Roboto Condensed"/>
          <w:sz w:val="24"/>
          <w:szCs w:val="24"/>
        </w:rPr>
        <w:t xml:space="preserve"> 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Проходить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EE1C98">
        <w:rPr>
          <w:rFonts w:ascii="Roboto Condensed" w:hAnsi="Roboto Condensed"/>
          <w:sz w:val="24"/>
          <w:szCs w:val="24"/>
        </w:rPr>
        <w:t>из приложения тесты</w:t>
      </w:r>
      <w:r>
        <w:rPr>
          <w:rFonts w:ascii="Roboto Condensed" w:hAnsi="Roboto Condensed"/>
          <w:sz w:val="24"/>
          <w:szCs w:val="24"/>
        </w:rPr>
        <w:t xml:space="preserve"> и</w:t>
      </w:r>
      <w:r w:rsidRPr="00EE1C98">
        <w:rPr>
          <w:rFonts w:ascii="Roboto Condensed" w:hAnsi="Roboto Condensed"/>
          <w:sz w:val="24"/>
          <w:szCs w:val="24"/>
        </w:rPr>
        <w:t xml:space="preserve"> </w:t>
      </w:r>
      <w:r w:rsidRPr="00EE1C98">
        <w:rPr>
          <w:rFonts w:ascii="Roboto Condensed" w:hAnsi="Roboto Condensed"/>
          <w:sz w:val="24"/>
          <w:szCs w:val="24"/>
          <w:lang w:val="en-US"/>
        </w:rPr>
        <w:t>SCORM</w:t>
      </w:r>
      <w:r w:rsidRPr="00EE1C98">
        <w:rPr>
          <w:rFonts w:ascii="Roboto Condensed" w:hAnsi="Roboto Condensed"/>
          <w:sz w:val="24"/>
          <w:szCs w:val="24"/>
        </w:rPr>
        <w:t>-пакеты (а так же работать с форумами, глоссариями, опросами, заданиями, чатами, вики</w:t>
      </w:r>
      <w:r>
        <w:rPr>
          <w:rFonts w:ascii="Roboto Condensed" w:hAnsi="Roboto Condensed"/>
          <w:sz w:val="24"/>
          <w:szCs w:val="24"/>
        </w:rPr>
        <w:t xml:space="preserve"> и др.</w:t>
      </w:r>
      <w:r w:rsidRPr="00EE1C98">
        <w:rPr>
          <w:rFonts w:ascii="Roboto Condensed" w:hAnsi="Roboto Condensed"/>
          <w:sz w:val="24"/>
          <w:szCs w:val="24"/>
        </w:rPr>
        <w:t>);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Просматривать свои оценки;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 xml:space="preserve">Осуществлять поиск по курсам; 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Быстро находить и обмениваться личными сообщениями с другими студентами в рамках курсов по предметам;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Получать мгновенные уведомления о сообщениях;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>Просмотр событий календаря и вывод напоминаний о событиях календаря (также в режиме офлайн);</w:t>
      </w:r>
    </w:p>
    <w:p w:rsidR="0045152E" w:rsidRPr="00EE1C98" w:rsidRDefault="0045152E" w:rsidP="0047711A">
      <w:pPr>
        <w:pStyle w:val="ac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 xml:space="preserve">Добавление участника курса в телефонную записную книгу и многое другое. </w:t>
      </w:r>
    </w:p>
    <w:p w:rsidR="0045152E" w:rsidRDefault="0045152E" w:rsidP="0047711A">
      <w:pPr>
        <w:spacing w:after="0"/>
        <w:rPr>
          <w:rFonts w:ascii="Roboto Condensed" w:hAnsi="Roboto Condensed"/>
          <w:sz w:val="24"/>
          <w:szCs w:val="24"/>
        </w:rPr>
      </w:pPr>
      <w:r w:rsidRPr="00EE1C98">
        <w:rPr>
          <w:rFonts w:ascii="Roboto Condensed" w:hAnsi="Roboto Condensed"/>
          <w:sz w:val="24"/>
          <w:szCs w:val="24"/>
        </w:rPr>
        <w:t xml:space="preserve">Далее приводим краткую инструкцию по работе с </w:t>
      </w:r>
      <w:proofErr w:type="gramStart"/>
      <w:r w:rsidRPr="00EE1C98">
        <w:rPr>
          <w:rFonts w:ascii="Roboto Condensed" w:hAnsi="Roboto Condensed"/>
          <w:sz w:val="24"/>
          <w:szCs w:val="24"/>
        </w:rPr>
        <w:t>мобильным</w:t>
      </w:r>
      <w:proofErr w:type="gramEnd"/>
      <w:r w:rsidRPr="00EE1C98">
        <w:rPr>
          <w:rFonts w:ascii="Roboto Condensed" w:hAnsi="Roboto Condensed"/>
          <w:sz w:val="24"/>
          <w:szCs w:val="24"/>
        </w:rPr>
        <w:t xml:space="preserve"> приложение </w:t>
      </w:r>
      <w:r w:rsidRPr="00EE1C98">
        <w:rPr>
          <w:rFonts w:ascii="Roboto Condensed" w:hAnsi="Roboto Condensed"/>
          <w:sz w:val="24"/>
          <w:szCs w:val="24"/>
          <w:lang w:val="en-US"/>
        </w:rPr>
        <w:t>Moodle</w:t>
      </w:r>
      <w:r w:rsidRPr="00EE1C98">
        <w:rPr>
          <w:rFonts w:ascii="Roboto Condensed" w:hAnsi="Roboto Condensed"/>
          <w:sz w:val="24"/>
          <w:szCs w:val="24"/>
        </w:rPr>
        <w:t xml:space="preserve"> </w:t>
      </w:r>
      <w:r w:rsidRPr="00EE1C98">
        <w:rPr>
          <w:rFonts w:ascii="Roboto Condensed" w:hAnsi="Roboto Condensed"/>
          <w:sz w:val="24"/>
          <w:szCs w:val="24"/>
          <w:lang w:val="en-US"/>
        </w:rPr>
        <w:t>Mobile</w:t>
      </w:r>
      <w:r w:rsidRPr="00EE1C98">
        <w:rPr>
          <w:rFonts w:ascii="Roboto Condensed" w:hAnsi="Roboto Condensed"/>
          <w:sz w:val="24"/>
          <w:szCs w:val="24"/>
        </w:rPr>
        <w:t xml:space="preserve"> для СДО ВГМУ на примере для ОС </w:t>
      </w:r>
      <w:r w:rsidRPr="00EE1C98">
        <w:rPr>
          <w:rFonts w:ascii="Roboto Condensed" w:hAnsi="Roboto Condensed"/>
          <w:sz w:val="24"/>
          <w:szCs w:val="24"/>
          <w:lang w:val="en-US"/>
        </w:rPr>
        <w:t>Android</w:t>
      </w:r>
      <w:r w:rsidRPr="00EE1C98">
        <w:rPr>
          <w:rFonts w:ascii="Roboto Condensed" w:hAnsi="Roboto Condensed"/>
          <w:sz w:val="24"/>
          <w:szCs w:val="24"/>
        </w:rPr>
        <w:t xml:space="preserve">. Принцип работы в приложениях для остальных операционных систем аналогичен. </w:t>
      </w:r>
    </w:p>
    <w:p w:rsidR="0047711A" w:rsidRPr="00EE1C98" w:rsidRDefault="0047711A" w:rsidP="0047711A">
      <w:pPr>
        <w:spacing w:after="0"/>
      </w:pPr>
    </w:p>
    <w:tbl>
      <w:tblPr>
        <w:tblStyle w:val="a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7"/>
        <w:gridCol w:w="4324"/>
      </w:tblGrid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00772F" w:rsidRDefault="0045152E" w:rsidP="005C60F6">
            <w:pPr>
              <w:rPr>
                <w:rFonts w:ascii="Roboto Condensed" w:hAnsi="Roboto Condensed"/>
                <w:sz w:val="24"/>
                <w:szCs w:val="24"/>
              </w:rPr>
            </w:pPr>
            <w:r w:rsidRPr="00EE1C98">
              <w:rPr>
                <w:rFonts w:ascii="Roboto Condensed" w:hAnsi="Roboto Condensed"/>
                <w:sz w:val="24"/>
                <w:szCs w:val="24"/>
              </w:rPr>
              <w:t>Найдите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>приложение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Moodle Mobile 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>в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Google </w:t>
            </w:r>
            <w:proofErr w:type="spellStart"/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>Playmarket</w:t>
            </w:r>
            <w:proofErr w:type="spellEnd"/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Roboto Condensed" w:hAnsi="Roboto Condensed"/>
                <w:sz w:val="24"/>
                <w:szCs w:val="24"/>
              </w:rPr>
              <w:t>А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вторизуйтесь в </w:t>
            </w:r>
            <w:proofErr w:type="spellStart"/>
            <w:r w:rsidRPr="00EE1C98">
              <w:rPr>
                <w:rFonts w:ascii="Roboto Condensed" w:hAnsi="Roboto Condensed"/>
                <w:sz w:val="24"/>
                <w:szCs w:val="24"/>
              </w:rPr>
              <w:t>Google</w:t>
            </w:r>
            <w:proofErr w:type="spellEnd"/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EE1C98">
              <w:rPr>
                <w:rFonts w:ascii="Roboto Condensed" w:hAnsi="Roboto Condensed"/>
                <w:sz w:val="24"/>
                <w:szCs w:val="24"/>
              </w:rPr>
              <w:t>Play</w:t>
            </w:r>
            <w:proofErr w:type="spellEnd"/>
            <w:r>
              <w:rPr>
                <w:rFonts w:ascii="Roboto Condensed" w:hAnsi="Roboto Condensed"/>
                <w:sz w:val="24"/>
                <w:szCs w:val="24"/>
                <w:lang w:val="en-US"/>
              </w:rPr>
              <w:t>M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>arket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 (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для этого 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необходимо наличие электронной почты на сервисе </w:t>
            </w:r>
            <w:proofErr w:type="spellStart"/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>gmail</w:t>
            </w:r>
            <w:proofErr w:type="spellEnd"/>
            <w:r w:rsidRPr="00EE1C98">
              <w:rPr>
                <w:rFonts w:ascii="Roboto Condensed" w:hAnsi="Roboto Condensed"/>
                <w:sz w:val="24"/>
                <w:szCs w:val="24"/>
              </w:rPr>
              <w:t>.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>com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) и в строку поиска введите слово </w:t>
            </w:r>
            <w:r w:rsidRPr="00EE1C98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Moodle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. </w:t>
            </w:r>
            <w:r>
              <w:rPr>
                <w:rFonts w:ascii="Roboto Condensed" w:hAnsi="Roboto Condensed"/>
                <w:sz w:val="24"/>
                <w:szCs w:val="24"/>
              </w:rPr>
              <w:t>В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ыберите официальное приложение для 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>Moodle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EE1C98">
              <w:rPr>
                <w:rFonts w:ascii="Roboto Condensed" w:hAnsi="Roboto Condensed"/>
                <w:sz w:val="24"/>
                <w:szCs w:val="24"/>
                <w:lang w:val="en-US"/>
              </w:rPr>
              <w:t>c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 оригинальным оранжевым логотипом. Остальные приложения предназначены для других сайтов. </w:t>
            </w:r>
            <w:r>
              <w:rPr>
                <w:rFonts w:ascii="Roboto Condensed" w:hAnsi="Roboto Condensed"/>
                <w:sz w:val="24"/>
                <w:szCs w:val="24"/>
              </w:rPr>
              <w:t>Н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ажмите на кнопку </w:t>
            </w:r>
            <w:r w:rsidRPr="00EE1C98">
              <w:rPr>
                <w:rFonts w:ascii="Roboto Condensed" w:hAnsi="Roboto Condensed"/>
                <w:b/>
                <w:sz w:val="24"/>
                <w:szCs w:val="24"/>
              </w:rPr>
              <w:t>«Установить»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 и примите все необходимые разрешения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. </w:t>
            </w:r>
          </w:p>
        </w:tc>
        <w:tc>
          <w:tcPr>
            <w:tcW w:w="2259" w:type="pct"/>
          </w:tcPr>
          <w:p w:rsidR="0045152E" w:rsidRPr="007C60DE" w:rsidRDefault="0045152E" w:rsidP="005C60F6">
            <w:pPr>
              <w:pStyle w:val="aa"/>
            </w:pPr>
            <w:r w:rsidRPr="007C60DE">
              <w:drawing>
                <wp:inline distT="0" distB="0" distL="0" distR="0" wp14:anchorId="711CF241" wp14:editId="7E869CB9">
                  <wp:extent cx="1905238" cy="3387344"/>
                  <wp:effectExtent l="57150" t="76200" r="57150" b="800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5 playmarket Screenshot_2016-12-07-10-31-2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82" cy="3393822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  <a:effectLst>
                            <a:glow rad="63500">
                              <a:schemeClr val="tx1">
                                <a:alpha val="2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11A" w:rsidRDefault="0047711A"/>
    <w:tbl>
      <w:tblPr>
        <w:tblStyle w:val="a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7"/>
        <w:gridCol w:w="4324"/>
      </w:tblGrid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9279C0" w:rsidRDefault="0045152E" w:rsidP="005C60F6">
            <w:pPr>
              <w:rPr>
                <w:rFonts w:ascii="Roboto Condensed" w:hAnsi="Roboto Condensed"/>
                <w:sz w:val="24"/>
                <w:szCs w:val="24"/>
                <w:u w:val="single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Запустите приложение и введите 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адрес сайта СДО ВГМУ </w:t>
            </w:r>
            <w:r w:rsidRPr="00EE1C98">
              <w:rPr>
                <w:rFonts w:ascii="Roboto Condensed" w:hAnsi="Roboto Condensed"/>
                <w:sz w:val="24"/>
                <w:szCs w:val="24"/>
                <w:u w:val="single"/>
                <w:lang w:val="en-US"/>
              </w:rPr>
              <w:t>do</w:t>
            </w:r>
            <w:r w:rsidRPr="00EE1C98">
              <w:rPr>
                <w:rFonts w:ascii="Roboto Condensed" w:hAnsi="Roboto Condensed"/>
                <w:sz w:val="24"/>
                <w:szCs w:val="24"/>
                <w:u w:val="single"/>
              </w:rPr>
              <w:t>2.</w:t>
            </w:r>
            <w:proofErr w:type="spellStart"/>
            <w:r w:rsidRPr="00EE1C98">
              <w:rPr>
                <w:rFonts w:ascii="Roboto Condensed" w:hAnsi="Roboto Condensed"/>
                <w:sz w:val="24"/>
                <w:szCs w:val="24"/>
                <w:u w:val="single"/>
                <w:lang w:val="en-US"/>
              </w:rPr>
              <w:t>vsmu</w:t>
            </w:r>
            <w:proofErr w:type="spellEnd"/>
            <w:r w:rsidRPr="00EE1C98">
              <w:rPr>
                <w:rFonts w:ascii="Roboto Condensed" w:hAnsi="Roboto Condensed"/>
                <w:sz w:val="24"/>
                <w:szCs w:val="24"/>
                <w:u w:val="single"/>
              </w:rPr>
              <w:t>.</w:t>
            </w:r>
            <w:r w:rsidRPr="00EE1C98">
              <w:rPr>
                <w:rFonts w:ascii="Roboto Condensed" w:hAnsi="Roboto Condensed"/>
                <w:sz w:val="24"/>
                <w:szCs w:val="24"/>
                <w:u w:val="single"/>
                <w:lang w:val="en-US"/>
              </w:rPr>
              <w:t>by</w:t>
            </w:r>
          </w:p>
          <w:p w:rsidR="0045152E" w:rsidRPr="00924126" w:rsidRDefault="0045152E" w:rsidP="005C60F6">
            <w:pPr>
              <w:rPr>
                <w:rFonts w:ascii="Roboto Condensed" w:hAnsi="Roboto Condensed"/>
                <w:sz w:val="24"/>
                <w:szCs w:val="24"/>
              </w:rPr>
            </w:pPr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На следующей странице введите свой логин и пароль от СДО ВГМУ. Как </w:t>
            </w:r>
            <w:proofErr w:type="gramStart"/>
            <w:r w:rsidRPr="00EE1C98">
              <w:rPr>
                <w:rFonts w:ascii="Roboto Condensed" w:hAnsi="Roboto Condensed"/>
                <w:sz w:val="24"/>
                <w:szCs w:val="24"/>
              </w:rPr>
              <w:t>правило</w:t>
            </w:r>
            <w:proofErr w:type="gramEnd"/>
            <w:r w:rsidRPr="00EE1C98">
              <w:rPr>
                <w:rFonts w:ascii="Roboto Condensed" w:hAnsi="Roboto Condensed"/>
                <w:sz w:val="24"/>
                <w:szCs w:val="24"/>
              </w:rPr>
              <w:t xml:space="preserve"> это данные Вашего студенческого билета. Скорость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подключения может зависеть </w:t>
            </w:r>
            <w:r w:rsidRPr="00EE1C98">
              <w:rPr>
                <w:rFonts w:ascii="Roboto Condensed" w:hAnsi="Roboto Condensed"/>
                <w:sz w:val="24"/>
                <w:szCs w:val="24"/>
              </w:rPr>
              <w:t>от многих факторов, поэтому в случае ошибок подключения повторите попытку входа.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2259" w:type="pct"/>
          </w:tcPr>
          <w:p w:rsidR="0045152E" w:rsidRPr="00322E67" w:rsidRDefault="0045152E" w:rsidP="005C60F6">
            <w:pPr>
              <w:pStyle w:val="aa"/>
            </w:pPr>
            <w:r w:rsidRPr="00EE1C98">
              <w:drawing>
                <wp:inline distT="0" distB="0" distL="0" distR="0" wp14:anchorId="331F46EA" wp14:editId="51F03F12">
                  <wp:extent cx="2430110" cy="4320000"/>
                  <wp:effectExtent l="0" t="0" r="889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09 ввод адреса сайта do2 Screenshot_2016-12-07-10-38-1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10" cy="43200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EE1C98" w:rsidRDefault="0045152E" w:rsidP="005C60F6">
            <w:pPr>
              <w:pStyle w:val="aa"/>
              <w:jc w:val="left"/>
            </w:pPr>
            <w:r w:rsidRPr="00EE1C98">
              <w:t>После успешной авторизации Вы попадёте на главную страницу приложения, на которой</w:t>
            </w:r>
            <w:r>
              <w:t>,</w:t>
            </w:r>
            <w:r w:rsidRPr="00EE1C98">
              <w:t xml:space="preserve"> как правило</w:t>
            </w:r>
            <w:r>
              <w:t>,</w:t>
            </w:r>
            <w:r w:rsidRPr="00EE1C98">
              <w:t xml:space="preserve"> отобража</w:t>
            </w:r>
            <w:r>
              <w:t>е</w:t>
            </w:r>
            <w:r w:rsidRPr="00EE1C98">
              <w:t>тся</w:t>
            </w:r>
            <w:r>
              <w:t xml:space="preserve"> форум</w:t>
            </w:r>
            <w:r w:rsidRPr="00EE1C98">
              <w:t xml:space="preserve"> новост</w:t>
            </w:r>
            <w:r>
              <w:t>ей</w:t>
            </w:r>
            <w:r w:rsidRPr="00EE1C98">
              <w:t xml:space="preserve"> сайта</w:t>
            </w:r>
            <w:r>
              <w:t>,</w:t>
            </w:r>
            <w:r w:rsidRPr="00EE1C98">
              <w:t xml:space="preserve"> ссылки на информационные ресурсы и кнопка меню приложения. </w:t>
            </w:r>
          </w:p>
          <w:p w:rsidR="0045152E" w:rsidRPr="00EE1C98" w:rsidRDefault="0045152E" w:rsidP="005C60F6">
            <w:pPr>
              <w:pStyle w:val="aa"/>
              <w:jc w:val="left"/>
            </w:pP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 w:rsidRPr="00EE1C98">
              <w:drawing>
                <wp:inline distT="0" distB="0" distL="0" distR="0" wp14:anchorId="6D31AA15" wp14:editId="2556D04E">
                  <wp:extent cx="2424223" cy="3955312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3 главная страница приложения Screenshot_2016-12-07-10-40-10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20"/>
                          <a:stretch/>
                        </pic:blipFill>
                        <pic:spPr bwMode="auto">
                          <a:xfrm>
                            <a:off x="0" y="0"/>
                            <a:ext cx="2430111" cy="39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Default="0045152E" w:rsidP="005C60F6">
            <w:pPr>
              <w:pStyle w:val="aa"/>
              <w:jc w:val="left"/>
            </w:pPr>
            <w:r>
              <w:lastRenderedPageBreak/>
              <w:t>Назначение основных разделов меню приложения.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Мои курсы </w:t>
            </w:r>
            <w:r>
              <w:t xml:space="preserve">– отображение списка курсов, на которые пользователь подписан (централизованно или самостоятельно).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Главная страница </w:t>
            </w:r>
            <w:r>
              <w:t xml:space="preserve">– переход на главную страницу приложения. </w:t>
            </w:r>
          </w:p>
          <w:p w:rsidR="0045152E" w:rsidRPr="00006F8B" w:rsidRDefault="0045152E" w:rsidP="005C60F6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 xml:space="preserve">Оценки – </w:t>
            </w:r>
            <w:r>
              <w:t xml:space="preserve">журнал оценок пользователя.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Уведомления – </w:t>
            </w:r>
            <w:r>
              <w:t>уведомления о событиях (параметры указываются пользователем в разделе «</w:t>
            </w:r>
            <w:r>
              <w:rPr>
                <w:b/>
              </w:rPr>
              <w:t>Настройки приложения</w:t>
            </w:r>
            <w:r>
              <w:t xml:space="preserve">»).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Сообщения – </w:t>
            </w:r>
            <w:r w:rsidRPr="006660E1">
              <w:t>раздел</w:t>
            </w:r>
            <w:r>
              <w:rPr>
                <w:b/>
              </w:rPr>
              <w:t xml:space="preserve"> </w:t>
            </w:r>
            <w:r>
              <w:t xml:space="preserve">личных сообщений пользователя.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События календаря – </w:t>
            </w:r>
            <w:r w:rsidRPr="00707A5E">
              <w:t>уведомления</w:t>
            </w:r>
            <w:r>
              <w:rPr>
                <w:b/>
              </w:rPr>
              <w:t xml:space="preserve"> </w:t>
            </w:r>
            <w:r>
              <w:t xml:space="preserve">об открытии и закрытии элементов курса.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Мои личные файлы – </w:t>
            </w:r>
            <w:r w:rsidRPr="003745BB">
              <w:t xml:space="preserve">в </w:t>
            </w:r>
            <w:r>
              <w:t xml:space="preserve">связи с доступностью бесплатных облачных хранилищ в СДО ВГМУ не предусматривается хранение личных файлов студентов.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Сайт – </w:t>
            </w:r>
            <w:r>
              <w:t xml:space="preserve">переход в СДО ВГМУ в мобильном браузере.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Помощь – </w:t>
            </w:r>
            <w:r>
              <w:t xml:space="preserve">официальная документация приложения от разработчиков. </w:t>
            </w:r>
          </w:p>
          <w:p w:rsidR="0045152E" w:rsidRDefault="0045152E" w:rsidP="005C60F6">
            <w:pPr>
              <w:pStyle w:val="aa"/>
              <w:jc w:val="left"/>
            </w:pPr>
            <w:r>
              <w:rPr>
                <w:b/>
              </w:rPr>
              <w:t xml:space="preserve">Настройки приложения – </w:t>
            </w:r>
            <w:r>
              <w:t xml:space="preserve">раздел настроек приложения (выбор языка, контроль используемого пространства, синхронизация, настройки личных сообщений, настройки уведомлений, информация о приложении). </w:t>
            </w:r>
          </w:p>
          <w:p w:rsidR="0045152E" w:rsidRPr="00FE4C10" w:rsidRDefault="0045152E" w:rsidP="005C60F6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 xml:space="preserve">Выход – </w:t>
            </w:r>
            <w:r w:rsidRPr="00220D1C">
              <w:t>вы</w:t>
            </w:r>
            <w:r>
              <w:t xml:space="preserve">ход из приложения.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0B6FC85D" wp14:editId="5A664BB6">
                  <wp:extent cx="2385392" cy="4239914"/>
                  <wp:effectExtent l="0" t="0" r="0" b="8255"/>
                  <wp:docPr id="4" name="Рисунок 4" descr="E:\temp\Screenshot_2017-05-22-11-46-34 меню новое+оцен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emp\Screenshot_2017-05-22-11-46-34 меню новое+оцен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42" cy="423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EE1C98" w:rsidRDefault="0045152E" w:rsidP="005C60F6">
            <w:pPr>
              <w:pStyle w:val="aa"/>
              <w:jc w:val="left"/>
            </w:pPr>
            <w:r>
              <w:t>Раздел</w:t>
            </w:r>
            <w:r w:rsidRPr="00EE1C98">
              <w:t xml:space="preserve"> </w:t>
            </w:r>
            <w:r w:rsidRPr="00EE1C98">
              <w:rPr>
                <w:b/>
              </w:rPr>
              <w:t xml:space="preserve">Мои курсы </w:t>
            </w:r>
            <w:r w:rsidRPr="007D13B1">
              <w:t>может</w:t>
            </w:r>
            <w:r>
              <w:rPr>
                <w:b/>
              </w:rPr>
              <w:t xml:space="preserve"> </w:t>
            </w:r>
            <w:r w:rsidRPr="009C505E">
              <w:t>отображаться</w:t>
            </w:r>
            <w:r>
              <w:rPr>
                <w:b/>
              </w:rPr>
              <w:t xml:space="preserve"> </w:t>
            </w:r>
            <w:r>
              <w:t xml:space="preserve">в следующем виде.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0FC4C19D" wp14:editId="0A446779">
                  <wp:extent cx="2326597" cy="343431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19 мои курсы раскрытые Screenshot_2016-12-07-10-41-31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67"/>
                          <a:stretch/>
                        </pic:blipFill>
                        <pic:spPr bwMode="auto">
                          <a:xfrm>
                            <a:off x="0" y="0"/>
                            <a:ext cx="2334138" cy="344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C10" w:rsidRDefault="00FE4C10"/>
    <w:tbl>
      <w:tblPr>
        <w:tblStyle w:val="a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7"/>
        <w:gridCol w:w="4324"/>
      </w:tblGrid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EE1C98" w:rsidRDefault="0045152E" w:rsidP="005C60F6">
            <w:pPr>
              <w:pStyle w:val="aa"/>
              <w:jc w:val="left"/>
            </w:pPr>
            <w:r w:rsidRPr="00EE1C98">
              <w:lastRenderedPageBreak/>
              <w:t xml:space="preserve">Поиск нужного курса из тех, на которые пользователь записан, можно произвести, введя </w:t>
            </w:r>
            <w:r>
              <w:t>часть его названия в</w:t>
            </w:r>
            <w:r w:rsidRPr="00EE1C98">
              <w:t xml:space="preserve"> поле фильтра. </w:t>
            </w:r>
          </w:p>
          <w:p w:rsidR="0045152E" w:rsidRPr="00EE1C98" w:rsidRDefault="0045152E" w:rsidP="005C60F6">
            <w:pPr>
              <w:pStyle w:val="aa"/>
              <w:jc w:val="left"/>
            </w:pPr>
            <w:r w:rsidRPr="00EE1C98">
              <w:t>Поиск</w:t>
            </w:r>
            <w:r>
              <w:t xml:space="preserve"> курса по</w:t>
            </w:r>
            <w:r w:rsidRPr="00EE1C98">
              <w:t xml:space="preserve"> вс</w:t>
            </w:r>
            <w:r>
              <w:t>ей</w:t>
            </w:r>
            <w:r w:rsidRPr="00EE1C98">
              <w:t xml:space="preserve"> СДО можно осуществить</w:t>
            </w:r>
            <w:r>
              <w:t xml:space="preserve"> после нажатия по пиктограмме поиска в правом верхнем углу данной страницы.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0A07B84E" wp14:editId="65362EC6">
                  <wp:extent cx="2430065" cy="4320000"/>
                  <wp:effectExtent l="0" t="0" r="889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22 фильтрация курсов пользователя Screenshot_2016-12-07-10-42-07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EE1C98" w:rsidRDefault="0045152E" w:rsidP="005C60F6">
            <w:pPr>
              <w:pStyle w:val="aa"/>
              <w:jc w:val="left"/>
            </w:pPr>
            <w:r w:rsidRPr="00EE1C98">
              <w:t xml:space="preserve">Войти в курс можно кликнув по его названию. 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7459714D" wp14:editId="265C9AEC">
                  <wp:extent cx="2430065" cy="4320000"/>
                  <wp:effectExtent l="0" t="0" r="889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25 поиск курса 2 физика Screenshot_2016-12-07-10-47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EE1C98" w:rsidRDefault="0045152E" w:rsidP="005C60F6">
            <w:pPr>
              <w:pStyle w:val="aa"/>
              <w:jc w:val="left"/>
            </w:pPr>
            <w:r w:rsidRPr="00EE1C98">
              <w:lastRenderedPageBreak/>
              <w:t xml:space="preserve">Если вы не записаны на курс, </w:t>
            </w:r>
            <w:r>
              <w:t>но</w:t>
            </w:r>
            <w:r w:rsidRPr="00EE1C98">
              <w:t xml:space="preserve"> он открыт для самозаписи, то для первого входа потребуется кликнуть по кнопке </w:t>
            </w:r>
            <w:r w:rsidRPr="00EE1C98">
              <w:rPr>
                <w:b/>
              </w:rPr>
              <w:t xml:space="preserve">Записаться на курс </w:t>
            </w:r>
            <w:r w:rsidRPr="00EE1C98">
              <w:t xml:space="preserve">и подтвердить </w:t>
            </w:r>
            <w:r>
              <w:t>действие</w:t>
            </w:r>
            <w:r w:rsidRPr="00EE1C98">
              <w:t xml:space="preserve"> нажатием </w:t>
            </w:r>
            <w:r w:rsidRPr="00EE1C98">
              <w:rPr>
                <w:b/>
                <w:lang w:val="en-US"/>
              </w:rPr>
              <w:t>OK</w:t>
            </w:r>
            <w:r w:rsidRPr="00EE1C98">
              <w:t xml:space="preserve">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35953617" wp14:editId="3848DE5B">
                  <wp:extent cx="2430065" cy="4320000"/>
                  <wp:effectExtent l="0" t="0" r="889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_029 подтверждение записи на курс 2 физика Screenshot_2016-12-07-10-47-47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Default="0045152E" w:rsidP="005C60F6">
            <w:pPr>
              <w:pStyle w:val="aa"/>
              <w:jc w:val="left"/>
            </w:pPr>
            <w:r w:rsidRPr="00EE1C98">
              <w:t xml:space="preserve">После нажатия на кнопку </w:t>
            </w:r>
            <w:r w:rsidRPr="00EE1C98">
              <w:rPr>
                <w:b/>
                <w:lang w:val="en-US"/>
              </w:rPr>
              <w:t>OK</w:t>
            </w:r>
            <w:r w:rsidRPr="00EE1C98">
              <w:t xml:space="preserve"> (при входе первый раз) Вы попадёте на главную страницу курса. </w:t>
            </w:r>
          </w:p>
          <w:p w:rsidR="0045152E" w:rsidRDefault="0045152E" w:rsidP="005C60F6">
            <w:pPr>
              <w:pStyle w:val="aa"/>
              <w:jc w:val="left"/>
            </w:pPr>
            <w:r>
              <w:t xml:space="preserve">Пользователь может </w:t>
            </w:r>
            <w:r w:rsidRPr="00D87C80">
              <w:rPr>
                <w:b/>
              </w:rPr>
              <w:t>сохранить ресурс курса для офлайн доступа</w:t>
            </w:r>
            <w:r>
              <w:t>, кликнув по пиктограммке облака возле него.</w:t>
            </w:r>
          </w:p>
          <w:p w:rsidR="0045152E" w:rsidRPr="00EE1C98" w:rsidRDefault="0045152E" w:rsidP="005C60F6">
            <w:pPr>
              <w:pStyle w:val="aa"/>
              <w:jc w:val="left"/>
            </w:pP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79D86705" wp14:editId="7DF51416">
                  <wp:extent cx="2430065" cy="4320000"/>
                  <wp:effectExtent l="0" t="0" r="889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1 вид курса МБФ стом Screenshot_2016-12-07-11-39-4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Default="0045152E" w:rsidP="005C60F6">
            <w:pPr>
              <w:pStyle w:val="aa"/>
              <w:jc w:val="left"/>
            </w:pPr>
            <w:r>
              <w:lastRenderedPageBreak/>
              <w:t>В зависимости от типа ресурса он может быть открыт офлайн в программе просмотрщике и в мобильном приложении.</w:t>
            </w:r>
          </w:p>
          <w:p w:rsidR="0045152E" w:rsidRPr="00610BFF" w:rsidRDefault="0045152E" w:rsidP="005C60F6">
            <w:pPr>
              <w:pStyle w:val="aa"/>
              <w:jc w:val="left"/>
            </w:pPr>
            <w:r>
              <w:t xml:space="preserve">Например, сохранённый документ </w:t>
            </w:r>
            <w:r>
              <w:rPr>
                <w:lang w:val="en-US"/>
              </w:rPr>
              <w:t>MS</w:t>
            </w:r>
            <w:r w:rsidRPr="00610BFF">
              <w:t xml:space="preserve"> </w:t>
            </w:r>
            <w:r>
              <w:rPr>
                <w:lang w:val="en-US"/>
              </w:rPr>
              <w:t>Word</w:t>
            </w:r>
            <w:r w:rsidRPr="00610BFF">
              <w:t xml:space="preserve"> </w:t>
            </w:r>
            <w:r>
              <w:t xml:space="preserve">может быть открыт в режиме офлайн сторонним приложением, установленным на мобильном устройстве пользователя.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0703A2D7" wp14:editId="318AB6BF">
                  <wp:extent cx="2430065" cy="4320000"/>
                  <wp:effectExtent l="0" t="0" r="889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_2016-12-07-10-50-15 скачака docx 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866E50" w:rsidRDefault="0045152E" w:rsidP="005C60F6">
            <w:pPr>
              <w:pStyle w:val="aa"/>
              <w:jc w:val="left"/>
            </w:pPr>
            <w:r>
              <w:t xml:space="preserve">В то же время, некоторые сохранённые офлайн ресурсы и элементы курса могут быть открыты непосредственно в самом приложении </w:t>
            </w:r>
            <w:r>
              <w:rPr>
                <w:lang w:val="en-US"/>
              </w:rPr>
              <w:t>Moodle</w:t>
            </w:r>
            <w:r w:rsidRPr="00B059F8">
              <w:t xml:space="preserve"> </w:t>
            </w:r>
            <w:r>
              <w:rPr>
                <w:lang w:val="en-US"/>
              </w:rPr>
              <w:t>Mobile</w:t>
            </w:r>
            <w:r>
              <w:t xml:space="preserve">. Например, веб-страница.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3CD7FD48" wp14:editId="451C8C79">
                  <wp:extent cx="2430065" cy="4320000"/>
                  <wp:effectExtent l="19050" t="19050" r="27940" b="2349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_2016-12-08-16-25-56 веб-страница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2E" w:rsidRPr="00EE1C98" w:rsidTr="005C60F6">
        <w:trPr>
          <w:trHeight w:val="20"/>
        </w:trPr>
        <w:tc>
          <w:tcPr>
            <w:tcW w:w="2741" w:type="pct"/>
          </w:tcPr>
          <w:p w:rsidR="0045152E" w:rsidRPr="00EE1C98" w:rsidRDefault="0045152E" w:rsidP="005C60F6">
            <w:pPr>
              <w:pStyle w:val="aa"/>
              <w:jc w:val="left"/>
            </w:pPr>
            <w:r>
              <w:lastRenderedPageBreak/>
              <w:t xml:space="preserve">Также важным приемуществом мобильного приложения является вывод уведомлений о различных событиях в системе. Некоторые из них работают и в режиме офлайн.  Например, уведомление о начале теста. </w:t>
            </w:r>
          </w:p>
        </w:tc>
        <w:tc>
          <w:tcPr>
            <w:tcW w:w="2259" w:type="pct"/>
          </w:tcPr>
          <w:p w:rsidR="0045152E" w:rsidRPr="00EE1C98" w:rsidRDefault="0045152E" w:rsidP="005C60F6">
            <w:pPr>
              <w:pStyle w:val="aa"/>
            </w:pPr>
            <w:r>
              <w:drawing>
                <wp:inline distT="0" distB="0" distL="0" distR="0" wp14:anchorId="5AF6EF31" wp14:editId="4E430E15">
                  <wp:extent cx="2430065" cy="4320000"/>
                  <wp:effectExtent l="19050" t="19050" r="27940" b="2349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+Screenshot_2016-11-30-15-55-18 Уведомление о тесте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65" cy="43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52E" w:rsidRDefault="0045152E" w:rsidP="0045152E">
      <w:pPr>
        <w:rPr>
          <w:rFonts w:ascii="Roboto Condensed" w:hAnsi="Roboto Condensed"/>
          <w:sz w:val="24"/>
          <w:szCs w:val="24"/>
        </w:rPr>
      </w:pPr>
    </w:p>
    <w:p w:rsidR="0045152E" w:rsidRDefault="0045152E" w:rsidP="0045152E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Обращаем Ваше внимание на то, что мобильное приложение периодически обновляется, в </w:t>
      </w:r>
      <w:proofErr w:type="gramStart"/>
      <w:r>
        <w:rPr>
          <w:rFonts w:ascii="Roboto Condensed" w:hAnsi="Roboto Condensed"/>
          <w:sz w:val="24"/>
          <w:szCs w:val="24"/>
        </w:rPr>
        <w:t>связи</w:t>
      </w:r>
      <w:proofErr w:type="gramEnd"/>
      <w:r>
        <w:rPr>
          <w:rFonts w:ascii="Roboto Condensed" w:hAnsi="Roboto Condensed"/>
          <w:sz w:val="24"/>
          <w:szCs w:val="24"/>
        </w:rPr>
        <w:t xml:space="preserve"> с чем в</w:t>
      </w:r>
      <w:r w:rsidRPr="00EE1C98">
        <w:rPr>
          <w:rFonts w:ascii="Roboto Condensed" w:hAnsi="Roboto Condensed"/>
          <w:sz w:val="24"/>
          <w:szCs w:val="24"/>
        </w:rPr>
        <w:t xml:space="preserve"> инструкции возможны изменения и дополнения.</w:t>
      </w:r>
      <w:r>
        <w:rPr>
          <w:rFonts w:ascii="Roboto Condensed" w:hAnsi="Roboto Condensed"/>
          <w:sz w:val="24"/>
          <w:szCs w:val="24"/>
        </w:rPr>
        <w:t xml:space="preserve"> </w:t>
      </w:r>
    </w:p>
    <w:p w:rsidR="0045152E" w:rsidRDefault="0045152E" w:rsidP="0045152E">
      <w:pPr>
        <w:rPr>
          <w:rFonts w:ascii="Roboto Condensed" w:hAnsi="Roboto Condensed"/>
          <w:sz w:val="24"/>
          <w:szCs w:val="24"/>
        </w:rPr>
      </w:pPr>
    </w:p>
    <w:p w:rsidR="0045152E" w:rsidRPr="00EE1C98" w:rsidRDefault="0045152E" w:rsidP="0045152E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Дополнительная информация о приложении от разработчиков (на англ. языке)</w:t>
      </w:r>
      <w:r w:rsidRPr="00EE1C98">
        <w:rPr>
          <w:rFonts w:ascii="Roboto Condensed" w:hAnsi="Roboto Condensed"/>
          <w:sz w:val="24"/>
          <w:szCs w:val="24"/>
        </w:rPr>
        <w:t>:</w:t>
      </w:r>
    </w:p>
    <w:p w:rsidR="0045152E" w:rsidRPr="004019FD" w:rsidRDefault="0045152E" w:rsidP="0045152E">
      <w:pPr>
        <w:pStyle w:val="ac"/>
        <w:numPr>
          <w:ilvl w:val="0"/>
          <w:numId w:val="2"/>
        </w:numPr>
        <w:rPr>
          <w:rFonts w:ascii="Roboto Condensed" w:hAnsi="Roboto Condensed"/>
          <w:sz w:val="24"/>
        </w:rPr>
      </w:pPr>
      <w:hyperlink r:id="rId28" w:history="1">
        <w:r w:rsidRPr="004019FD">
          <w:rPr>
            <w:rStyle w:val="a9"/>
            <w:rFonts w:ascii="Roboto Condensed" w:hAnsi="Roboto Condensed"/>
            <w:sz w:val="24"/>
          </w:rPr>
          <w:t>https://docs.moodle.org/en/Mobile_app</w:t>
        </w:r>
      </w:hyperlink>
      <w:r w:rsidRPr="004019FD">
        <w:rPr>
          <w:rFonts w:ascii="Roboto Condensed" w:hAnsi="Roboto Condensed"/>
          <w:sz w:val="24"/>
        </w:rPr>
        <w:t xml:space="preserve">  </w:t>
      </w:r>
    </w:p>
    <w:p w:rsidR="0045152E" w:rsidRPr="004019FD" w:rsidRDefault="0045152E" w:rsidP="0045152E">
      <w:pPr>
        <w:pStyle w:val="ac"/>
        <w:numPr>
          <w:ilvl w:val="0"/>
          <w:numId w:val="2"/>
        </w:numPr>
        <w:rPr>
          <w:rFonts w:ascii="Roboto Condensed" w:hAnsi="Roboto Condensed"/>
          <w:sz w:val="24"/>
        </w:rPr>
      </w:pPr>
      <w:hyperlink r:id="rId29" w:history="1">
        <w:r w:rsidRPr="004019FD">
          <w:rPr>
            <w:rStyle w:val="a9"/>
            <w:rFonts w:ascii="Roboto Condensed" w:hAnsi="Roboto Condensed"/>
            <w:sz w:val="24"/>
          </w:rPr>
          <w:t>https://docs.moodle.org/31/en/Moodle_Mobile</w:t>
        </w:r>
      </w:hyperlink>
      <w:r w:rsidRPr="004019FD">
        <w:rPr>
          <w:rFonts w:ascii="Roboto Condensed" w:hAnsi="Roboto Condensed"/>
          <w:sz w:val="24"/>
        </w:rPr>
        <w:t xml:space="preserve">  </w:t>
      </w:r>
    </w:p>
    <w:p w:rsidR="0045152E" w:rsidRPr="004019FD" w:rsidRDefault="0045152E" w:rsidP="0045152E">
      <w:pPr>
        <w:pStyle w:val="ac"/>
        <w:numPr>
          <w:ilvl w:val="0"/>
          <w:numId w:val="2"/>
        </w:numPr>
        <w:rPr>
          <w:rFonts w:ascii="Roboto Condensed" w:hAnsi="Roboto Condensed"/>
          <w:sz w:val="24"/>
        </w:rPr>
      </w:pPr>
      <w:hyperlink r:id="rId30" w:history="1">
        <w:r w:rsidRPr="004019FD">
          <w:rPr>
            <w:rStyle w:val="a9"/>
            <w:rFonts w:ascii="Roboto Condensed" w:hAnsi="Roboto Condensed"/>
            <w:sz w:val="24"/>
          </w:rPr>
          <w:t>https://download.moodle.org/mobile/</w:t>
        </w:r>
      </w:hyperlink>
      <w:r w:rsidRPr="004019FD">
        <w:rPr>
          <w:rFonts w:ascii="Roboto Condensed" w:hAnsi="Roboto Condensed"/>
          <w:sz w:val="24"/>
        </w:rPr>
        <w:t xml:space="preserve">  </w:t>
      </w:r>
    </w:p>
    <w:p w:rsidR="006C2E4E" w:rsidRDefault="006C2E4E">
      <w:bookmarkStart w:id="0" w:name="_GoBack"/>
      <w:bookmarkEnd w:id="0"/>
    </w:p>
    <w:sectPr w:rsidR="006C2E4E" w:rsidSect="00DD5213">
      <w:headerReference w:type="default" r:id="rId31"/>
      <w:footerReference w:type="default" r:id="rId3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81" w:rsidRDefault="00E91F81" w:rsidP="006C2E4E">
      <w:pPr>
        <w:spacing w:after="0" w:line="240" w:lineRule="auto"/>
      </w:pPr>
      <w:r>
        <w:separator/>
      </w:r>
    </w:p>
  </w:endnote>
  <w:endnote w:type="continuationSeparator" w:id="0">
    <w:p w:rsidR="00E91F81" w:rsidRDefault="00E91F81" w:rsidP="006C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57" w:rsidRPr="00166357" w:rsidRDefault="00E91F81">
    <w:pPr>
      <w:pStyle w:val="a5"/>
      <w:rPr>
        <w:color w:val="002060"/>
        <w:sz w:val="24"/>
        <w:szCs w:val="24"/>
      </w:rPr>
    </w:pPr>
    <w:sdt>
      <w:sdtPr>
        <w:rPr>
          <w:color w:val="002060"/>
          <w:sz w:val="24"/>
          <w:szCs w:val="24"/>
        </w:rPr>
        <w:alias w:val="Автор"/>
        <w:id w:val="54214575"/>
        <w:placeholder>
          <w:docPart w:val="2149BB8D11AA4F939AAECF244313953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66357" w:rsidRPr="00166357">
          <w:rPr>
            <w:color w:val="002060"/>
            <w:sz w:val="24"/>
            <w:szCs w:val="24"/>
            <w:lang w:val="en-US"/>
          </w:rPr>
          <w:t>www.vsmu.by</w:t>
        </w:r>
      </w:sdtContent>
    </w:sdt>
  </w:p>
  <w:p w:rsidR="00166357" w:rsidRDefault="00166357">
    <w:pPr>
      <w:pStyle w:val="a5"/>
    </w:pPr>
    <w:r>
      <w:rPr>
        <w:noProof/>
        <w:color w:val="5B9BD5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0C89A4C" wp14:editId="5AD44B2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81" w:rsidRDefault="00E91F81" w:rsidP="006C2E4E">
      <w:pPr>
        <w:spacing w:after="0" w:line="240" w:lineRule="auto"/>
      </w:pPr>
      <w:r>
        <w:separator/>
      </w:r>
    </w:p>
  </w:footnote>
  <w:footnote w:type="continuationSeparator" w:id="0">
    <w:p w:rsidR="00E91F81" w:rsidRDefault="00E91F81" w:rsidP="006C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4E" w:rsidRDefault="00166357" w:rsidP="00292637">
    <w:pPr>
      <w:pStyle w:val="a3"/>
      <w:jc w:val="center"/>
    </w:pPr>
    <w:r w:rsidRPr="00166357">
      <w:rPr>
        <w:noProof/>
        <w:sz w:val="18"/>
        <w:lang w:eastAsia="ru-RU"/>
      </w:rPr>
      <w:drawing>
        <wp:anchor distT="0" distB="0" distL="114300" distR="114300" simplePos="0" relativeHeight="251660288" behindDoc="1" locked="0" layoutInCell="1" allowOverlap="1" wp14:anchorId="0EDB0387" wp14:editId="03230021">
          <wp:simplePos x="0" y="0"/>
          <wp:positionH relativeFrom="column">
            <wp:posOffset>-361950</wp:posOffset>
          </wp:positionH>
          <wp:positionV relativeFrom="paragraph">
            <wp:posOffset>-116840</wp:posOffset>
          </wp:positionV>
          <wp:extent cx="659130" cy="383540"/>
          <wp:effectExtent l="0" t="0" r="0" b="0"/>
          <wp:wrapTight wrapText="bothSides">
            <wp:wrapPolygon edited="0">
              <wp:start x="9364" y="0"/>
              <wp:lineTo x="624" y="2146"/>
              <wp:lineTo x="624" y="15020"/>
              <wp:lineTo x="4994" y="18238"/>
              <wp:lineTo x="8116" y="20384"/>
              <wp:lineTo x="13110" y="20384"/>
              <wp:lineTo x="16231" y="18238"/>
              <wp:lineTo x="20601" y="15020"/>
              <wp:lineTo x="20601" y="2146"/>
              <wp:lineTo x="11861" y="0"/>
              <wp:lineTo x="936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m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833" w:rsidRPr="00166357">
      <w:rPr>
        <w:color w:val="002060"/>
        <w:sz w:val="24"/>
      </w:rPr>
      <w:t>Витебский государственный ордена Дружбы народов медицинский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A38"/>
    <w:multiLevelType w:val="hybridMultilevel"/>
    <w:tmpl w:val="23EEB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CE2D09"/>
    <w:multiLevelType w:val="hybridMultilevel"/>
    <w:tmpl w:val="FF1677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E"/>
    <w:rsid w:val="000E470F"/>
    <w:rsid w:val="00166357"/>
    <w:rsid w:val="00166507"/>
    <w:rsid w:val="00292637"/>
    <w:rsid w:val="003643CB"/>
    <w:rsid w:val="0045152E"/>
    <w:rsid w:val="0047711A"/>
    <w:rsid w:val="004F74B2"/>
    <w:rsid w:val="00540F13"/>
    <w:rsid w:val="0061460A"/>
    <w:rsid w:val="006C2E4E"/>
    <w:rsid w:val="00786A07"/>
    <w:rsid w:val="00842833"/>
    <w:rsid w:val="00AD6707"/>
    <w:rsid w:val="00DD5213"/>
    <w:rsid w:val="00E91F81"/>
    <w:rsid w:val="00ED6D5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2E"/>
    <w:pPr>
      <w:spacing w:after="240" w:line="276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E4E"/>
  </w:style>
  <w:style w:type="paragraph" w:styleId="a5">
    <w:name w:val="footer"/>
    <w:basedOn w:val="a"/>
    <w:link w:val="a6"/>
    <w:uiPriority w:val="99"/>
    <w:unhideWhenUsed/>
    <w:rsid w:val="006C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4E"/>
  </w:style>
  <w:style w:type="paragraph" w:styleId="a7">
    <w:name w:val="Balloon Text"/>
    <w:basedOn w:val="a"/>
    <w:link w:val="a8"/>
    <w:uiPriority w:val="99"/>
    <w:semiHidden/>
    <w:unhideWhenUsed/>
    <w:rsid w:val="0084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3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66357"/>
    <w:pPr>
      <w:spacing w:after="200" w:line="276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52E"/>
    <w:rPr>
      <w:rFonts w:ascii="Times New Roman" w:hAnsi="Times New Roman" w:cs="Times New Roman"/>
      <w:b/>
      <w:sz w:val="32"/>
      <w:szCs w:val="32"/>
    </w:rPr>
  </w:style>
  <w:style w:type="character" w:styleId="a9">
    <w:name w:val="Hyperlink"/>
    <w:basedOn w:val="a0"/>
    <w:uiPriority w:val="99"/>
    <w:unhideWhenUsed/>
    <w:rsid w:val="0045152E"/>
    <w:rPr>
      <w:color w:val="0563C1" w:themeColor="hyperlink"/>
      <w:u w:val="single"/>
    </w:rPr>
  </w:style>
  <w:style w:type="paragraph" w:customStyle="1" w:styleId="aa">
    <w:name w:val="Изображение"/>
    <w:basedOn w:val="a"/>
    <w:link w:val="ab"/>
    <w:qFormat/>
    <w:rsid w:val="0045152E"/>
    <w:pPr>
      <w:spacing w:after="0" w:line="240" w:lineRule="auto"/>
      <w:jc w:val="center"/>
    </w:pPr>
    <w:rPr>
      <w:rFonts w:ascii="Roboto Condensed" w:hAnsi="Roboto Condensed" w:cs="Times New Roman"/>
      <w:noProof/>
      <w:sz w:val="24"/>
      <w:szCs w:val="24"/>
      <w:lang w:eastAsia="ru-RU"/>
    </w:rPr>
  </w:style>
  <w:style w:type="character" w:customStyle="1" w:styleId="ab">
    <w:name w:val="Изображение Знак"/>
    <w:basedOn w:val="a0"/>
    <w:link w:val="aa"/>
    <w:rsid w:val="0045152E"/>
    <w:rPr>
      <w:rFonts w:ascii="Roboto Condensed" w:hAnsi="Roboto Condensed" w:cs="Times New Roman"/>
      <w:noProof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5152E"/>
    <w:pPr>
      <w:spacing w:after="0" w:line="276" w:lineRule="auto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45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2E"/>
    <w:pPr>
      <w:spacing w:after="240" w:line="276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E4E"/>
  </w:style>
  <w:style w:type="paragraph" w:styleId="a5">
    <w:name w:val="footer"/>
    <w:basedOn w:val="a"/>
    <w:link w:val="a6"/>
    <w:uiPriority w:val="99"/>
    <w:unhideWhenUsed/>
    <w:rsid w:val="006C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4E"/>
  </w:style>
  <w:style w:type="paragraph" w:styleId="a7">
    <w:name w:val="Balloon Text"/>
    <w:basedOn w:val="a"/>
    <w:link w:val="a8"/>
    <w:uiPriority w:val="99"/>
    <w:semiHidden/>
    <w:unhideWhenUsed/>
    <w:rsid w:val="0084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3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66357"/>
    <w:pPr>
      <w:spacing w:after="200" w:line="276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52E"/>
    <w:rPr>
      <w:rFonts w:ascii="Times New Roman" w:hAnsi="Times New Roman" w:cs="Times New Roman"/>
      <w:b/>
      <w:sz w:val="32"/>
      <w:szCs w:val="32"/>
    </w:rPr>
  </w:style>
  <w:style w:type="character" w:styleId="a9">
    <w:name w:val="Hyperlink"/>
    <w:basedOn w:val="a0"/>
    <w:uiPriority w:val="99"/>
    <w:unhideWhenUsed/>
    <w:rsid w:val="0045152E"/>
    <w:rPr>
      <w:color w:val="0563C1" w:themeColor="hyperlink"/>
      <w:u w:val="single"/>
    </w:rPr>
  </w:style>
  <w:style w:type="paragraph" w:customStyle="1" w:styleId="aa">
    <w:name w:val="Изображение"/>
    <w:basedOn w:val="a"/>
    <w:link w:val="ab"/>
    <w:qFormat/>
    <w:rsid w:val="0045152E"/>
    <w:pPr>
      <w:spacing w:after="0" w:line="240" w:lineRule="auto"/>
      <w:jc w:val="center"/>
    </w:pPr>
    <w:rPr>
      <w:rFonts w:ascii="Roboto Condensed" w:hAnsi="Roboto Condensed" w:cs="Times New Roman"/>
      <w:noProof/>
      <w:sz w:val="24"/>
      <w:szCs w:val="24"/>
      <w:lang w:eastAsia="ru-RU"/>
    </w:rPr>
  </w:style>
  <w:style w:type="character" w:customStyle="1" w:styleId="ab">
    <w:name w:val="Изображение Знак"/>
    <w:basedOn w:val="a0"/>
    <w:link w:val="aa"/>
    <w:rsid w:val="0045152E"/>
    <w:rPr>
      <w:rFonts w:ascii="Roboto Condensed" w:hAnsi="Roboto Condensed" w:cs="Times New Roman"/>
      <w:noProof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5152E"/>
    <w:pPr>
      <w:spacing w:after="0" w:line="276" w:lineRule="auto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45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us/app/moodle-mobile/id633359593?mt=8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om.moodle.moodlemobile&amp;hl=r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hyperlink" Target="https://docs.moodle.org/31/en/Moodle_Mobi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2.vsmu.by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2.vsmu.by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docs.moodle.org/en/Mobile_app" TargetMode="External"/><Relationship Id="rId10" Type="http://schemas.openxmlformats.org/officeDocument/2006/relationships/hyperlink" Target="http://do2.vsmu.by" TargetMode="External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moodle.moodlemobile&amp;hl=ru" TargetMode="External"/><Relationship Id="rId14" Type="http://schemas.openxmlformats.org/officeDocument/2006/relationships/hyperlink" Target="http://www.windowsphone.com/en-us/store/app/moodlemobile/d0732b88-3c6d-4127-8f24-3fca2452a4dc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hyperlink" Target="https://download.moodle.org/mobile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49BB8D11AA4F939AAECF2443139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43FDB-4458-4B3D-9C2F-C54960A91489}"/>
      </w:docPartPr>
      <w:docPartBody>
        <w:p w:rsidR="006055D6" w:rsidRDefault="00C10702" w:rsidP="00C10702">
          <w:pPr>
            <w:pStyle w:val="2149BB8D11AA4F939AAECF244313953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02"/>
    <w:rsid w:val="006055D6"/>
    <w:rsid w:val="006A4225"/>
    <w:rsid w:val="007C7277"/>
    <w:rsid w:val="00C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C8B0E4BD9B4104AADD9E063F35EA6A">
    <w:name w:val="D4C8B0E4BD9B4104AADD9E063F35EA6A"/>
    <w:rsid w:val="00C10702"/>
  </w:style>
  <w:style w:type="paragraph" w:customStyle="1" w:styleId="2149BB8D11AA4F939AAECF2443139539">
    <w:name w:val="2149BB8D11AA4F939AAECF2443139539"/>
    <w:rsid w:val="00C10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C8B0E4BD9B4104AADD9E063F35EA6A">
    <w:name w:val="D4C8B0E4BD9B4104AADD9E063F35EA6A"/>
    <w:rsid w:val="00C10702"/>
  </w:style>
  <w:style w:type="paragraph" w:customStyle="1" w:styleId="2149BB8D11AA4F939AAECF2443139539">
    <w:name w:val="2149BB8D11AA4F939AAECF2443139539"/>
    <w:rsid w:val="00C10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2C27-97C8-4EEB-9338-49B04E27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www.vsmu.by</dc:creator>
  <cp:lastModifiedBy>RePack by Diakov</cp:lastModifiedBy>
  <cp:revision>3</cp:revision>
  <cp:lastPrinted>2017-06-05T13:55:00Z</cp:lastPrinted>
  <dcterms:created xsi:type="dcterms:W3CDTF">2017-06-28T09:27:00Z</dcterms:created>
  <dcterms:modified xsi:type="dcterms:W3CDTF">2017-06-28T09:32:00Z</dcterms:modified>
</cp:coreProperties>
</file>