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B0" w:rsidRPr="00F363B0" w:rsidRDefault="00F363B0" w:rsidP="00F363B0">
      <w:pPr>
        <w:pStyle w:val="a6"/>
        <w:ind w:left="0"/>
        <w:jc w:val="center"/>
        <w:rPr>
          <w:b/>
        </w:rPr>
      </w:pPr>
      <w:r w:rsidRPr="00F363B0">
        <w:rPr>
          <w:b/>
        </w:rPr>
        <w:t>Материалы для итоговой аттестации повышения квалификации «</w:t>
      </w:r>
      <w:r>
        <w:rPr>
          <w:b/>
        </w:rPr>
        <w:t>Диагностика, лечение и реабилитация при заболеваниях органов дыхания с позиции доказательной медицины</w:t>
      </w:r>
      <w:r w:rsidRPr="00F363B0">
        <w:rPr>
          <w:b/>
        </w:rPr>
        <w:t>»</w:t>
      </w:r>
    </w:p>
    <w:p w:rsidR="00F363B0" w:rsidRPr="00F83FD4" w:rsidRDefault="00F363B0" w:rsidP="00F363B0">
      <w:pPr>
        <w:pStyle w:val="5"/>
        <w:numPr>
          <w:ilvl w:val="0"/>
          <w:numId w:val="2"/>
        </w:numPr>
        <w:spacing w:before="0" w:after="0"/>
        <w:ind w:left="426" w:hanging="426"/>
        <w:jc w:val="both"/>
        <w:rPr>
          <w:rFonts w:ascii="Times New Roman" w:hAnsi="Times New Roman"/>
          <w:b w:val="0"/>
          <w:i w:val="0"/>
          <w:sz w:val="28"/>
        </w:rPr>
      </w:pPr>
      <w:r w:rsidRPr="00F83FD4">
        <w:rPr>
          <w:rFonts w:ascii="Times New Roman" w:hAnsi="Times New Roman"/>
          <w:b w:val="0"/>
          <w:i w:val="0"/>
          <w:sz w:val="28"/>
          <w:szCs w:val="28"/>
        </w:rPr>
        <w:t>Идеология белорусского государства. Главные ориентиры идеологии воспитания: гуманистические ценности, терпимость, гражданственность, па</w:t>
      </w:r>
      <w:r w:rsidRPr="00F83FD4">
        <w:rPr>
          <w:rFonts w:ascii="Times New Roman" w:hAnsi="Times New Roman"/>
          <w:b w:val="0"/>
          <w:i w:val="0"/>
          <w:sz w:val="28"/>
          <w:szCs w:val="28"/>
        </w:rPr>
        <w:t>т</w:t>
      </w:r>
      <w:r w:rsidRPr="00F83FD4">
        <w:rPr>
          <w:rFonts w:ascii="Times New Roman" w:hAnsi="Times New Roman"/>
          <w:b w:val="0"/>
          <w:i w:val="0"/>
          <w:sz w:val="28"/>
          <w:szCs w:val="28"/>
        </w:rPr>
        <w:t xml:space="preserve">риотизм, здоровый образ жизни. </w:t>
      </w:r>
      <w:r w:rsidRPr="00F83FD4">
        <w:rPr>
          <w:rFonts w:ascii="Times New Roman" w:hAnsi="Times New Roman"/>
          <w:b w:val="0"/>
          <w:i w:val="0"/>
          <w:sz w:val="28"/>
        </w:rPr>
        <w:t>Конституция Республики Беларусь о праве граждан на охрану здоровья. Закон Республики Беларусь «О здравоохран</w:t>
      </w:r>
      <w:r w:rsidRPr="00F83FD4">
        <w:rPr>
          <w:rFonts w:ascii="Times New Roman" w:hAnsi="Times New Roman"/>
          <w:b w:val="0"/>
          <w:i w:val="0"/>
          <w:sz w:val="28"/>
        </w:rPr>
        <w:t>е</w:t>
      </w:r>
      <w:r w:rsidRPr="00F83FD4">
        <w:rPr>
          <w:rFonts w:ascii="Times New Roman" w:hAnsi="Times New Roman"/>
          <w:b w:val="0"/>
          <w:i w:val="0"/>
          <w:sz w:val="28"/>
        </w:rPr>
        <w:t xml:space="preserve">нии». </w:t>
      </w:r>
    </w:p>
    <w:p w:rsidR="00F363B0" w:rsidRDefault="00F363B0" w:rsidP="00F363B0">
      <w:pPr>
        <w:numPr>
          <w:ilvl w:val="0"/>
          <w:numId w:val="2"/>
        </w:numPr>
        <w:ind w:left="426" w:hanging="426"/>
        <w:jc w:val="both"/>
        <w:rPr>
          <w:sz w:val="28"/>
        </w:rPr>
      </w:pPr>
      <w:r w:rsidRPr="000E1874">
        <w:rPr>
          <w:sz w:val="28"/>
        </w:rPr>
        <w:t>Стратегия и приоритеты развития здравоохранения в Республик</w:t>
      </w:r>
      <w:r>
        <w:rPr>
          <w:sz w:val="28"/>
        </w:rPr>
        <w:t>е</w:t>
      </w:r>
      <w:r w:rsidRPr="000E1874">
        <w:rPr>
          <w:sz w:val="28"/>
        </w:rPr>
        <w:t xml:space="preserve"> Бел</w:t>
      </w:r>
      <w:r w:rsidRPr="000E1874">
        <w:rPr>
          <w:sz w:val="28"/>
        </w:rPr>
        <w:t>а</w:t>
      </w:r>
      <w:r w:rsidRPr="000E1874">
        <w:rPr>
          <w:sz w:val="28"/>
        </w:rPr>
        <w:t>русь. Государственная политика в области охраны здоровья и ее напра</w:t>
      </w:r>
      <w:r w:rsidRPr="000E1874">
        <w:rPr>
          <w:sz w:val="28"/>
        </w:rPr>
        <w:t>в</w:t>
      </w:r>
      <w:r w:rsidRPr="000E1874">
        <w:rPr>
          <w:sz w:val="28"/>
        </w:rPr>
        <w:t xml:space="preserve">ленность на обеспечение всех социальных групп населения качественной, доступной медицинской помощью, </w:t>
      </w:r>
      <w:r>
        <w:rPr>
          <w:sz w:val="28"/>
        </w:rPr>
        <w:t>обеспечение сан</w:t>
      </w:r>
      <w:r>
        <w:rPr>
          <w:sz w:val="28"/>
        </w:rPr>
        <w:t>и</w:t>
      </w:r>
      <w:r>
        <w:rPr>
          <w:sz w:val="28"/>
        </w:rPr>
        <w:t>тарно-эпидемиологического благополучия населения, профилактика заболев</w:t>
      </w:r>
      <w:r>
        <w:rPr>
          <w:sz w:val="28"/>
        </w:rPr>
        <w:t>а</w:t>
      </w:r>
      <w:r>
        <w:rPr>
          <w:sz w:val="28"/>
        </w:rPr>
        <w:t>ний.</w:t>
      </w:r>
    </w:p>
    <w:p w:rsidR="00F363B0" w:rsidRPr="00F83FD4" w:rsidRDefault="00F363B0" w:rsidP="00F363B0">
      <w:pPr>
        <w:numPr>
          <w:ilvl w:val="0"/>
          <w:numId w:val="2"/>
        </w:numPr>
        <w:ind w:left="426" w:hanging="426"/>
        <w:jc w:val="both"/>
        <w:rPr>
          <w:sz w:val="28"/>
        </w:rPr>
      </w:pPr>
      <w:r w:rsidRPr="00F83FD4">
        <w:rPr>
          <w:sz w:val="28"/>
        </w:rPr>
        <w:t>Приоритетные направления демографической политики. Концепция ре</w:t>
      </w:r>
      <w:r w:rsidRPr="00F83FD4">
        <w:rPr>
          <w:sz w:val="28"/>
        </w:rPr>
        <w:t>а</w:t>
      </w:r>
      <w:r w:rsidRPr="00F83FD4">
        <w:rPr>
          <w:sz w:val="28"/>
        </w:rPr>
        <w:t xml:space="preserve">лизации государственной </w:t>
      </w:r>
      <w:proofErr w:type="gramStart"/>
      <w:r w:rsidRPr="00F83FD4">
        <w:rPr>
          <w:sz w:val="28"/>
        </w:rPr>
        <w:t>политики формирования здорового образа жи</w:t>
      </w:r>
      <w:r w:rsidRPr="00F83FD4">
        <w:rPr>
          <w:sz w:val="28"/>
        </w:rPr>
        <w:t>з</w:t>
      </w:r>
      <w:r w:rsidRPr="00F83FD4">
        <w:rPr>
          <w:sz w:val="28"/>
        </w:rPr>
        <w:t>ни населения Республики</w:t>
      </w:r>
      <w:proofErr w:type="gramEnd"/>
      <w:r w:rsidRPr="00F83FD4">
        <w:rPr>
          <w:sz w:val="28"/>
        </w:rPr>
        <w:t xml:space="preserve"> Беларусь. </w:t>
      </w:r>
      <w:r w:rsidRPr="00F83FD4">
        <w:rPr>
          <w:sz w:val="28"/>
          <w:szCs w:val="28"/>
        </w:rPr>
        <w:t>Государственная программа «Здор</w:t>
      </w:r>
      <w:r w:rsidRPr="00F83FD4">
        <w:rPr>
          <w:sz w:val="28"/>
          <w:szCs w:val="28"/>
        </w:rPr>
        <w:t>о</w:t>
      </w:r>
      <w:r w:rsidRPr="00F83FD4">
        <w:rPr>
          <w:sz w:val="28"/>
          <w:szCs w:val="28"/>
        </w:rPr>
        <w:t>вье народа и демографическая безопасность Республики Беларусь»</w:t>
      </w:r>
      <w:r w:rsidRPr="00F83FD4">
        <w:rPr>
          <w:sz w:val="28"/>
        </w:rPr>
        <w:t xml:space="preserve">. </w:t>
      </w:r>
      <w:r w:rsidRPr="00F83FD4">
        <w:rPr>
          <w:sz w:val="28"/>
          <w:szCs w:val="28"/>
        </w:rPr>
        <w:t>Пр</w:t>
      </w:r>
      <w:r w:rsidRPr="00F83FD4">
        <w:rPr>
          <w:sz w:val="28"/>
          <w:szCs w:val="28"/>
        </w:rPr>
        <w:t>а</w:t>
      </w:r>
      <w:r w:rsidRPr="00F83FD4">
        <w:rPr>
          <w:sz w:val="28"/>
          <w:szCs w:val="28"/>
        </w:rPr>
        <w:t>вовые основы государственной политики в сфере борьбы с коррупц</w:t>
      </w:r>
      <w:r w:rsidRPr="00F83FD4">
        <w:rPr>
          <w:sz w:val="28"/>
          <w:szCs w:val="28"/>
        </w:rPr>
        <w:t>и</w:t>
      </w:r>
      <w:r w:rsidRPr="00F83FD4">
        <w:rPr>
          <w:sz w:val="28"/>
          <w:szCs w:val="28"/>
        </w:rPr>
        <w:t>ей.</w:t>
      </w:r>
    </w:p>
    <w:p w:rsidR="00F363B0" w:rsidRPr="004F643A" w:rsidRDefault="00F363B0" w:rsidP="00F363B0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4F643A">
        <w:rPr>
          <w:sz w:val="28"/>
          <w:szCs w:val="28"/>
        </w:rPr>
        <w:t>Определение доказательной медицины. Международные консенсусы и стандарты. Обоснование уровней доказательности и рекомендаций в м</w:t>
      </w:r>
      <w:r w:rsidRPr="004F643A">
        <w:rPr>
          <w:sz w:val="28"/>
          <w:szCs w:val="28"/>
        </w:rPr>
        <w:t>е</w:t>
      </w:r>
      <w:r w:rsidRPr="004F643A">
        <w:rPr>
          <w:sz w:val="28"/>
          <w:szCs w:val="28"/>
        </w:rPr>
        <w:t xml:space="preserve">ждународных соглашениях. Понятие о </w:t>
      </w:r>
      <w:proofErr w:type="spellStart"/>
      <w:proofErr w:type="gramStart"/>
      <w:r w:rsidRPr="004F643A">
        <w:rPr>
          <w:sz w:val="28"/>
          <w:szCs w:val="28"/>
        </w:rPr>
        <w:t>мета-анализе</w:t>
      </w:r>
      <w:proofErr w:type="spellEnd"/>
      <w:proofErr w:type="gramEnd"/>
      <w:r w:rsidRPr="004F643A">
        <w:rPr>
          <w:sz w:val="28"/>
          <w:szCs w:val="28"/>
        </w:rPr>
        <w:t xml:space="preserve">. Многоцентровые рандомизированные исследования. </w:t>
      </w:r>
      <w:proofErr w:type="spellStart"/>
      <w:r w:rsidRPr="004F643A">
        <w:rPr>
          <w:sz w:val="28"/>
          <w:szCs w:val="28"/>
        </w:rPr>
        <w:t>Нерандомизированные</w:t>
      </w:r>
      <w:proofErr w:type="spellEnd"/>
      <w:r w:rsidRPr="004F643A">
        <w:rPr>
          <w:sz w:val="28"/>
          <w:szCs w:val="28"/>
        </w:rPr>
        <w:t xml:space="preserve"> клинические сра</w:t>
      </w:r>
      <w:r w:rsidRPr="004F643A">
        <w:rPr>
          <w:sz w:val="28"/>
          <w:szCs w:val="28"/>
        </w:rPr>
        <w:t>в</w:t>
      </w:r>
      <w:r w:rsidRPr="004F643A">
        <w:rPr>
          <w:sz w:val="28"/>
          <w:szCs w:val="28"/>
        </w:rPr>
        <w:t xml:space="preserve">нительные исследования, исследования с дизайном </w:t>
      </w:r>
      <w:r>
        <w:rPr>
          <w:sz w:val="28"/>
          <w:szCs w:val="28"/>
        </w:rPr>
        <w:t>«</w:t>
      </w:r>
      <w:r w:rsidRPr="004F643A">
        <w:rPr>
          <w:sz w:val="28"/>
          <w:szCs w:val="28"/>
        </w:rPr>
        <w:t>случай-контроль</w:t>
      </w:r>
      <w:r>
        <w:rPr>
          <w:sz w:val="28"/>
          <w:szCs w:val="28"/>
        </w:rPr>
        <w:t>»</w:t>
      </w:r>
      <w:r w:rsidRPr="004F643A">
        <w:rPr>
          <w:sz w:val="28"/>
          <w:szCs w:val="28"/>
        </w:rPr>
        <w:t>. Описание случаев и мнение эксперта. Ограничения медицины, основанной на доказательс</w:t>
      </w:r>
      <w:r w:rsidRPr="004F643A">
        <w:rPr>
          <w:sz w:val="28"/>
          <w:szCs w:val="28"/>
        </w:rPr>
        <w:t>т</w:t>
      </w:r>
      <w:r w:rsidRPr="004F643A">
        <w:rPr>
          <w:sz w:val="28"/>
          <w:szCs w:val="28"/>
        </w:rPr>
        <w:t>вах.</w:t>
      </w:r>
    </w:p>
    <w:p w:rsidR="00F363B0" w:rsidRPr="00983C58" w:rsidRDefault="00F363B0" w:rsidP="00F363B0">
      <w:pPr>
        <w:numPr>
          <w:ilvl w:val="0"/>
          <w:numId w:val="2"/>
        </w:numPr>
        <w:ind w:left="426" w:hanging="426"/>
        <w:jc w:val="both"/>
        <w:rPr>
          <w:sz w:val="26"/>
          <w:szCs w:val="26"/>
        </w:rPr>
      </w:pPr>
      <w:r w:rsidRPr="004F643A">
        <w:rPr>
          <w:sz w:val="28"/>
          <w:szCs w:val="28"/>
        </w:rPr>
        <w:t>Доказательные информационные ресурсы по диагностике и лечению заболеваний вну</w:t>
      </w:r>
      <w:r>
        <w:rPr>
          <w:sz w:val="28"/>
          <w:szCs w:val="28"/>
        </w:rPr>
        <w:t xml:space="preserve">тренних органов. Использование </w:t>
      </w:r>
      <w:proofErr w:type="spellStart"/>
      <w:r>
        <w:rPr>
          <w:sz w:val="28"/>
          <w:szCs w:val="28"/>
        </w:rPr>
        <w:t>и</w:t>
      </w:r>
      <w:r w:rsidRPr="004F643A">
        <w:rPr>
          <w:sz w:val="28"/>
          <w:szCs w:val="28"/>
        </w:rPr>
        <w:t>нтернет-ресурсов</w:t>
      </w:r>
      <w:proofErr w:type="spellEnd"/>
      <w:r w:rsidRPr="004F643A">
        <w:rPr>
          <w:sz w:val="28"/>
          <w:szCs w:val="28"/>
        </w:rPr>
        <w:t xml:space="preserve"> в </w:t>
      </w:r>
      <w:r>
        <w:rPr>
          <w:sz w:val="28"/>
          <w:szCs w:val="28"/>
        </w:rPr>
        <w:t>профессиональной</w:t>
      </w:r>
      <w:r w:rsidRPr="004F643A">
        <w:rPr>
          <w:sz w:val="28"/>
          <w:szCs w:val="28"/>
        </w:rPr>
        <w:t xml:space="preserve"> деятельности врача-специалиста терапевтического пр</w:t>
      </w:r>
      <w:r w:rsidRPr="004F643A">
        <w:rPr>
          <w:sz w:val="28"/>
          <w:szCs w:val="28"/>
        </w:rPr>
        <w:t>о</w:t>
      </w:r>
      <w:r w:rsidRPr="004F643A">
        <w:rPr>
          <w:sz w:val="28"/>
          <w:szCs w:val="28"/>
        </w:rPr>
        <w:t xml:space="preserve">филя. Методические стандарты испытания методов лечения. Определение </w:t>
      </w:r>
      <w:proofErr w:type="spellStart"/>
      <w:r w:rsidRPr="004F643A">
        <w:rPr>
          <w:sz w:val="28"/>
          <w:szCs w:val="28"/>
        </w:rPr>
        <w:t>валидности</w:t>
      </w:r>
      <w:proofErr w:type="spellEnd"/>
      <w:r w:rsidRPr="004F643A">
        <w:rPr>
          <w:sz w:val="28"/>
          <w:szCs w:val="28"/>
        </w:rPr>
        <w:t xml:space="preserve"> клинического исследования, представленного в виде статьи и доклада. Понятие о статистических методах в клинических </w:t>
      </w:r>
      <w:r w:rsidRPr="00337DFC">
        <w:rPr>
          <w:sz w:val="28"/>
          <w:szCs w:val="28"/>
        </w:rPr>
        <w:t>исследован</w:t>
      </w:r>
      <w:r w:rsidRPr="00337DFC">
        <w:rPr>
          <w:sz w:val="28"/>
          <w:szCs w:val="28"/>
        </w:rPr>
        <w:t>и</w:t>
      </w:r>
      <w:r w:rsidRPr="00337DFC">
        <w:rPr>
          <w:sz w:val="28"/>
          <w:szCs w:val="28"/>
        </w:rPr>
        <w:t>ях.</w:t>
      </w:r>
    </w:p>
    <w:p w:rsidR="00F363B0" w:rsidRPr="004F643A" w:rsidRDefault="00F363B0" w:rsidP="00F363B0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4F643A">
        <w:rPr>
          <w:sz w:val="28"/>
          <w:szCs w:val="28"/>
        </w:rPr>
        <w:t>Грипп: эпидемиология, этиология, патогенез, клиническая картина. Осложнения гриппа. Лабораторная диагностика гриппа. Лечение и проф</w:t>
      </w:r>
      <w:r w:rsidRPr="004F643A">
        <w:rPr>
          <w:sz w:val="28"/>
          <w:szCs w:val="28"/>
        </w:rPr>
        <w:t>и</w:t>
      </w:r>
      <w:r w:rsidRPr="004F643A">
        <w:rPr>
          <w:sz w:val="28"/>
          <w:szCs w:val="28"/>
        </w:rPr>
        <w:t xml:space="preserve">лактика гриппа. </w:t>
      </w:r>
    </w:p>
    <w:p w:rsidR="00F363B0" w:rsidRPr="004F643A" w:rsidRDefault="00F363B0" w:rsidP="00F363B0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proofErr w:type="spellStart"/>
      <w:r w:rsidRPr="004F643A">
        <w:rPr>
          <w:sz w:val="28"/>
          <w:szCs w:val="28"/>
        </w:rPr>
        <w:t>Парагрипп</w:t>
      </w:r>
      <w:proofErr w:type="spellEnd"/>
      <w:r w:rsidRPr="004F643A">
        <w:rPr>
          <w:sz w:val="28"/>
          <w:szCs w:val="28"/>
        </w:rPr>
        <w:t>: эпидемиология, этиология,</w:t>
      </w:r>
      <w:r>
        <w:rPr>
          <w:sz w:val="28"/>
          <w:szCs w:val="28"/>
        </w:rPr>
        <w:t xml:space="preserve"> </w:t>
      </w:r>
      <w:r w:rsidRPr="004F643A">
        <w:rPr>
          <w:sz w:val="28"/>
          <w:szCs w:val="28"/>
        </w:rPr>
        <w:t>клиническая картина. Пневм</w:t>
      </w:r>
      <w:r w:rsidRPr="004F643A">
        <w:rPr>
          <w:sz w:val="28"/>
          <w:szCs w:val="28"/>
        </w:rPr>
        <w:t>о</w:t>
      </w:r>
      <w:r w:rsidRPr="004F643A">
        <w:rPr>
          <w:sz w:val="28"/>
          <w:szCs w:val="28"/>
        </w:rPr>
        <w:t xml:space="preserve">ния как осложнение </w:t>
      </w:r>
      <w:proofErr w:type="spellStart"/>
      <w:r w:rsidRPr="004F643A">
        <w:rPr>
          <w:sz w:val="28"/>
          <w:szCs w:val="28"/>
        </w:rPr>
        <w:t>парагриппа</w:t>
      </w:r>
      <w:proofErr w:type="spellEnd"/>
      <w:r w:rsidRPr="004F643A">
        <w:rPr>
          <w:sz w:val="28"/>
          <w:szCs w:val="28"/>
        </w:rPr>
        <w:t xml:space="preserve">. Диагностика и лечение </w:t>
      </w:r>
      <w:proofErr w:type="spellStart"/>
      <w:r w:rsidRPr="004F643A">
        <w:rPr>
          <w:sz w:val="28"/>
          <w:szCs w:val="28"/>
        </w:rPr>
        <w:t>парагриппа</w:t>
      </w:r>
      <w:proofErr w:type="spellEnd"/>
      <w:r w:rsidRPr="004F643A">
        <w:rPr>
          <w:sz w:val="28"/>
          <w:szCs w:val="28"/>
        </w:rPr>
        <w:t>. Леч</w:t>
      </w:r>
      <w:r w:rsidRPr="004F643A">
        <w:rPr>
          <w:sz w:val="28"/>
          <w:szCs w:val="28"/>
        </w:rPr>
        <w:t>е</w:t>
      </w:r>
      <w:r w:rsidRPr="004F643A">
        <w:rPr>
          <w:sz w:val="28"/>
          <w:szCs w:val="28"/>
        </w:rPr>
        <w:t>ние крупа.</w:t>
      </w:r>
    </w:p>
    <w:p w:rsidR="00F363B0" w:rsidRPr="004F643A" w:rsidRDefault="00F363B0" w:rsidP="00F363B0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4F643A">
        <w:rPr>
          <w:sz w:val="28"/>
          <w:szCs w:val="28"/>
        </w:rPr>
        <w:t xml:space="preserve">Респираторно-синцитиальная вирусная инфекция: эпидемиология, этиология, </w:t>
      </w:r>
      <w:r>
        <w:rPr>
          <w:sz w:val="28"/>
          <w:szCs w:val="28"/>
        </w:rPr>
        <w:t>клиническая картина, л</w:t>
      </w:r>
      <w:r w:rsidRPr="004F643A">
        <w:rPr>
          <w:sz w:val="28"/>
          <w:szCs w:val="28"/>
        </w:rPr>
        <w:t>ечение</w:t>
      </w:r>
      <w:r>
        <w:rPr>
          <w:sz w:val="28"/>
          <w:szCs w:val="28"/>
        </w:rPr>
        <w:t xml:space="preserve"> (</w:t>
      </w:r>
      <w:r w:rsidRPr="004F643A">
        <w:rPr>
          <w:sz w:val="28"/>
          <w:szCs w:val="28"/>
        </w:rPr>
        <w:t>этиологическое, симптоматич</w:t>
      </w:r>
      <w:r w:rsidRPr="004F643A">
        <w:rPr>
          <w:sz w:val="28"/>
          <w:szCs w:val="28"/>
        </w:rPr>
        <w:t>е</w:t>
      </w:r>
      <w:r w:rsidRPr="004F643A">
        <w:rPr>
          <w:sz w:val="28"/>
          <w:szCs w:val="28"/>
        </w:rPr>
        <w:t>ское</w:t>
      </w:r>
      <w:r>
        <w:rPr>
          <w:sz w:val="28"/>
          <w:szCs w:val="28"/>
        </w:rPr>
        <w:t>).</w:t>
      </w:r>
      <w:r w:rsidRPr="004F643A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4F643A">
        <w:rPr>
          <w:sz w:val="28"/>
          <w:szCs w:val="28"/>
        </w:rPr>
        <w:t>ечение синдрома острой бронхиальной обструкции и пневмонии. Пр</w:t>
      </w:r>
      <w:r w:rsidRPr="004F643A">
        <w:rPr>
          <w:sz w:val="28"/>
          <w:szCs w:val="28"/>
        </w:rPr>
        <w:t>о</w:t>
      </w:r>
      <w:r w:rsidRPr="004F643A">
        <w:rPr>
          <w:sz w:val="28"/>
          <w:szCs w:val="28"/>
        </w:rPr>
        <w:t>филактика.</w:t>
      </w:r>
    </w:p>
    <w:p w:rsidR="00F363B0" w:rsidRPr="004F643A" w:rsidRDefault="00F363B0" w:rsidP="00F363B0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proofErr w:type="spellStart"/>
      <w:r w:rsidRPr="004F643A">
        <w:rPr>
          <w:sz w:val="28"/>
          <w:szCs w:val="28"/>
        </w:rPr>
        <w:lastRenderedPageBreak/>
        <w:t>Коронавирусная</w:t>
      </w:r>
      <w:proofErr w:type="spellEnd"/>
      <w:r w:rsidRPr="004F643A">
        <w:rPr>
          <w:sz w:val="28"/>
          <w:szCs w:val="28"/>
        </w:rPr>
        <w:t xml:space="preserve"> инфекция: эпидемиология, этиология,</w:t>
      </w:r>
      <w:r>
        <w:rPr>
          <w:sz w:val="28"/>
          <w:szCs w:val="28"/>
        </w:rPr>
        <w:t xml:space="preserve"> </w:t>
      </w:r>
      <w:r w:rsidRPr="004F643A">
        <w:rPr>
          <w:sz w:val="28"/>
          <w:szCs w:val="28"/>
        </w:rPr>
        <w:t>клиническая картина, диагностика, лечение</w:t>
      </w:r>
      <w:r>
        <w:rPr>
          <w:sz w:val="28"/>
          <w:szCs w:val="28"/>
        </w:rPr>
        <w:t xml:space="preserve"> (</w:t>
      </w:r>
      <w:r w:rsidRPr="004F643A">
        <w:rPr>
          <w:sz w:val="28"/>
          <w:szCs w:val="28"/>
        </w:rPr>
        <w:t xml:space="preserve">этиологическое, </w:t>
      </w:r>
      <w:proofErr w:type="spellStart"/>
      <w:r w:rsidRPr="004F643A">
        <w:rPr>
          <w:sz w:val="28"/>
          <w:szCs w:val="28"/>
        </w:rPr>
        <w:t>дезинтоксикация</w:t>
      </w:r>
      <w:proofErr w:type="spellEnd"/>
      <w:r w:rsidRPr="004F643A">
        <w:rPr>
          <w:sz w:val="28"/>
          <w:szCs w:val="28"/>
        </w:rPr>
        <w:t>, примен</w:t>
      </w:r>
      <w:r w:rsidRPr="004F643A">
        <w:rPr>
          <w:sz w:val="28"/>
          <w:szCs w:val="28"/>
        </w:rPr>
        <w:t>е</w:t>
      </w:r>
      <w:r w:rsidRPr="004F643A">
        <w:rPr>
          <w:sz w:val="28"/>
          <w:szCs w:val="28"/>
        </w:rPr>
        <w:t xml:space="preserve">ние </w:t>
      </w:r>
      <w:r>
        <w:rPr>
          <w:sz w:val="28"/>
          <w:szCs w:val="28"/>
        </w:rPr>
        <w:t>лекарственных средств</w:t>
      </w:r>
      <w:r w:rsidRPr="004F643A">
        <w:rPr>
          <w:sz w:val="28"/>
          <w:szCs w:val="28"/>
        </w:rPr>
        <w:t xml:space="preserve"> </w:t>
      </w:r>
      <w:proofErr w:type="spellStart"/>
      <w:r w:rsidRPr="004F643A">
        <w:rPr>
          <w:sz w:val="28"/>
          <w:szCs w:val="28"/>
        </w:rPr>
        <w:t>сурфактанта</w:t>
      </w:r>
      <w:proofErr w:type="spellEnd"/>
      <w:r w:rsidRPr="004F643A">
        <w:rPr>
          <w:sz w:val="28"/>
          <w:szCs w:val="28"/>
        </w:rPr>
        <w:t>, респираторная поддержка, пр</w:t>
      </w:r>
      <w:r w:rsidRPr="004F643A">
        <w:rPr>
          <w:sz w:val="28"/>
          <w:szCs w:val="28"/>
        </w:rPr>
        <w:t>и</w:t>
      </w:r>
      <w:r w:rsidRPr="004F643A">
        <w:rPr>
          <w:sz w:val="28"/>
          <w:szCs w:val="28"/>
        </w:rPr>
        <w:t xml:space="preserve">менение иммуноглобулина, показания к </w:t>
      </w:r>
      <w:proofErr w:type="spellStart"/>
      <w:r w:rsidRPr="004F643A">
        <w:rPr>
          <w:sz w:val="28"/>
          <w:szCs w:val="28"/>
        </w:rPr>
        <w:t>глюкокортикостероидам</w:t>
      </w:r>
      <w:proofErr w:type="spellEnd"/>
      <w:r>
        <w:rPr>
          <w:sz w:val="28"/>
          <w:szCs w:val="28"/>
        </w:rPr>
        <w:t>)</w:t>
      </w:r>
      <w:r w:rsidRPr="004F643A">
        <w:rPr>
          <w:sz w:val="28"/>
          <w:szCs w:val="28"/>
        </w:rPr>
        <w:t>.</w:t>
      </w:r>
    </w:p>
    <w:p w:rsidR="00F363B0" w:rsidRPr="004F643A" w:rsidRDefault="00F363B0" w:rsidP="00F363B0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4F643A">
        <w:rPr>
          <w:sz w:val="28"/>
          <w:szCs w:val="28"/>
        </w:rPr>
        <w:t xml:space="preserve">Клиническая картина, диагностика </w:t>
      </w:r>
      <w:proofErr w:type="spellStart"/>
      <w:r w:rsidRPr="004F643A">
        <w:rPr>
          <w:sz w:val="28"/>
          <w:szCs w:val="28"/>
        </w:rPr>
        <w:t>неосложненных</w:t>
      </w:r>
      <w:proofErr w:type="spellEnd"/>
      <w:r w:rsidRPr="004F643A">
        <w:rPr>
          <w:sz w:val="28"/>
          <w:szCs w:val="28"/>
        </w:rPr>
        <w:t xml:space="preserve"> </w:t>
      </w:r>
      <w:proofErr w:type="spellStart"/>
      <w:r w:rsidRPr="004F643A">
        <w:rPr>
          <w:sz w:val="28"/>
          <w:szCs w:val="28"/>
        </w:rPr>
        <w:t>внегоспитальных</w:t>
      </w:r>
      <w:proofErr w:type="spellEnd"/>
      <w:r w:rsidRPr="004F643A">
        <w:rPr>
          <w:sz w:val="28"/>
          <w:szCs w:val="28"/>
        </w:rPr>
        <w:t xml:space="preserve"> пневмоний. Особенности клинических проявлений в зависимости от этиологического фактора. Значение рентгенологических методов исследования легких в диагн</w:t>
      </w:r>
      <w:r w:rsidRPr="004F643A">
        <w:rPr>
          <w:sz w:val="28"/>
          <w:szCs w:val="28"/>
        </w:rPr>
        <w:t>о</w:t>
      </w:r>
      <w:r w:rsidRPr="004F643A">
        <w:rPr>
          <w:sz w:val="28"/>
          <w:szCs w:val="28"/>
        </w:rPr>
        <w:t>стике пневмоний.</w:t>
      </w:r>
    </w:p>
    <w:p w:rsidR="00F363B0" w:rsidRPr="004F643A" w:rsidRDefault="00F363B0" w:rsidP="00F363B0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4F643A">
        <w:rPr>
          <w:sz w:val="28"/>
          <w:szCs w:val="28"/>
        </w:rPr>
        <w:t xml:space="preserve">Лечение </w:t>
      </w:r>
      <w:proofErr w:type="spellStart"/>
      <w:r w:rsidRPr="004F643A">
        <w:rPr>
          <w:sz w:val="28"/>
          <w:szCs w:val="28"/>
        </w:rPr>
        <w:t>неосложненных</w:t>
      </w:r>
      <w:proofErr w:type="spellEnd"/>
      <w:r w:rsidRPr="004F643A">
        <w:rPr>
          <w:sz w:val="28"/>
          <w:szCs w:val="28"/>
        </w:rPr>
        <w:t xml:space="preserve"> </w:t>
      </w:r>
      <w:proofErr w:type="spellStart"/>
      <w:r w:rsidRPr="004F643A">
        <w:rPr>
          <w:sz w:val="28"/>
          <w:szCs w:val="28"/>
        </w:rPr>
        <w:t>внегоспитальных</w:t>
      </w:r>
      <w:proofErr w:type="spellEnd"/>
      <w:r w:rsidRPr="004F643A">
        <w:rPr>
          <w:sz w:val="28"/>
          <w:szCs w:val="28"/>
        </w:rPr>
        <w:t xml:space="preserve"> пневмоний: рациональная антибактериальная пневмония, симптоматическое и патогенетическое леч</w:t>
      </w:r>
      <w:r w:rsidRPr="004F643A">
        <w:rPr>
          <w:sz w:val="28"/>
          <w:szCs w:val="28"/>
        </w:rPr>
        <w:t>е</w:t>
      </w:r>
      <w:r w:rsidRPr="004F643A">
        <w:rPr>
          <w:sz w:val="28"/>
          <w:szCs w:val="28"/>
        </w:rPr>
        <w:t>ние, методы физиотерапевтического лечения.</w:t>
      </w:r>
    </w:p>
    <w:p w:rsidR="00F363B0" w:rsidRPr="004F643A" w:rsidRDefault="00F363B0" w:rsidP="00F363B0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4F643A">
        <w:rPr>
          <w:sz w:val="28"/>
          <w:szCs w:val="28"/>
        </w:rPr>
        <w:t>Затяжная пневмония: определение, клиническая картина, диагностика, дифференциальная диагностика, лечение.</w:t>
      </w:r>
    </w:p>
    <w:p w:rsidR="00F363B0" w:rsidRPr="004F643A" w:rsidRDefault="00F363B0" w:rsidP="00F363B0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4F643A">
        <w:rPr>
          <w:sz w:val="28"/>
          <w:szCs w:val="28"/>
        </w:rPr>
        <w:t>Этиология, классификация, диагностика и лечение госпитальной пневм</w:t>
      </w:r>
      <w:r w:rsidRPr="004F643A">
        <w:rPr>
          <w:sz w:val="28"/>
          <w:szCs w:val="28"/>
        </w:rPr>
        <w:t>о</w:t>
      </w:r>
      <w:r w:rsidRPr="004F643A">
        <w:rPr>
          <w:sz w:val="28"/>
          <w:szCs w:val="28"/>
        </w:rPr>
        <w:t>нии.</w:t>
      </w:r>
    </w:p>
    <w:p w:rsidR="00F363B0" w:rsidRPr="004F643A" w:rsidRDefault="00F363B0" w:rsidP="00F363B0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4F643A">
        <w:rPr>
          <w:sz w:val="28"/>
          <w:szCs w:val="28"/>
        </w:rPr>
        <w:t>Стафилококковая пневмония и пневмония, вызванная синегнойной п</w:t>
      </w:r>
      <w:r w:rsidRPr="004F643A">
        <w:rPr>
          <w:sz w:val="28"/>
          <w:szCs w:val="28"/>
        </w:rPr>
        <w:t>а</w:t>
      </w:r>
      <w:r w:rsidRPr="004F643A">
        <w:rPr>
          <w:sz w:val="28"/>
          <w:szCs w:val="28"/>
        </w:rPr>
        <w:t>лочкой: диагностика, лечение.</w:t>
      </w:r>
    </w:p>
    <w:p w:rsidR="00F363B0" w:rsidRPr="004F643A" w:rsidRDefault="00F363B0" w:rsidP="00F363B0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4F643A">
        <w:rPr>
          <w:sz w:val="28"/>
          <w:szCs w:val="28"/>
        </w:rPr>
        <w:t>Вентиляторно-ассоциированная пневмония: диагностика, клинические варианты, особенности лечения.</w:t>
      </w:r>
    </w:p>
    <w:p w:rsidR="00F363B0" w:rsidRPr="004F643A" w:rsidRDefault="00F363B0" w:rsidP="00F363B0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proofErr w:type="spellStart"/>
      <w:proofErr w:type="gramStart"/>
      <w:r w:rsidRPr="004F643A">
        <w:rPr>
          <w:sz w:val="28"/>
          <w:szCs w:val="28"/>
        </w:rPr>
        <w:t>Легионеллезная</w:t>
      </w:r>
      <w:proofErr w:type="spellEnd"/>
      <w:r w:rsidRPr="004F643A">
        <w:rPr>
          <w:sz w:val="28"/>
          <w:szCs w:val="28"/>
        </w:rPr>
        <w:t xml:space="preserve"> пневмония: эпидемиология, этиология, пути заражения, клиническая картина поражений, диагностика, диагностические крит</w:t>
      </w:r>
      <w:r w:rsidRPr="004F643A">
        <w:rPr>
          <w:sz w:val="28"/>
          <w:szCs w:val="28"/>
        </w:rPr>
        <w:t>е</w:t>
      </w:r>
      <w:r w:rsidRPr="004F643A">
        <w:rPr>
          <w:sz w:val="28"/>
          <w:szCs w:val="28"/>
        </w:rPr>
        <w:t>рии, лечение.</w:t>
      </w:r>
      <w:proofErr w:type="gramEnd"/>
    </w:p>
    <w:p w:rsidR="00F363B0" w:rsidRPr="004F643A" w:rsidRDefault="00F363B0" w:rsidP="00F363B0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proofErr w:type="spellStart"/>
      <w:r w:rsidRPr="004F643A">
        <w:rPr>
          <w:sz w:val="28"/>
          <w:szCs w:val="28"/>
        </w:rPr>
        <w:t>Микоплазменная</w:t>
      </w:r>
      <w:proofErr w:type="spellEnd"/>
      <w:r w:rsidRPr="004F643A">
        <w:rPr>
          <w:sz w:val="28"/>
          <w:szCs w:val="28"/>
        </w:rPr>
        <w:t xml:space="preserve"> пневмония: эпидемиология, этиология, пути зараж</w:t>
      </w:r>
      <w:r w:rsidRPr="004F643A">
        <w:rPr>
          <w:sz w:val="28"/>
          <w:szCs w:val="28"/>
        </w:rPr>
        <w:t>е</w:t>
      </w:r>
      <w:r w:rsidRPr="004F643A">
        <w:rPr>
          <w:sz w:val="28"/>
          <w:szCs w:val="28"/>
        </w:rPr>
        <w:t>ния, клиническая картина, диагностические критерии, особенности л</w:t>
      </w:r>
      <w:r w:rsidRPr="004F643A">
        <w:rPr>
          <w:sz w:val="28"/>
          <w:szCs w:val="28"/>
        </w:rPr>
        <w:t>е</w:t>
      </w:r>
      <w:r w:rsidRPr="004F643A">
        <w:rPr>
          <w:sz w:val="28"/>
          <w:szCs w:val="28"/>
        </w:rPr>
        <w:t>чения.</w:t>
      </w:r>
    </w:p>
    <w:p w:rsidR="00F363B0" w:rsidRPr="004F643A" w:rsidRDefault="00F363B0" w:rsidP="00F363B0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proofErr w:type="spellStart"/>
      <w:proofErr w:type="gramStart"/>
      <w:r w:rsidRPr="004F643A">
        <w:rPr>
          <w:sz w:val="28"/>
          <w:szCs w:val="28"/>
        </w:rPr>
        <w:t>Хламидийная</w:t>
      </w:r>
      <w:proofErr w:type="spellEnd"/>
      <w:r w:rsidRPr="004F643A">
        <w:rPr>
          <w:sz w:val="28"/>
          <w:szCs w:val="28"/>
        </w:rPr>
        <w:t xml:space="preserve"> пневмония: эпидемиология, этиология,</w:t>
      </w:r>
      <w:r>
        <w:rPr>
          <w:sz w:val="28"/>
          <w:szCs w:val="28"/>
        </w:rPr>
        <w:t xml:space="preserve"> </w:t>
      </w:r>
      <w:r w:rsidRPr="004F643A">
        <w:rPr>
          <w:sz w:val="28"/>
          <w:szCs w:val="28"/>
        </w:rPr>
        <w:t>пути заражения, клиническая картина, диагностические критерии, лечение.</w:t>
      </w:r>
      <w:proofErr w:type="gramEnd"/>
    </w:p>
    <w:p w:rsidR="00F363B0" w:rsidRPr="004F643A" w:rsidRDefault="00F363B0" w:rsidP="00F363B0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4F643A">
        <w:rPr>
          <w:sz w:val="28"/>
          <w:szCs w:val="28"/>
        </w:rPr>
        <w:t>Острый абсцесс и гангрена легкого: этиология, классификация, клинич</w:t>
      </w:r>
      <w:r w:rsidRPr="004F643A">
        <w:rPr>
          <w:sz w:val="28"/>
          <w:szCs w:val="28"/>
        </w:rPr>
        <w:t>е</w:t>
      </w:r>
      <w:r w:rsidRPr="004F643A">
        <w:rPr>
          <w:sz w:val="28"/>
          <w:szCs w:val="28"/>
        </w:rPr>
        <w:t>ская картина, осложнения, диагностика, лечение, показания к хирургич</w:t>
      </w:r>
      <w:r w:rsidRPr="004F643A">
        <w:rPr>
          <w:sz w:val="28"/>
          <w:szCs w:val="28"/>
        </w:rPr>
        <w:t>е</w:t>
      </w:r>
      <w:r w:rsidRPr="004F643A">
        <w:rPr>
          <w:sz w:val="28"/>
          <w:szCs w:val="28"/>
        </w:rPr>
        <w:t>скому лечению.</w:t>
      </w:r>
    </w:p>
    <w:p w:rsidR="00F363B0" w:rsidRPr="004F643A" w:rsidRDefault="00F363B0" w:rsidP="00F363B0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4F643A">
        <w:rPr>
          <w:sz w:val="28"/>
          <w:szCs w:val="28"/>
        </w:rPr>
        <w:t>Хроническая обструктивная болезнь легких: этиология, факторы ри</w:t>
      </w:r>
      <w:r w:rsidRPr="004F643A">
        <w:rPr>
          <w:sz w:val="28"/>
          <w:szCs w:val="28"/>
        </w:rPr>
        <w:t>с</w:t>
      </w:r>
      <w:r w:rsidRPr="004F643A">
        <w:rPr>
          <w:sz w:val="28"/>
          <w:szCs w:val="28"/>
        </w:rPr>
        <w:t>ка, основные факторы патогенеза, клиническая картина и диагностика (роль спирографии), классификация тяжести ХОБЛ.</w:t>
      </w:r>
    </w:p>
    <w:p w:rsidR="00F363B0" w:rsidRPr="004F643A" w:rsidRDefault="00F363B0" w:rsidP="00F363B0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4F643A">
        <w:rPr>
          <w:sz w:val="28"/>
          <w:szCs w:val="28"/>
        </w:rPr>
        <w:t>Лечение стабильной хронической</w:t>
      </w:r>
      <w:r w:rsidRPr="004F643A">
        <w:rPr>
          <w:b/>
          <w:sz w:val="28"/>
          <w:szCs w:val="28"/>
        </w:rPr>
        <w:t xml:space="preserve"> </w:t>
      </w:r>
      <w:r w:rsidRPr="004F643A">
        <w:rPr>
          <w:sz w:val="28"/>
          <w:szCs w:val="28"/>
        </w:rPr>
        <w:t>обструктивной болезни легких.</w:t>
      </w:r>
    </w:p>
    <w:p w:rsidR="00F363B0" w:rsidRPr="004F643A" w:rsidRDefault="00F363B0" w:rsidP="00F363B0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4F643A">
        <w:rPr>
          <w:sz w:val="28"/>
          <w:szCs w:val="28"/>
        </w:rPr>
        <w:t>Обострение хронической</w:t>
      </w:r>
      <w:r w:rsidRPr="004F643A">
        <w:rPr>
          <w:b/>
          <w:sz w:val="28"/>
          <w:szCs w:val="28"/>
        </w:rPr>
        <w:t xml:space="preserve"> </w:t>
      </w:r>
      <w:r w:rsidRPr="004F643A">
        <w:rPr>
          <w:sz w:val="28"/>
          <w:szCs w:val="28"/>
        </w:rPr>
        <w:t>обструктивной болезни легких: причины, кл</w:t>
      </w:r>
      <w:r w:rsidRPr="004F643A">
        <w:rPr>
          <w:sz w:val="28"/>
          <w:szCs w:val="28"/>
        </w:rPr>
        <w:t>и</w:t>
      </w:r>
      <w:r w:rsidRPr="004F643A">
        <w:rPr>
          <w:sz w:val="28"/>
          <w:szCs w:val="28"/>
        </w:rPr>
        <w:t>ническая картина, диагностика, степени тяжести обострения ХОБЛ, леч</w:t>
      </w:r>
      <w:r w:rsidRPr="004F643A">
        <w:rPr>
          <w:sz w:val="28"/>
          <w:szCs w:val="28"/>
        </w:rPr>
        <w:t>е</w:t>
      </w:r>
      <w:r w:rsidRPr="004F643A">
        <w:rPr>
          <w:sz w:val="28"/>
          <w:szCs w:val="28"/>
        </w:rPr>
        <w:t>ние.</w:t>
      </w:r>
    </w:p>
    <w:p w:rsidR="00F363B0" w:rsidRPr="004F643A" w:rsidRDefault="00F363B0" w:rsidP="00F363B0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proofErr w:type="gramStart"/>
      <w:r w:rsidRPr="004F643A">
        <w:rPr>
          <w:sz w:val="28"/>
          <w:szCs w:val="28"/>
        </w:rPr>
        <w:t>Бронхиальная астма: определение, эпидемиология, факторы риска, этиология, классификация, клиническая картина, диагностика.</w:t>
      </w:r>
      <w:proofErr w:type="gramEnd"/>
      <w:r w:rsidRPr="004F643A">
        <w:rPr>
          <w:sz w:val="28"/>
          <w:szCs w:val="28"/>
        </w:rPr>
        <w:t xml:space="preserve"> Роль спир</w:t>
      </w:r>
      <w:r w:rsidRPr="004F643A">
        <w:rPr>
          <w:sz w:val="28"/>
          <w:szCs w:val="28"/>
        </w:rPr>
        <w:t>о</w:t>
      </w:r>
      <w:r w:rsidRPr="004F643A">
        <w:rPr>
          <w:sz w:val="28"/>
          <w:szCs w:val="28"/>
        </w:rPr>
        <w:t xml:space="preserve">графии, </w:t>
      </w:r>
      <w:proofErr w:type="spellStart"/>
      <w:r w:rsidRPr="004F643A">
        <w:rPr>
          <w:sz w:val="28"/>
          <w:szCs w:val="28"/>
        </w:rPr>
        <w:t>пикфлоуметрии</w:t>
      </w:r>
      <w:proofErr w:type="spellEnd"/>
      <w:r w:rsidRPr="004F643A">
        <w:rPr>
          <w:sz w:val="28"/>
          <w:szCs w:val="28"/>
        </w:rPr>
        <w:t xml:space="preserve">, </w:t>
      </w:r>
      <w:proofErr w:type="spellStart"/>
      <w:r w:rsidRPr="004F643A">
        <w:rPr>
          <w:sz w:val="28"/>
          <w:szCs w:val="28"/>
        </w:rPr>
        <w:t>бронходилатационных</w:t>
      </w:r>
      <w:proofErr w:type="spellEnd"/>
      <w:r w:rsidRPr="004F643A">
        <w:rPr>
          <w:sz w:val="28"/>
          <w:szCs w:val="28"/>
        </w:rPr>
        <w:t xml:space="preserve"> проб в диагностике бронхиальной астмы. Дифференциальная д</w:t>
      </w:r>
      <w:r w:rsidRPr="004F643A">
        <w:rPr>
          <w:sz w:val="28"/>
          <w:szCs w:val="28"/>
        </w:rPr>
        <w:t>и</w:t>
      </w:r>
      <w:r w:rsidRPr="004F643A">
        <w:rPr>
          <w:sz w:val="28"/>
          <w:szCs w:val="28"/>
        </w:rPr>
        <w:t>агностика.</w:t>
      </w:r>
    </w:p>
    <w:p w:rsidR="00F363B0" w:rsidRPr="004F643A" w:rsidRDefault="00F363B0" w:rsidP="00F363B0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4F643A">
        <w:rPr>
          <w:sz w:val="28"/>
          <w:szCs w:val="28"/>
        </w:rPr>
        <w:t>Плановое лечение бронхиальной астмы. Устранение воздействия факт</w:t>
      </w:r>
      <w:r w:rsidRPr="004F643A">
        <w:rPr>
          <w:sz w:val="28"/>
          <w:szCs w:val="28"/>
        </w:rPr>
        <w:t>о</w:t>
      </w:r>
      <w:r w:rsidRPr="004F643A">
        <w:rPr>
          <w:sz w:val="28"/>
          <w:szCs w:val="28"/>
        </w:rPr>
        <w:t>ров риска и факторов обострения. Этиологическое лечение. Специфич</w:t>
      </w:r>
      <w:r w:rsidRPr="004F643A">
        <w:rPr>
          <w:sz w:val="28"/>
          <w:szCs w:val="28"/>
        </w:rPr>
        <w:t>е</w:t>
      </w:r>
      <w:r w:rsidRPr="004F643A">
        <w:rPr>
          <w:sz w:val="28"/>
          <w:szCs w:val="28"/>
        </w:rPr>
        <w:t xml:space="preserve">ская и неспецифическая </w:t>
      </w:r>
      <w:proofErr w:type="spellStart"/>
      <w:r w:rsidRPr="004F643A">
        <w:rPr>
          <w:sz w:val="28"/>
          <w:szCs w:val="28"/>
        </w:rPr>
        <w:t>гипосенсибилизация</w:t>
      </w:r>
      <w:proofErr w:type="spellEnd"/>
      <w:r w:rsidRPr="004F643A">
        <w:rPr>
          <w:sz w:val="28"/>
          <w:szCs w:val="28"/>
        </w:rPr>
        <w:t xml:space="preserve">. </w:t>
      </w:r>
      <w:r w:rsidRPr="004F643A">
        <w:rPr>
          <w:sz w:val="28"/>
          <w:szCs w:val="28"/>
        </w:rPr>
        <w:lastRenderedPageBreak/>
        <w:t>Иммуномодулирующ</w:t>
      </w:r>
      <w:r>
        <w:rPr>
          <w:sz w:val="28"/>
          <w:szCs w:val="28"/>
        </w:rPr>
        <w:t>ее</w:t>
      </w:r>
      <w:r w:rsidRPr="004F643A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</w:t>
      </w:r>
      <w:r w:rsidRPr="004F643A">
        <w:rPr>
          <w:sz w:val="28"/>
          <w:szCs w:val="28"/>
        </w:rPr>
        <w:t>. Базисн</w:t>
      </w:r>
      <w:r>
        <w:rPr>
          <w:sz w:val="28"/>
          <w:szCs w:val="28"/>
        </w:rPr>
        <w:t>ое</w:t>
      </w:r>
      <w:r w:rsidRPr="004F643A">
        <w:rPr>
          <w:sz w:val="28"/>
          <w:szCs w:val="28"/>
        </w:rPr>
        <w:t xml:space="preserve"> медикаментозн</w:t>
      </w:r>
      <w:r>
        <w:rPr>
          <w:sz w:val="28"/>
          <w:szCs w:val="28"/>
        </w:rPr>
        <w:t>ое</w:t>
      </w:r>
      <w:r w:rsidRPr="004F643A">
        <w:rPr>
          <w:sz w:val="28"/>
          <w:szCs w:val="28"/>
        </w:rPr>
        <w:t xml:space="preserve"> </w:t>
      </w:r>
      <w:r>
        <w:rPr>
          <w:sz w:val="28"/>
          <w:szCs w:val="28"/>
        </w:rPr>
        <w:t>лечение</w:t>
      </w:r>
      <w:r w:rsidRPr="004F643A">
        <w:rPr>
          <w:sz w:val="28"/>
          <w:szCs w:val="28"/>
        </w:rPr>
        <w:t xml:space="preserve">. </w:t>
      </w:r>
      <w:proofErr w:type="spellStart"/>
      <w:r w:rsidRPr="004F643A">
        <w:rPr>
          <w:sz w:val="28"/>
          <w:szCs w:val="28"/>
        </w:rPr>
        <w:t>Немедикаментозные</w:t>
      </w:r>
      <w:proofErr w:type="spellEnd"/>
      <w:r w:rsidRPr="004F643A">
        <w:rPr>
          <w:sz w:val="28"/>
          <w:szCs w:val="28"/>
        </w:rPr>
        <w:t xml:space="preserve"> методы </w:t>
      </w:r>
      <w:r>
        <w:rPr>
          <w:sz w:val="28"/>
          <w:szCs w:val="28"/>
        </w:rPr>
        <w:t>лечения</w:t>
      </w:r>
      <w:r w:rsidRPr="004F643A">
        <w:rPr>
          <w:sz w:val="28"/>
          <w:szCs w:val="28"/>
        </w:rPr>
        <w:t>.</w:t>
      </w:r>
    </w:p>
    <w:p w:rsidR="00F363B0" w:rsidRPr="004F643A" w:rsidRDefault="00F363B0" w:rsidP="00F363B0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643A">
        <w:rPr>
          <w:sz w:val="28"/>
          <w:szCs w:val="28"/>
        </w:rPr>
        <w:t>ричины обострения бронхиальной астмы. Клиническая картина и ди</w:t>
      </w:r>
      <w:r w:rsidRPr="004F643A">
        <w:rPr>
          <w:sz w:val="28"/>
          <w:szCs w:val="28"/>
        </w:rPr>
        <w:t>ф</w:t>
      </w:r>
      <w:r w:rsidRPr="004F643A">
        <w:rPr>
          <w:sz w:val="28"/>
          <w:szCs w:val="28"/>
        </w:rPr>
        <w:t>ференциальная диагностика приступа бронхиальной астмы с учетом его степени тяжести. Тактика ведения пациентов с обострением бронхиал</w:t>
      </w:r>
      <w:r w:rsidRPr="004F643A">
        <w:rPr>
          <w:sz w:val="28"/>
          <w:szCs w:val="28"/>
        </w:rPr>
        <w:t>ь</w:t>
      </w:r>
      <w:r w:rsidRPr="004F643A">
        <w:rPr>
          <w:sz w:val="28"/>
          <w:szCs w:val="28"/>
        </w:rPr>
        <w:t>ной астмы.</w:t>
      </w:r>
    </w:p>
    <w:p w:rsidR="00F363B0" w:rsidRPr="004F643A" w:rsidRDefault="00F363B0" w:rsidP="00F363B0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4F643A">
        <w:rPr>
          <w:sz w:val="28"/>
          <w:szCs w:val="28"/>
        </w:rPr>
        <w:t>Диагностика и лечение тяжелого обострения бронхиальной астмы.</w:t>
      </w:r>
    </w:p>
    <w:p w:rsidR="00F363B0" w:rsidRPr="004F643A" w:rsidRDefault="00F363B0" w:rsidP="00F363B0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proofErr w:type="spellStart"/>
      <w:r w:rsidRPr="004F643A">
        <w:rPr>
          <w:sz w:val="28"/>
          <w:szCs w:val="28"/>
        </w:rPr>
        <w:t>Идиопатический</w:t>
      </w:r>
      <w:proofErr w:type="spellEnd"/>
      <w:r w:rsidRPr="004F643A">
        <w:rPr>
          <w:sz w:val="28"/>
          <w:szCs w:val="28"/>
        </w:rPr>
        <w:t xml:space="preserve"> легочный фиброз (</w:t>
      </w:r>
      <w:proofErr w:type="spellStart"/>
      <w:r w:rsidRPr="004F643A">
        <w:rPr>
          <w:sz w:val="28"/>
          <w:szCs w:val="28"/>
        </w:rPr>
        <w:t>фиброзирующий</w:t>
      </w:r>
      <w:proofErr w:type="spellEnd"/>
      <w:r w:rsidRPr="004F643A">
        <w:rPr>
          <w:sz w:val="28"/>
          <w:szCs w:val="28"/>
        </w:rPr>
        <w:t xml:space="preserve"> </w:t>
      </w:r>
      <w:proofErr w:type="spellStart"/>
      <w:r w:rsidRPr="004F643A">
        <w:rPr>
          <w:sz w:val="28"/>
          <w:szCs w:val="28"/>
        </w:rPr>
        <w:t>альвеолит</w:t>
      </w:r>
      <w:proofErr w:type="spellEnd"/>
      <w:r w:rsidRPr="004F643A">
        <w:rPr>
          <w:sz w:val="28"/>
          <w:szCs w:val="28"/>
        </w:rPr>
        <w:t>): опред</w:t>
      </w:r>
      <w:r w:rsidRPr="004F643A">
        <w:rPr>
          <w:sz w:val="28"/>
          <w:szCs w:val="28"/>
        </w:rPr>
        <w:t>е</w:t>
      </w:r>
      <w:r w:rsidRPr="004F643A">
        <w:rPr>
          <w:sz w:val="28"/>
          <w:szCs w:val="28"/>
        </w:rPr>
        <w:t>ление, эпидемиология, факторы риска, этиология, клиническая картина. Данные инструментальных методов исследования. Клин</w:t>
      </w:r>
      <w:r w:rsidRPr="004F643A">
        <w:rPr>
          <w:sz w:val="28"/>
          <w:szCs w:val="28"/>
        </w:rPr>
        <w:t>и</w:t>
      </w:r>
      <w:r w:rsidRPr="004F643A">
        <w:rPr>
          <w:sz w:val="28"/>
          <w:szCs w:val="28"/>
        </w:rPr>
        <w:t xml:space="preserve">ко-рентгенологические критерии </w:t>
      </w:r>
      <w:proofErr w:type="spellStart"/>
      <w:r w:rsidRPr="004F643A">
        <w:rPr>
          <w:sz w:val="28"/>
          <w:szCs w:val="28"/>
        </w:rPr>
        <w:t>фиброзирующего</w:t>
      </w:r>
      <w:proofErr w:type="spellEnd"/>
      <w:r w:rsidRPr="004F643A">
        <w:rPr>
          <w:sz w:val="28"/>
          <w:szCs w:val="28"/>
        </w:rPr>
        <w:t xml:space="preserve"> </w:t>
      </w:r>
      <w:proofErr w:type="spellStart"/>
      <w:r w:rsidRPr="004F643A">
        <w:rPr>
          <w:sz w:val="28"/>
          <w:szCs w:val="28"/>
        </w:rPr>
        <w:t>альвеол</w:t>
      </w:r>
      <w:r w:rsidRPr="004F643A">
        <w:rPr>
          <w:sz w:val="28"/>
          <w:szCs w:val="28"/>
        </w:rPr>
        <w:t>и</w:t>
      </w:r>
      <w:r w:rsidRPr="004F643A">
        <w:rPr>
          <w:sz w:val="28"/>
          <w:szCs w:val="28"/>
        </w:rPr>
        <w:t>та</w:t>
      </w:r>
      <w:proofErr w:type="spellEnd"/>
      <w:r w:rsidRPr="004F643A">
        <w:rPr>
          <w:sz w:val="28"/>
          <w:szCs w:val="28"/>
        </w:rPr>
        <w:t>. Лечение.</w:t>
      </w:r>
    </w:p>
    <w:p w:rsidR="00F363B0" w:rsidRPr="004F643A" w:rsidRDefault="00F363B0" w:rsidP="00F363B0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proofErr w:type="spellStart"/>
      <w:r w:rsidRPr="004F643A">
        <w:rPr>
          <w:sz w:val="28"/>
          <w:szCs w:val="28"/>
        </w:rPr>
        <w:t>Саркоидоз</w:t>
      </w:r>
      <w:proofErr w:type="spellEnd"/>
      <w:r w:rsidRPr="004F643A">
        <w:rPr>
          <w:sz w:val="28"/>
          <w:szCs w:val="28"/>
        </w:rPr>
        <w:t>: определение, эпидемиология, этиология, классификация, кл</w:t>
      </w:r>
      <w:r w:rsidRPr="004F643A">
        <w:rPr>
          <w:sz w:val="28"/>
          <w:szCs w:val="28"/>
        </w:rPr>
        <w:t>и</w:t>
      </w:r>
      <w:r w:rsidRPr="004F643A">
        <w:rPr>
          <w:sz w:val="28"/>
          <w:szCs w:val="28"/>
        </w:rPr>
        <w:t xml:space="preserve">нические проявления, </w:t>
      </w:r>
      <w:proofErr w:type="spellStart"/>
      <w:r w:rsidRPr="004F643A">
        <w:rPr>
          <w:sz w:val="28"/>
          <w:szCs w:val="28"/>
        </w:rPr>
        <w:t>саркоидоз</w:t>
      </w:r>
      <w:proofErr w:type="spellEnd"/>
      <w:r w:rsidRPr="004F643A">
        <w:rPr>
          <w:sz w:val="28"/>
          <w:szCs w:val="28"/>
        </w:rPr>
        <w:t xml:space="preserve"> легких, лабораторные и инструментальные методы диагностики. Леч</w:t>
      </w:r>
      <w:r w:rsidRPr="004F643A">
        <w:rPr>
          <w:sz w:val="28"/>
          <w:szCs w:val="28"/>
        </w:rPr>
        <w:t>е</w:t>
      </w:r>
      <w:r w:rsidRPr="004F643A">
        <w:rPr>
          <w:sz w:val="28"/>
          <w:szCs w:val="28"/>
        </w:rPr>
        <w:t xml:space="preserve">ние </w:t>
      </w:r>
      <w:proofErr w:type="spellStart"/>
      <w:r w:rsidRPr="004F643A">
        <w:rPr>
          <w:sz w:val="28"/>
          <w:szCs w:val="28"/>
        </w:rPr>
        <w:t>саркоидоза</w:t>
      </w:r>
      <w:proofErr w:type="spellEnd"/>
      <w:r w:rsidRPr="004F643A">
        <w:rPr>
          <w:sz w:val="28"/>
          <w:szCs w:val="28"/>
        </w:rPr>
        <w:t>.</w:t>
      </w:r>
    </w:p>
    <w:p w:rsidR="00F363B0" w:rsidRPr="004F643A" w:rsidRDefault="00F363B0" w:rsidP="00F363B0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4F643A">
        <w:rPr>
          <w:sz w:val="28"/>
          <w:szCs w:val="28"/>
        </w:rPr>
        <w:t xml:space="preserve">Причины плеврального выпота. Клиническая картина и диагностика плеврального выпота. Роль </w:t>
      </w:r>
      <w:proofErr w:type="gramStart"/>
      <w:r w:rsidRPr="004F643A">
        <w:rPr>
          <w:sz w:val="28"/>
          <w:szCs w:val="28"/>
        </w:rPr>
        <w:t>диагностического</w:t>
      </w:r>
      <w:proofErr w:type="gramEnd"/>
      <w:r w:rsidRPr="004F643A">
        <w:rPr>
          <w:sz w:val="28"/>
          <w:szCs w:val="28"/>
        </w:rPr>
        <w:t xml:space="preserve"> </w:t>
      </w:r>
      <w:proofErr w:type="spellStart"/>
      <w:r w:rsidRPr="004F643A">
        <w:rPr>
          <w:sz w:val="28"/>
          <w:szCs w:val="28"/>
        </w:rPr>
        <w:t>торакоцентеза</w:t>
      </w:r>
      <w:proofErr w:type="spellEnd"/>
      <w:r w:rsidRPr="004F643A">
        <w:rPr>
          <w:sz w:val="28"/>
          <w:szCs w:val="28"/>
        </w:rPr>
        <w:t>. Исследов</w:t>
      </w:r>
      <w:r w:rsidRPr="004F643A">
        <w:rPr>
          <w:sz w:val="28"/>
          <w:szCs w:val="28"/>
        </w:rPr>
        <w:t>а</w:t>
      </w:r>
      <w:r w:rsidRPr="004F643A">
        <w:rPr>
          <w:sz w:val="28"/>
          <w:szCs w:val="28"/>
        </w:rPr>
        <w:t>ние плевральной жидкости, дифференциальная диагностика транссудата и эксс</w:t>
      </w:r>
      <w:r w:rsidRPr="004F643A">
        <w:rPr>
          <w:sz w:val="28"/>
          <w:szCs w:val="28"/>
        </w:rPr>
        <w:t>у</w:t>
      </w:r>
      <w:r w:rsidRPr="004F643A">
        <w:rPr>
          <w:sz w:val="28"/>
          <w:szCs w:val="28"/>
        </w:rPr>
        <w:t>дата.</w:t>
      </w:r>
    </w:p>
    <w:p w:rsidR="00F363B0" w:rsidRPr="004F643A" w:rsidRDefault="00F363B0" w:rsidP="00F363B0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4F643A">
        <w:rPr>
          <w:sz w:val="28"/>
          <w:szCs w:val="28"/>
        </w:rPr>
        <w:t>Экссудативный плевральный выпот: диагностика и лечение.</w:t>
      </w:r>
    </w:p>
    <w:p w:rsidR="00F363B0" w:rsidRPr="004F643A" w:rsidRDefault="00F363B0" w:rsidP="00F363B0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proofErr w:type="gramStart"/>
      <w:r w:rsidRPr="004F643A">
        <w:rPr>
          <w:sz w:val="28"/>
          <w:szCs w:val="28"/>
        </w:rPr>
        <w:t>Пневмоторакс: определение, патофизиология, клиническая картина, диагностика, рентгенологические признаки, роль компьютерной томогр</w:t>
      </w:r>
      <w:r w:rsidRPr="004F643A">
        <w:rPr>
          <w:sz w:val="28"/>
          <w:szCs w:val="28"/>
        </w:rPr>
        <w:t>а</w:t>
      </w:r>
      <w:r w:rsidRPr="004F643A">
        <w:rPr>
          <w:sz w:val="28"/>
          <w:szCs w:val="28"/>
        </w:rPr>
        <w:t>фии легких в диагностике пневмоторакса, лечение.</w:t>
      </w:r>
      <w:proofErr w:type="gramEnd"/>
    </w:p>
    <w:p w:rsidR="00F363B0" w:rsidRPr="004F643A" w:rsidRDefault="00F363B0" w:rsidP="00F363B0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4F643A">
        <w:rPr>
          <w:sz w:val="28"/>
          <w:szCs w:val="28"/>
        </w:rPr>
        <w:t>Первичный спонтанный пневмоторакс: клиническая картина, диагност</w:t>
      </w:r>
      <w:r w:rsidRPr="004F643A">
        <w:rPr>
          <w:sz w:val="28"/>
          <w:szCs w:val="28"/>
        </w:rPr>
        <w:t>и</w:t>
      </w:r>
      <w:r w:rsidRPr="004F643A">
        <w:rPr>
          <w:sz w:val="28"/>
          <w:szCs w:val="28"/>
        </w:rPr>
        <w:t>ка, лечение. Вторичный спонтанный пневмоторакс: причины, клинич</w:t>
      </w:r>
      <w:r w:rsidRPr="004F643A">
        <w:rPr>
          <w:sz w:val="28"/>
          <w:szCs w:val="28"/>
        </w:rPr>
        <w:t>е</w:t>
      </w:r>
      <w:r w:rsidRPr="004F643A">
        <w:rPr>
          <w:sz w:val="28"/>
          <w:szCs w:val="28"/>
        </w:rPr>
        <w:t xml:space="preserve">ская картина, диагностика, лечение. </w:t>
      </w:r>
    </w:p>
    <w:p w:rsidR="00F363B0" w:rsidRDefault="00F363B0" w:rsidP="00F363B0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B018B7">
        <w:rPr>
          <w:sz w:val="28"/>
          <w:szCs w:val="28"/>
        </w:rPr>
        <w:t>Травматический и напряженный пневмоторакс: клиническая картина, д</w:t>
      </w:r>
      <w:r w:rsidRPr="00B018B7">
        <w:rPr>
          <w:sz w:val="28"/>
          <w:szCs w:val="28"/>
        </w:rPr>
        <w:t>и</w:t>
      </w:r>
      <w:r w:rsidRPr="00B018B7">
        <w:rPr>
          <w:sz w:val="28"/>
          <w:szCs w:val="28"/>
        </w:rPr>
        <w:t xml:space="preserve">агностика, лечение. </w:t>
      </w:r>
    </w:p>
    <w:p w:rsidR="00F363B0" w:rsidRPr="00B018B7" w:rsidRDefault="00F363B0" w:rsidP="00F363B0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proofErr w:type="spellStart"/>
      <w:r w:rsidRPr="00B018B7">
        <w:rPr>
          <w:sz w:val="28"/>
          <w:szCs w:val="28"/>
        </w:rPr>
        <w:t>Хилоторакс</w:t>
      </w:r>
      <w:proofErr w:type="spellEnd"/>
      <w:r w:rsidRPr="00B018B7">
        <w:rPr>
          <w:sz w:val="28"/>
          <w:szCs w:val="28"/>
        </w:rPr>
        <w:t xml:space="preserve"> и </w:t>
      </w:r>
      <w:proofErr w:type="spellStart"/>
      <w:r w:rsidRPr="00B018B7">
        <w:rPr>
          <w:sz w:val="28"/>
          <w:szCs w:val="28"/>
        </w:rPr>
        <w:t>псевдохилоторакс</w:t>
      </w:r>
      <w:proofErr w:type="spellEnd"/>
      <w:r w:rsidRPr="00B018B7">
        <w:rPr>
          <w:sz w:val="28"/>
          <w:szCs w:val="28"/>
        </w:rPr>
        <w:t>: этиология, клиническая картина, диагностика, анализ плевральной жидкости, дифференц</w:t>
      </w:r>
      <w:r w:rsidRPr="00B018B7">
        <w:rPr>
          <w:sz w:val="28"/>
          <w:szCs w:val="28"/>
        </w:rPr>
        <w:t>и</w:t>
      </w:r>
      <w:r w:rsidRPr="00B018B7">
        <w:rPr>
          <w:sz w:val="28"/>
          <w:szCs w:val="28"/>
        </w:rPr>
        <w:t>альная диагностика, л</w:t>
      </w:r>
      <w:r w:rsidRPr="00B018B7">
        <w:rPr>
          <w:sz w:val="28"/>
          <w:szCs w:val="28"/>
        </w:rPr>
        <w:t>е</w:t>
      </w:r>
      <w:r>
        <w:rPr>
          <w:sz w:val="28"/>
          <w:szCs w:val="28"/>
        </w:rPr>
        <w:t>чение.</w:t>
      </w:r>
    </w:p>
    <w:p w:rsidR="00F363B0" w:rsidRPr="004F643A" w:rsidRDefault="00F363B0" w:rsidP="00F363B0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4F643A">
        <w:rPr>
          <w:sz w:val="28"/>
          <w:szCs w:val="28"/>
        </w:rPr>
        <w:t>Гемоторакс: причины, диагностика, дифференциальная этиологическая диагностика, л</w:t>
      </w:r>
      <w:r w:rsidRPr="004F643A">
        <w:rPr>
          <w:sz w:val="28"/>
          <w:szCs w:val="28"/>
        </w:rPr>
        <w:t>е</w:t>
      </w:r>
      <w:r w:rsidRPr="004F643A">
        <w:rPr>
          <w:sz w:val="28"/>
          <w:szCs w:val="28"/>
        </w:rPr>
        <w:t xml:space="preserve">чение. </w:t>
      </w:r>
      <w:proofErr w:type="spellStart"/>
      <w:r w:rsidRPr="004F643A">
        <w:rPr>
          <w:sz w:val="28"/>
          <w:szCs w:val="28"/>
        </w:rPr>
        <w:t>Фиброторакс</w:t>
      </w:r>
      <w:proofErr w:type="spellEnd"/>
      <w:r w:rsidRPr="004F643A">
        <w:rPr>
          <w:sz w:val="28"/>
          <w:szCs w:val="28"/>
        </w:rPr>
        <w:t xml:space="preserve">: причины, диагностика, лечение. </w:t>
      </w:r>
    </w:p>
    <w:p w:rsidR="00F363B0" w:rsidRPr="004F643A" w:rsidRDefault="00F363B0" w:rsidP="00F363B0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proofErr w:type="gramStart"/>
      <w:r w:rsidRPr="004F643A">
        <w:rPr>
          <w:sz w:val="28"/>
          <w:szCs w:val="28"/>
        </w:rPr>
        <w:t>Бронхоэктатическая болезнь: определение, эпидемиология, классифик</w:t>
      </w:r>
      <w:r w:rsidRPr="004F643A">
        <w:rPr>
          <w:sz w:val="28"/>
          <w:szCs w:val="28"/>
        </w:rPr>
        <w:t>а</w:t>
      </w:r>
      <w:r w:rsidRPr="004F643A">
        <w:rPr>
          <w:sz w:val="28"/>
          <w:szCs w:val="28"/>
        </w:rPr>
        <w:t>ция,</w:t>
      </w:r>
      <w:r>
        <w:rPr>
          <w:sz w:val="28"/>
          <w:szCs w:val="28"/>
        </w:rPr>
        <w:t xml:space="preserve"> </w:t>
      </w:r>
      <w:r w:rsidRPr="004F643A">
        <w:rPr>
          <w:sz w:val="28"/>
          <w:szCs w:val="28"/>
        </w:rPr>
        <w:t>клиническая картина, диагностика, лечение консервативное (</w:t>
      </w:r>
      <w:proofErr w:type="spellStart"/>
      <w:r w:rsidRPr="004F643A">
        <w:rPr>
          <w:sz w:val="28"/>
          <w:szCs w:val="28"/>
        </w:rPr>
        <w:t>немед</w:t>
      </w:r>
      <w:r w:rsidRPr="004F643A">
        <w:rPr>
          <w:sz w:val="28"/>
          <w:szCs w:val="28"/>
        </w:rPr>
        <w:t>и</w:t>
      </w:r>
      <w:r w:rsidRPr="004F643A">
        <w:rPr>
          <w:sz w:val="28"/>
          <w:szCs w:val="28"/>
        </w:rPr>
        <w:t>каментозное</w:t>
      </w:r>
      <w:proofErr w:type="spellEnd"/>
      <w:r w:rsidRPr="004F643A">
        <w:rPr>
          <w:sz w:val="28"/>
          <w:szCs w:val="28"/>
        </w:rPr>
        <w:t xml:space="preserve"> и медикаментозное).</w:t>
      </w:r>
      <w:proofErr w:type="gramEnd"/>
      <w:r w:rsidRPr="004F643A">
        <w:rPr>
          <w:sz w:val="28"/>
          <w:szCs w:val="28"/>
        </w:rPr>
        <w:t xml:space="preserve"> Методы санации бронхиального дерева. Показания к хирургическому леч</w:t>
      </w:r>
      <w:r w:rsidRPr="004F643A">
        <w:rPr>
          <w:sz w:val="28"/>
          <w:szCs w:val="28"/>
        </w:rPr>
        <w:t>е</w:t>
      </w:r>
      <w:r w:rsidRPr="004F643A">
        <w:rPr>
          <w:sz w:val="28"/>
          <w:szCs w:val="28"/>
        </w:rPr>
        <w:t xml:space="preserve">нию.   </w:t>
      </w:r>
    </w:p>
    <w:p w:rsidR="00F363B0" w:rsidRPr="004F643A" w:rsidRDefault="00F363B0" w:rsidP="00F363B0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proofErr w:type="spellStart"/>
      <w:r w:rsidRPr="004F643A">
        <w:rPr>
          <w:sz w:val="28"/>
          <w:szCs w:val="28"/>
        </w:rPr>
        <w:t>Муковисцидоз</w:t>
      </w:r>
      <w:proofErr w:type="spellEnd"/>
      <w:r w:rsidRPr="004F643A">
        <w:rPr>
          <w:sz w:val="28"/>
          <w:szCs w:val="28"/>
        </w:rPr>
        <w:t>: определение, распространенность, генетические аспе</w:t>
      </w:r>
      <w:r w:rsidRPr="004F643A">
        <w:rPr>
          <w:sz w:val="28"/>
          <w:szCs w:val="28"/>
        </w:rPr>
        <w:t>к</w:t>
      </w:r>
      <w:r w:rsidRPr="004F643A">
        <w:rPr>
          <w:sz w:val="28"/>
          <w:szCs w:val="28"/>
        </w:rPr>
        <w:t xml:space="preserve">ты, клиническая картина, поражение бронхопульмональной системы, основные </w:t>
      </w:r>
      <w:proofErr w:type="spellStart"/>
      <w:r w:rsidRPr="004F643A">
        <w:rPr>
          <w:sz w:val="28"/>
          <w:szCs w:val="28"/>
        </w:rPr>
        <w:t>внелегочные</w:t>
      </w:r>
      <w:proofErr w:type="spellEnd"/>
      <w:r w:rsidRPr="004F643A">
        <w:rPr>
          <w:sz w:val="28"/>
          <w:szCs w:val="28"/>
        </w:rPr>
        <w:t xml:space="preserve"> проявления, диагностика и л</w:t>
      </w:r>
      <w:r w:rsidRPr="004F643A">
        <w:rPr>
          <w:sz w:val="28"/>
          <w:szCs w:val="28"/>
        </w:rPr>
        <w:t>е</w:t>
      </w:r>
      <w:r w:rsidRPr="004F643A">
        <w:rPr>
          <w:sz w:val="28"/>
          <w:szCs w:val="28"/>
        </w:rPr>
        <w:t>чение.</w:t>
      </w:r>
    </w:p>
    <w:p w:rsidR="00F363B0" w:rsidRPr="004F643A" w:rsidRDefault="00F363B0" w:rsidP="00F363B0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4F643A">
        <w:rPr>
          <w:sz w:val="28"/>
          <w:szCs w:val="28"/>
        </w:rPr>
        <w:t>Этиология, классификация, диагностика и лечение хронического лего</w:t>
      </w:r>
      <w:r w:rsidRPr="004F643A">
        <w:rPr>
          <w:sz w:val="28"/>
          <w:szCs w:val="28"/>
        </w:rPr>
        <w:t>ч</w:t>
      </w:r>
      <w:r w:rsidRPr="004F643A">
        <w:rPr>
          <w:sz w:val="28"/>
          <w:szCs w:val="28"/>
        </w:rPr>
        <w:t>ного сердца.</w:t>
      </w:r>
    </w:p>
    <w:p w:rsidR="00F363B0" w:rsidRPr="004F643A" w:rsidRDefault="00F363B0" w:rsidP="00F363B0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proofErr w:type="gramStart"/>
      <w:r w:rsidRPr="004F643A">
        <w:rPr>
          <w:sz w:val="28"/>
          <w:szCs w:val="28"/>
        </w:rPr>
        <w:t>Легочные</w:t>
      </w:r>
      <w:proofErr w:type="gramEnd"/>
      <w:r w:rsidRPr="004F643A">
        <w:rPr>
          <w:sz w:val="28"/>
          <w:szCs w:val="28"/>
        </w:rPr>
        <w:t xml:space="preserve"> </w:t>
      </w:r>
      <w:proofErr w:type="spellStart"/>
      <w:r w:rsidRPr="004F643A">
        <w:rPr>
          <w:sz w:val="28"/>
          <w:szCs w:val="28"/>
        </w:rPr>
        <w:t>эозинофилии</w:t>
      </w:r>
      <w:proofErr w:type="spellEnd"/>
      <w:r w:rsidRPr="004F643A">
        <w:rPr>
          <w:sz w:val="28"/>
          <w:szCs w:val="28"/>
        </w:rPr>
        <w:t>: определение, этиология, классификация по ноз</w:t>
      </w:r>
      <w:r w:rsidRPr="004F643A">
        <w:rPr>
          <w:sz w:val="28"/>
          <w:szCs w:val="28"/>
        </w:rPr>
        <w:t>о</w:t>
      </w:r>
      <w:r w:rsidRPr="004F643A">
        <w:rPr>
          <w:sz w:val="28"/>
          <w:szCs w:val="28"/>
        </w:rPr>
        <w:t xml:space="preserve">логическим формам. Простая легочная </w:t>
      </w:r>
      <w:proofErr w:type="spellStart"/>
      <w:r w:rsidRPr="004F643A">
        <w:rPr>
          <w:sz w:val="28"/>
          <w:szCs w:val="28"/>
        </w:rPr>
        <w:t>эозинофилия</w:t>
      </w:r>
      <w:proofErr w:type="spellEnd"/>
      <w:r w:rsidRPr="004F643A">
        <w:rPr>
          <w:sz w:val="28"/>
          <w:szCs w:val="28"/>
        </w:rPr>
        <w:t xml:space="preserve"> – синдром </w:t>
      </w:r>
      <w:proofErr w:type="spellStart"/>
      <w:r w:rsidRPr="004F643A">
        <w:rPr>
          <w:sz w:val="28"/>
          <w:szCs w:val="28"/>
        </w:rPr>
        <w:t>Леффл</w:t>
      </w:r>
      <w:r w:rsidRPr="004F643A">
        <w:rPr>
          <w:sz w:val="28"/>
          <w:szCs w:val="28"/>
        </w:rPr>
        <w:t>е</w:t>
      </w:r>
      <w:r w:rsidRPr="004F643A"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>:</w:t>
      </w:r>
      <w:r w:rsidRPr="004F643A">
        <w:rPr>
          <w:sz w:val="28"/>
          <w:szCs w:val="28"/>
        </w:rPr>
        <w:t xml:space="preserve"> клиническая картина, диагностика, лечение. Хроническая эозинофиль</w:t>
      </w:r>
      <w:r>
        <w:rPr>
          <w:sz w:val="28"/>
          <w:szCs w:val="28"/>
        </w:rPr>
        <w:t xml:space="preserve">ная пневмония: </w:t>
      </w:r>
      <w:r w:rsidRPr="004F643A">
        <w:rPr>
          <w:sz w:val="28"/>
          <w:szCs w:val="28"/>
        </w:rPr>
        <w:t>клиническая картина, диагност</w:t>
      </w:r>
      <w:r w:rsidRPr="004F643A">
        <w:rPr>
          <w:sz w:val="28"/>
          <w:szCs w:val="28"/>
        </w:rPr>
        <w:t>и</w:t>
      </w:r>
      <w:r w:rsidRPr="004F643A">
        <w:rPr>
          <w:sz w:val="28"/>
          <w:szCs w:val="28"/>
        </w:rPr>
        <w:t>ка, лечение.</w:t>
      </w:r>
    </w:p>
    <w:p w:rsidR="00F363B0" w:rsidRPr="004F643A" w:rsidRDefault="00F363B0" w:rsidP="00F363B0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4F643A">
        <w:rPr>
          <w:sz w:val="28"/>
          <w:szCs w:val="28"/>
        </w:rPr>
        <w:lastRenderedPageBreak/>
        <w:t xml:space="preserve">Синдром </w:t>
      </w:r>
      <w:proofErr w:type="spellStart"/>
      <w:r w:rsidRPr="004F643A">
        <w:rPr>
          <w:sz w:val="28"/>
          <w:szCs w:val="28"/>
        </w:rPr>
        <w:t>Чердж-Стросса</w:t>
      </w:r>
      <w:proofErr w:type="spellEnd"/>
      <w:r w:rsidRPr="004F643A">
        <w:rPr>
          <w:sz w:val="28"/>
          <w:szCs w:val="28"/>
        </w:rPr>
        <w:t xml:space="preserve">: клиническая картина, диагностика, лечение. </w:t>
      </w:r>
    </w:p>
    <w:p w:rsidR="00F363B0" w:rsidRPr="004F643A" w:rsidRDefault="00F363B0" w:rsidP="00F363B0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proofErr w:type="spellStart"/>
      <w:r w:rsidRPr="004F643A">
        <w:rPr>
          <w:sz w:val="28"/>
          <w:szCs w:val="28"/>
        </w:rPr>
        <w:t>Гиперэозинофильный</w:t>
      </w:r>
      <w:proofErr w:type="spellEnd"/>
      <w:r w:rsidRPr="004F643A">
        <w:rPr>
          <w:sz w:val="28"/>
          <w:szCs w:val="28"/>
        </w:rPr>
        <w:t xml:space="preserve"> синдром: клиническая картина, диагностика, леч</w:t>
      </w:r>
      <w:r w:rsidRPr="004F643A">
        <w:rPr>
          <w:sz w:val="28"/>
          <w:szCs w:val="28"/>
        </w:rPr>
        <w:t>е</w:t>
      </w:r>
      <w:r w:rsidRPr="004F643A">
        <w:rPr>
          <w:sz w:val="28"/>
          <w:szCs w:val="28"/>
        </w:rPr>
        <w:t>ние.</w:t>
      </w:r>
    </w:p>
    <w:p w:rsidR="00F363B0" w:rsidRPr="004F643A" w:rsidRDefault="00F363B0" w:rsidP="00F363B0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4F643A">
        <w:rPr>
          <w:sz w:val="28"/>
          <w:szCs w:val="28"/>
        </w:rPr>
        <w:t xml:space="preserve">Аллергический </w:t>
      </w:r>
      <w:proofErr w:type="spellStart"/>
      <w:r w:rsidRPr="004F643A">
        <w:rPr>
          <w:sz w:val="28"/>
          <w:szCs w:val="28"/>
        </w:rPr>
        <w:t>бронхолегочный</w:t>
      </w:r>
      <w:proofErr w:type="spellEnd"/>
      <w:r w:rsidRPr="004F643A">
        <w:rPr>
          <w:sz w:val="28"/>
          <w:szCs w:val="28"/>
        </w:rPr>
        <w:t xml:space="preserve"> аспергиллез: диагностика, лечение. Тропическая </w:t>
      </w:r>
      <w:proofErr w:type="spellStart"/>
      <w:r w:rsidRPr="004F643A">
        <w:rPr>
          <w:sz w:val="28"/>
          <w:szCs w:val="28"/>
        </w:rPr>
        <w:t>эозинофилия</w:t>
      </w:r>
      <w:proofErr w:type="spellEnd"/>
      <w:r w:rsidRPr="004F643A">
        <w:rPr>
          <w:sz w:val="28"/>
          <w:szCs w:val="28"/>
        </w:rPr>
        <w:t xml:space="preserve">: этиология, диагностика, лечение. Синдром </w:t>
      </w:r>
      <w:proofErr w:type="spellStart"/>
      <w:r w:rsidRPr="004F643A">
        <w:rPr>
          <w:sz w:val="28"/>
          <w:szCs w:val="28"/>
        </w:rPr>
        <w:t>эоз</w:t>
      </w:r>
      <w:r w:rsidRPr="004F643A">
        <w:rPr>
          <w:sz w:val="28"/>
          <w:szCs w:val="28"/>
        </w:rPr>
        <w:t>и</w:t>
      </w:r>
      <w:r w:rsidRPr="004F643A">
        <w:rPr>
          <w:sz w:val="28"/>
          <w:szCs w:val="28"/>
        </w:rPr>
        <w:t>нофилии</w:t>
      </w:r>
      <w:proofErr w:type="spellEnd"/>
      <w:r w:rsidRPr="004F643A">
        <w:rPr>
          <w:sz w:val="28"/>
          <w:szCs w:val="28"/>
        </w:rPr>
        <w:t xml:space="preserve"> – миалгии: этиология, диагностика и лечение.</w:t>
      </w:r>
    </w:p>
    <w:p w:rsidR="00F363B0" w:rsidRPr="004F643A" w:rsidRDefault="00F363B0" w:rsidP="00F363B0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4F643A">
        <w:rPr>
          <w:sz w:val="28"/>
          <w:szCs w:val="28"/>
        </w:rPr>
        <w:t xml:space="preserve">Классификация лекарственных средств, вызывающих поражение легких. Клиническая картина и лечение лекарственного </w:t>
      </w:r>
      <w:proofErr w:type="spellStart"/>
      <w:r w:rsidRPr="004F643A">
        <w:rPr>
          <w:sz w:val="28"/>
          <w:szCs w:val="28"/>
        </w:rPr>
        <w:t>облитерирующего</w:t>
      </w:r>
      <w:proofErr w:type="spellEnd"/>
      <w:r w:rsidRPr="004F643A">
        <w:rPr>
          <w:sz w:val="28"/>
          <w:szCs w:val="28"/>
        </w:rPr>
        <w:t xml:space="preserve"> </w:t>
      </w:r>
      <w:proofErr w:type="spellStart"/>
      <w:r w:rsidRPr="004F643A">
        <w:rPr>
          <w:sz w:val="28"/>
          <w:szCs w:val="28"/>
        </w:rPr>
        <w:t>бро</w:t>
      </w:r>
      <w:r w:rsidRPr="004F643A">
        <w:rPr>
          <w:sz w:val="28"/>
          <w:szCs w:val="28"/>
        </w:rPr>
        <w:t>н</w:t>
      </w:r>
      <w:r w:rsidRPr="004F643A">
        <w:rPr>
          <w:sz w:val="28"/>
          <w:szCs w:val="28"/>
        </w:rPr>
        <w:t>хиолита</w:t>
      </w:r>
      <w:proofErr w:type="spellEnd"/>
      <w:r w:rsidRPr="004F643A">
        <w:rPr>
          <w:sz w:val="28"/>
          <w:szCs w:val="28"/>
        </w:rPr>
        <w:t>, отека легких, лекарственного волчаночного синдрома с пораж</w:t>
      </w:r>
      <w:r w:rsidRPr="004F643A">
        <w:rPr>
          <w:sz w:val="28"/>
          <w:szCs w:val="28"/>
        </w:rPr>
        <w:t>е</w:t>
      </w:r>
      <w:r w:rsidRPr="004F643A">
        <w:rPr>
          <w:sz w:val="28"/>
          <w:szCs w:val="28"/>
        </w:rPr>
        <w:t xml:space="preserve">нием легких при противоопухолевой терапии, лекарственно-индуцированных поражений легких при </w:t>
      </w:r>
      <w:proofErr w:type="spellStart"/>
      <w:r w:rsidRPr="004F643A">
        <w:rPr>
          <w:sz w:val="28"/>
          <w:szCs w:val="28"/>
        </w:rPr>
        <w:t>ревматоидном</w:t>
      </w:r>
      <w:proofErr w:type="spellEnd"/>
      <w:r w:rsidRPr="004F643A">
        <w:rPr>
          <w:sz w:val="28"/>
          <w:szCs w:val="28"/>
        </w:rPr>
        <w:t xml:space="preserve"> артрите, </w:t>
      </w:r>
      <w:proofErr w:type="spellStart"/>
      <w:r w:rsidRPr="004F643A">
        <w:rPr>
          <w:sz w:val="28"/>
          <w:szCs w:val="28"/>
        </w:rPr>
        <w:t>амиодаронового</w:t>
      </w:r>
      <w:proofErr w:type="spellEnd"/>
      <w:r w:rsidRPr="004F643A">
        <w:rPr>
          <w:sz w:val="28"/>
          <w:szCs w:val="28"/>
        </w:rPr>
        <w:t xml:space="preserve"> легкого, </w:t>
      </w:r>
      <w:proofErr w:type="spellStart"/>
      <w:r w:rsidRPr="004F643A">
        <w:rPr>
          <w:sz w:val="28"/>
          <w:szCs w:val="28"/>
        </w:rPr>
        <w:t>нитрофурановых</w:t>
      </w:r>
      <w:proofErr w:type="spellEnd"/>
      <w:r w:rsidRPr="004F643A">
        <w:rPr>
          <w:sz w:val="28"/>
          <w:szCs w:val="28"/>
        </w:rPr>
        <w:t xml:space="preserve"> п</w:t>
      </w:r>
      <w:r w:rsidRPr="004F643A">
        <w:rPr>
          <w:sz w:val="28"/>
          <w:szCs w:val="28"/>
        </w:rPr>
        <w:t>о</w:t>
      </w:r>
      <w:r w:rsidRPr="004F643A">
        <w:rPr>
          <w:sz w:val="28"/>
          <w:szCs w:val="28"/>
        </w:rPr>
        <w:t>ражений легких.</w:t>
      </w:r>
    </w:p>
    <w:p w:rsidR="00F363B0" w:rsidRPr="004F643A" w:rsidRDefault="00F363B0" w:rsidP="00F363B0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4F643A">
        <w:rPr>
          <w:sz w:val="28"/>
          <w:szCs w:val="28"/>
        </w:rPr>
        <w:t>Физиология сна. Физиологические и клинические последствия наруш</w:t>
      </w:r>
      <w:r w:rsidRPr="004F643A">
        <w:rPr>
          <w:sz w:val="28"/>
          <w:szCs w:val="28"/>
        </w:rPr>
        <w:t>е</w:t>
      </w:r>
      <w:r w:rsidRPr="004F643A">
        <w:rPr>
          <w:sz w:val="28"/>
          <w:szCs w:val="28"/>
        </w:rPr>
        <w:t xml:space="preserve">ний сна, их влияние на </w:t>
      </w:r>
      <w:proofErr w:type="spellStart"/>
      <w:proofErr w:type="gramStart"/>
      <w:r w:rsidRPr="004F643A">
        <w:rPr>
          <w:sz w:val="28"/>
          <w:szCs w:val="28"/>
        </w:rPr>
        <w:t>сердечно-сосудистую</w:t>
      </w:r>
      <w:proofErr w:type="spellEnd"/>
      <w:proofErr w:type="gramEnd"/>
      <w:r w:rsidRPr="004F643A">
        <w:rPr>
          <w:sz w:val="28"/>
          <w:szCs w:val="28"/>
        </w:rPr>
        <w:t xml:space="preserve"> систему. Клиническая ка</w:t>
      </w:r>
      <w:r w:rsidRPr="004F643A">
        <w:rPr>
          <w:sz w:val="28"/>
          <w:szCs w:val="28"/>
        </w:rPr>
        <w:t>р</w:t>
      </w:r>
      <w:r w:rsidRPr="004F643A">
        <w:rPr>
          <w:sz w:val="28"/>
          <w:szCs w:val="28"/>
        </w:rPr>
        <w:t>тина и диагностика синдрома обструктивного апноэ во время сна, возможные последствия, методы леч</w:t>
      </w:r>
      <w:r w:rsidRPr="004F643A">
        <w:rPr>
          <w:sz w:val="28"/>
          <w:szCs w:val="28"/>
        </w:rPr>
        <w:t>е</w:t>
      </w:r>
      <w:r w:rsidRPr="004F643A">
        <w:rPr>
          <w:sz w:val="28"/>
          <w:szCs w:val="28"/>
        </w:rPr>
        <w:t xml:space="preserve">ния.   </w:t>
      </w:r>
    </w:p>
    <w:p w:rsidR="00F363B0" w:rsidRPr="004F643A" w:rsidRDefault="00F363B0" w:rsidP="00F363B0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proofErr w:type="gramStart"/>
      <w:r w:rsidRPr="004F643A">
        <w:rPr>
          <w:sz w:val="28"/>
          <w:szCs w:val="28"/>
        </w:rPr>
        <w:t>Дыхательная недостаточность: определение, классификация (патогенет</w:t>
      </w:r>
      <w:r w:rsidRPr="004F643A">
        <w:rPr>
          <w:sz w:val="28"/>
          <w:szCs w:val="28"/>
        </w:rPr>
        <w:t>и</w:t>
      </w:r>
      <w:r w:rsidRPr="004F643A">
        <w:rPr>
          <w:sz w:val="28"/>
          <w:szCs w:val="28"/>
        </w:rPr>
        <w:t>ческая, по скорости развития, по степени тяжести, по анатомическому принципу), клинические проявления, диагностика, основные принципы лечения.</w:t>
      </w:r>
      <w:proofErr w:type="gramEnd"/>
    </w:p>
    <w:p w:rsidR="00F363B0" w:rsidRPr="004F643A" w:rsidRDefault="00F363B0" w:rsidP="00F363B0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4F643A">
        <w:rPr>
          <w:sz w:val="28"/>
          <w:szCs w:val="28"/>
        </w:rPr>
        <w:t xml:space="preserve">Острая </w:t>
      </w:r>
      <w:proofErr w:type="spellStart"/>
      <w:r w:rsidRPr="004F643A">
        <w:rPr>
          <w:sz w:val="28"/>
          <w:szCs w:val="28"/>
        </w:rPr>
        <w:t>гипоксемическая</w:t>
      </w:r>
      <w:proofErr w:type="spellEnd"/>
      <w:r w:rsidRPr="004F643A">
        <w:rPr>
          <w:sz w:val="28"/>
          <w:szCs w:val="28"/>
        </w:rPr>
        <w:t xml:space="preserve"> недостаточность: основные причины, клинич</w:t>
      </w:r>
      <w:r w:rsidRPr="004F643A">
        <w:rPr>
          <w:sz w:val="28"/>
          <w:szCs w:val="28"/>
        </w:rPr>
        <w:t>е</w:t>
      </w:r>
      <w:r w:rsidRPr="004F643A">
        <w:rPr>
          <w:sz w:val="28"/>
          <w:szCs w:val="28"/>
        </w:rPr>
        <w:t>ская картина, основные проявления гипоксемии, лечение.</w:t>
      </w:r>
    </w:p>
    <w:p w:rsidR="00F363B0" w:rsidRPr="004F643A" w:rsidRDefault="00F363B0" w:rsidP="00F363B0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4F643A">
        <w:rPr>
          <w:sz w:val="28"/>
          <w:szCs w:val="28"/>
        </w:rPr>
        <w:t xml:space="preserve">Острый респираторный </w:t>
      </w:r>
      <w:proofErr w:type="spellStart"/>
      <w:r w:rsidRPr="004F643A">
        <w:rPr>
          <w:sz w:val="28"/>
          <w:szCs w:val="28"/>
        </w:rPr>
        <w:t>дистресс-синдром</w:t>
      </w:r>
      <w:proofErr w:type="spellEnd"/>
      <w:r w:rsidRPr="004F643A">
        <w:rPr>
          <w:sz w:val="28"/>
          <w:szCs w:val="28"/>
        </w:rPr>
        <w:t>: этиология, диагностические критерии, клиническая картина, рентгенологическая диагностика, др</w:t>
      </w:r>
      <w:r w:rsidRPr="004F643A">
        <w:rPr>
          <w:sz w:val="28"/>
          <w:szCs w:val="28"/>
        </w:rPr>
        <w:t>у</w:t>
      </w:r>
      <w:r w:rsidRPr="004F643A">
        <w:rPr>
          <w:sz w:val="28"/>
          <w:szCs w:val="28"/>
        </w:rPr>
        <w:t>гие и</w:t>
      </w:r>
      <w:r w:rsidRPr="004F643A">
        <w:rPr>
          <w:sz w:val="28"/>
          <w:szCs w:val="28"/>
        </w:rPr>
        <w:t>н</w:t>
      </w:r>
      <w:r w:rsidRPr="004F643A">
        <w:rPr>
          <w:sz w:val="28"/>
          <w:szCs w:val="28"/>
        </w:rPr>
        <w:t>струментальные методы исследования, лечение.</w:t>
      </w:r>
    </w:p>
    <w:p w:rsidR="00F363B0" w:rsidRPr="004F643A" w:rsidRDefault="00F363B0" w:rsidP="00F363B0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Злокачественное новообразование легкого</w:t>
      </w:r>
      <w:r w:rsidRPr="004F643A">
        <w:rPr>
          <w:sz w:val="28"/>
          <w:szCs w:val="28"/>
        </w:rPr>
        <w:t>: распространенность, класс</w:t>
      </w:r>
      <w:r w:rsidRPr="004F643A">
        <w:rPr>
          <w:sz w:val="28"/>
          <w:szCs w:val="28"/>
        </w:rPr>
        <w:t>и</w:t>
      </w:r>
      <w:r w:rsidRPr="004F643A">
        <w:rPr>
          <w:sz w:val="28"/>
          <w:szCs w:val="28"/>
        </w:rPr>
        <w:t>фикация, клиническая картина (анамнез, клиническая симптоматика, данные физикального исследования ле</w:t>
      </w:r>
      <w:r w:rsidRPr="004F643A">
        <w:rPr>
          <w:sz w:val="28"/>
          <w:szCs w:val="28"/>
        </w:rPr>
        <w:t>г</w:t>
      </w:r>
      <w:r w:rsidRPr="004F643A">
        <w:rPr>
          <w:sz w:val="28"/>
          <w:szCs w:val="28"/>
        </w:rPr>
        <w:t>ких и других внутренних органов).</w:t>
      </w:r>
    </w:p>
    <w:p w:rsidR="00F363B0" w:rsidRPr="004F643A" w:rsidRDefault="00F363B0" w:rsidP="00F363B0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4F643A">
        <w:rPr>
          <w:sz w:val="28"/>
          <w:szCs w:val="28"/>
        </w:rPr>
        <w:t xml:space="preserve">Методы диагностики </w:t>
      </w:r>
      <w:r>
        <w:rPr>
          <w:sz w:val="28"/>
          <w:szCs w:val="28"/>
        </w:rPr>
        <w:t>злокачественного новообразования легкого</w:t>
      </w:r>
      <w:r w:rsidRPr="004F643A">
        <w:rPr>
          <w:sz w:val="28"/>
          <w:szCs w:val="28"/>
        </w:rPr>
        <w:t>: рентг</w:t>
      </w:r>
      <w:r w:rsidRPr="004F643A">
        <w:rPr>
          <w:sz w:val="28"/>
          <w:szCs w:val="28"/>
        </w:rPr>
        <w:t>е</w:t>
      </w:r>
      <w:r w:rsidRPr="004F643A">
        <w:rPr>
          <w:sz w:val="28"/>
          <w:szCs w:val="28"/>
        </w:rPr>
        <w:t xml:space="preserve">нография и продольная томография легких, </w:t>
      </w:r>
      <w:proofErr w:type="spellStart"/>
      <w:r w:rsidRPr="004F643A">
        <w:rPr>
          <w:sz w:val="28"/>
          <w:szCs w:val="28"/>
        </w:rPr>
        <w:t>фибробронхоскопия</w:t>
      </w:r>
      <w:proofErr w:type="spellEnd"/>
      <w:r w:rsidRPr="004F643A">
        <w:rPr>
          <w:sz w:val="28"/>
          <w:szCs w:val="28"/>
        </w:rPr>
        <w:t xml:space="preserve"> с </w:t>
      </w:r>
      <w:proofErr w:type="spellStart"/>
      <w:r w:rsidRPr="004F643A">
        <w:rPr>
          <w:sz w:val="28"/>
          <w:szCs w:val="28"/>
        </w:rPr>
        <w:t>тран</w:t>
      </w:r>
      <w:r w:rsidRPr="004F643A">
        <w:rPr>
          <w:sz w:val="28"/>
          <w:szCs w:val="28"/>
        </w:rPr>
        <w:t>с</w:t>
      </w:r>
      <w:r w:rsidRPr="004F643A">
        <w:rPr>
          <w:sz w:val="28"/>
          <w:szCs w:val="28"/>
        </w:rPr>
        <w:t>бронхиальной</w:t>
      </w:r>
      <w:proofErr w:type="spellEnd"/>
      <w:r w:rsidRPr="004F643A">
        <w:rPr>
          <w:sz w:val="28"/>
          <w:szCs w:val="28"/>
        </w:rPr>
        <w:t xml:space="preserve"> и </w:t>
      </w:r>
      <w:proofErr w:type="spellStart"/>
      <w:r w:rsidRPr="004F643A">
        <w:rPr>
          <w:sz w:val="28"/>
          <w:szCs w:val="28"/>
        </w:rPr>
        <w:t>транстрахеальной</w:t>
      </w:r>
      <w:proofErr w:type="spellEnd"/>
      <w:r w:rsidRPr="004F643A">
        <w:rPr>
          <w:sz w:val="28"/>
          <w:szCs w:val="28"/>
        </w:rPr>
        <w:t xml:space="preserve"> пункцией, </w:t>
      </w:r>
      <w:proofErr w:type="spellStart"/>
      <w:r w:rsidRPr="004F643A">
        <w:rPr>
          <w:sz w:val="28"/>
          <w:szCs w:val="28"/>
        </w:rPr>
        <w:t>трансторакальная</w:t>
      </w:r>
      <w:proofErr w:type="spellEnd"/>
      <w:r w:rsidRPr="004F643A">
        <w:rPr>
          <w:sz w:val="28"/>
          <w:szCs w:val="28"/>
        </w:rPr>
        <w:t xml:space="preserve"> (</w:t>
      </w:r>
      <w:proofErr w:type="spellStart"/>
      <w:r w:rsidRPr="004F643A">
        <w:rPr>
          <w:sz w:val="28"/>
          <w:szCs w:val="28"/>
        </w:rPr>
        <w:t>чреско</w:t>
      </w:r>
      <w:r w:rsidRPr="004F643A">
        <w:rPr>
          <w:sz w:val="28"/>
          <w:szCs w:val="28"/>
        </w:rPr>
        <w:t>ж</w:t>
      </w:r>
      <w:r w:rsidRPr="004F643A">
        <w:rPr>
          <w:sz w:val="28"/>
          <w:szCs w:val="28"/>
        </w:rPr>
        <w:t>ная</w:t>
      </w:r>
      <w:proofErr w:type="spellEnd"/>
      <w:r w:rsidRPr="004F643A">
        <w:rPr>
          <w:sz w:val="28"/>
          <w:szCs w:val="28"/>
        </w:rPr>
        <w:t xml:space="preserve">) пункция, </w:t>
      </w:r>
      <w:proofErr w:type="spellStart"/>
      <w:r w:rsidRPr="004F643A">
        <w:rPr>
          <w:sz w:val="28"/>
          <w:szCs w:val="28"/>
        </w:rPr>
        <w:t>эндобронхоскопическое</w:t>
      </w:r>
      <w:proofErr w:type="spellEnd"/>
      <w:r w:rsidRPr="004F643A">
        <w:rPr>
          <w:sz w:val="28"/>
          <w:szCs w:val="28"/>
        </w:rPr>
        <w:t xml:space="preserve"> ультразвуковое исследование, </w:t>
      </w:r>
      <w:proofErr w:type="spellStart"/>
      <w:r w:rsidRPr="004F643A">
        <w:rPr>
          <w:sz w:val="28"/>
          <w:szCs w:val="28"/>
        </w:rPr>
        <w:t>м</w:t>
      </w:r>
      <w:r w:rsidRPr="004F643A">
        <w:rPr>
          <w:sz w:val="28"/>
          <w:szCs w:val="28"/>
        </w:rPr>
        <w:t>е</w:t>
      </w:r>
      <w:r w:rsidRPr="004F643A">
        <w:rPr>
          <w:sz w:val="28"/>
          <w:szCs w:val="28"/>
        </w:rPr>
        <w:t>диастиноскопия</w:t>
      </w:r>
      <w:proofErr w:type="spellEnd"/>
      <w:r w:rsidRPr="004F643A">
        <w:rPr>
          <w:sz w:val="28"/>
          <w:szCs w:val="28"/>
        </w:rPr>
        <w:t xml:space="preserve">, диагностическая торакотомия и </w:t>
      </w:r>
      <w:proofErr w:type="spellStart"/>
      <w:r w:rsidRPr="004F643A">
        <w:rPr>
          <w:sz w:val="28"/>
          <w:szCs w:val="28"/>
        </w:rPr>
        <w:t>видеоторак</w:t>
      </w:r>
      <w:r w:rsidRPr="004F643A">
        <w:rPr>
          <w:sz w:val="28"/>
          <w:szCs w:val="28"/>
        </w:rPr>
        <w:t>о</w:t>
      </w:r>
      <w:r w:rsidRPr="004F643A">
        <w:rPr>
          <w:sz w:val="28"/>
          <w:szCs w:val="28"/>
        </w:rPr>
        <w:t>скопия</w:t>
      </w:r>
      <w:proofErr w:type="spellEnd"/>
      <w:r w:rsidRPr="004F643A">
        <w:rPr>
          <w:sz w:val="28"/>
          <w:szCs w:val="28"/>
        </w:rPr>
        <w:t xml:space="preserve">. </w:t>
      </w:r>
    </w:p>
    <w:p w:rsidR="00F363B0" w:rsidRPr="004F643A" w:rsidRDefault="00F363B0" w:rsidP="00F363B0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4F643A">
        <w:rPr>
          <w:sz w:val="28"/>
          <w:szCs w:val="28"/>
        </w:rPr>
        <w:t>Эпидемиология туберкулеза в Республике Беларусь и других странах ближнего и дальнего зарубежья. Задачи и перспективы по снижению забол</w:t>
      </w:r>
      <w:r w:rsidRPr="004F643A">
        <w:rPr>
          <w:sz w:val="28"/>
          <w:szCs w:val="28"/>
        </w:rPr>
        <w:t>е</w:t>
      </w:r>
      <w:r w:rsidRPr="004F643A">
        <w:rPr>
          <w:sz w:val="28"/>
          <w:szCs w:val="28"/>
        </w:rPr>
        <w:t>ваемости</w:t>
      </w:r>
      <w:r>
        <w:rPr>
          <w:sz w:val="28"/>
          <w:szCs w:val="28"/>
        </w:rPr>
        <w:t xml:space="preserve"> туберкулезом</w:t>
      </w:r>
      <w:r w:rsidRPr="004F643A">
        <w:rPr>
          <w:sz w:val="28"/>
          <w:szCs w:val="28"/>
        </w:rPr>
        <w:t>. Профилактика туберкулеза.</w:t>
      </w:r>
    </w:p>
    <w:p w:rsidR="00F363B0" w:rsidRPr="004F643A" w:rsidRDefault="00F363B0" w:rsidP="00F363B0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4F643A">
        <w:rPr>
          <w:sz w:val="28"/>
          <w:szCs w:val="28"/>
        </w:rPr>
        <w:t>Клиническая классификация туберкулеза. Клин</w:t>
      </w:r>
      <w:r w:rsidRPr="004F643A">
        <w:rPr>
          <w:sz w:val="28"/>
          <w:szCs w:val="28"/>
        </w:rPr>
        <w:t>и</w:t>
      </w:r>
      <w:r w:rsidRPr="004F643A">
        <w:rPr>
          <w:sz w:val="28"/>
          <w:szCs w:val="28"/>
        </w:rPr>
        <w:t>ко-рентгенологические формы и варианты первичных и вторичных форм легочного туберкулеза Дифференциальная диагностика различных форм туберкулеза легких и туберкулеза других локализаций.</w:t>
      </w:r>
    </w:p>
    <w:p w:rsidR="00F363B0" w:rsidRPr="004F643A" w:rsidRDefault="00F363B0" w:rsidP="00F363B0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4F643A">
        <w:rPr>
          <w:sz w:val="28"/>
          <w:szCs w:val="28"/>
        </w:rPr>
        <w:t>Организация работы врача-терапевта по профилактике, раннему выявл</w:t>
      </w:r>
      <w:r w:rsidRPr="004F643A">
        <w:rPr>
          <w:sz w:val="28"/>
          <w:szCs w:val="28"/>
        </w:rPr>
        <w:t>е</w:t>
      </w:r>
      <w:r w:rsidRPr="004F643A">
        <w:rPr>
          <w:sz w:val="28"/>
          <w:szCs w:val="28"/>
        </w:rPr>
        <w:t>нию туберкулеза при обращ</w:t>
      </w:r>
      <w:r>
        <w:rPr>
          <w:sz w:val="28"/>
          <w:szCs w:val="28"/>
        </w:rPr>
        <w:t>ении</w:t>
      </w:r>
      <w:r w:rsidRPr="004F643A">
        <w:rPr>
          <w:sz w:val="28"/>
          <w:szCs w:val="28"/>
        </w:rPr>
        <w:t xml:space="preserve"> пациентов поликлиник и </w:t>
      </w:r>
      <w:r>
        <w:rPr>
          <w:sz w:val="28"/>
          <w:szCs w:val="28"/>
        </w:rPr>
        <w:lastRenderedPageBreak/>
        <w:t>организации здравоохранения</w:t>
      </w:r>
      <w:r w:rsidRPr="004F643A">
        <w:rPr>
          <w:sz w:val="28"/>
          <w:szCs w:val="28"/>
        </w:rPr>
        <w:t xml:space="preserve">, при массовых профилактических осмотрах населения методом </w:t>
      </w:r>
      <w:proofErr w:type="spellStart"/>
      <w:r w:rsidRPr="004F643A">
        <w:rPr>
          <w:sz w:val="28"/>
          <w:szCs w:val="28"/>
        </w:rPr>
        <w:t>туберкулинодиагностики</w:t>
      </w:r>
      <w:proofErr w:type="spellEnd"/>
      <w:r w:rsidRPr="004F643A">
        <w:rPr>
          <w:sz w:val="28"/>
          <w:szCs w:val="28"/>
        </w:rPr>
        <w:t xml:space="preserve"> и флюор</w:t>
      </w:r>
      <w:r w:rsidRPr="004F643A">
        <w:rPr>
          <w:sz w:val="28"/>
          <w:szCs w:val="28"/>
        </w:rPr>
        <w:t>о</w:t>
      </w:r>
      <w:r w:rsidRPr="004F643A">
        <w:rPr>
          <w:sz w:val="28"/>
          <w:szCs w:val="28"/>
        </w:rPr>
        <w:t>графии.</w:t>
      </w:r>
    </w:p>
    <w:p w:rsidR="00F363B0" w:rsidRPr="004F643A" w:rsidRDefault="00F363B0" w:rsidP="00F363B0">
      <w:pPr>
        <w:jc w:val="both"/>
        <w:rPr>
          <w:sz w:val="28"/>
          <w:szCs w:val="28"/>
        </w:rPr>
      </w:pPr>
    </w:p>
    <w:p w:rsidR="00F363B0" w:rsidRPr="003A16F1" w:rsidRDefault="00F363B0" w:rsidP="00F363B0">
      <w:pPr>
        <w:jc w:val="center"/>
        <w:rPr>
          <w:b/>
          <w:sz w:val="28"/>
          <w:szCs w:val="28"/>
        </w:rPr>
      </w:pPr>
      <w:r w:rsidRPr="00B10C57"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Список рекомендуемой литературы</w:t>
      </w:r>
      <w:r w:rsidRPr="003A16F1">
        <w:rPr>
          <w:b/>
          <w:sz w:val="28"/>
          <w:szCs w:val="28"/>
        </w:rPr>
        <w:t>:</w:t>
      </w:r>
    </w:p>
    <w:p w:rsidR="00F363B0" w:rsidRDefault="00F363B0" w:rsidP="00F363B0">
      <w:pPr>
        <w:pStyle w:val="11"/>
        <w:keepNext w:val="0"/>
        <w:autoSpaceDE/>
        <w:autoSpaceDN/>
        <w:jc w:val="both"/>
        <w:outlineLvl w:val="9"/>
        <w:rPr>
          <w:smallCaps w:val="0"/>
          <w:sz w:val="28"/>
          <w:szCs w:val="28"/>
        </w:rPr>
      </w:pPr>
      <w:r w:rsidRPr="00B10C57">
        <w:rPr>
          <w:smallCaps w:val="0"/>
          <w:sz w:val="28"/>
          <w:szCs w:val="28"/>
        </w:rPr>
        <w:t>Основная:</w:t>
      </w:r>
    </w:p>
    <w:p w:rsidR="00F363B0" w:rsidRPr="00D32CEC" w:rsidRDefault="00F363B0" w:rsidP="00F363B0">
      <w:pPr>
        <w:numPr>
          <w:ilvl w:val="0"/>
          <w:numId w:val="1"/>
        </w:numPr>
        <w:shd w:val="clear" w:color="auto" w:fill="FFFFFF"/>
        <w:tabs>
          <w:tab w:val="left" w:pos="426"/>
        </w:tabs>
        <w:jc w:val="both"/>
        <w:rPr>
          <w:spacing w:val="-1"/>
          <w:sz w:val="28"/>
          <w:szCs w:val="28"/>
        </w:rPr>
      </w:pPr>
      <w:r w:rsidRPr="00D32CEC">
        <w:rPr>
          <w:spacing w:val="-1"/>
          <w:sz w:val="28"/>
          <w:szCs w:val="28"/>
        </w:rPr>
        <w:t>О здравоохранении: Закон Республики Беларусь от 18.06.1993 №2435-</w:t>
      </w:r>
      <w:r w:rsidRPr="00D32CEC">
        <w:rPr>
          <w:spacing w:val="-1"/>
          <w:sz w:val="28"/>
          <w:szCs w:val="28"/>
          <w:lang w:val="en-US"/>
        </w:rPr>
        <w:t>XII</w:t>
      </w:r>
      <w:r w:rsidRPr="00D32CEC">
        <w:rPr>
          <w:spacing w:val="-1"/>
          <w:sz w:val="28"/>
          <w:szCs w:val="28"/>
        </w:rPr>
        <w:t xml:space="preserve"> (в редакции Закона Республики Беларусь от 20.06.2008 №363-З, с измен</w:t>
      </w:r>
      <w:r w:rsidRPr="00D32CEC">
        <w:rPr>
          <w:spacing w:val="-1"/>
          <w:sz w:val="28"/>
          <w:szCs w:val="28"/>
        </w:rPr>
        <w:t>е</w:t>
      </w:r>
      <w:r w:rsidRPr="00D32CEC">
        <w:rPr>
          <w:spacing w:val="-1"/>
          <w:sz w:val="28"/>
          <w:szCs w:val="28"/>
        </w:rPr>
        <w:t>ниями и дополнениями).</w:t>
      </w:r>
    </w:p>
    <w:p w:rsidR="00F363B0" w:rsidRPr="00D32CEC" w:rsidRDefault="00F363B0" w:rsidP="00F363B0">
      <w:pPr>
        <w:numPr>
          <w:ilvl w:val="0"/>
          <w:numId w:val="1"/>
        </w:numPr>
        <w:tabs>
          <w:tab w:val="left" w:pos="426"/>
        </w:tabs>
        <w:jc w:val="both"/>
        <w:rPr>
          <w:rFonts w:ascii="Times New Roman CYR" w:hAnsi="Times New Roman CYR"/>
          <w:sz w:val="28"/>
          <w:szCs w:val="28"/>
        </w:rPr>
      </w:pPr>
      <w:r w:rsidRPr="00D32CEC">
        <w:rPr>
          <w:sz w:val="28"/>
          <w:szCs w:val="28"/>
        </w:rPr>
        <w:t xml:space="preserve">О борьбе с коррупцией: Закон Республики Беларусь </w:t>
      </w:r>
      <w:r>
        <w:rPr>
          <w:sz w:val="28"/>
          <w:szCs w:val="28"/>
        </w:rPr>
        <w:t>от 15.07.2015 № </w:t>
      </w:r>
      <w:r w:rsidRPr="00D32CEC">
        <w:rPr>
          <w:sz w:val="28"/>
          <w:szCs w:val="28"/>
        </w:rPr>
        <w:t>305-3.</w:t>
      </w:r>
    </w:p>
    <w:p w:rsidR="00F363B0" w:rsidRPr="00D32CEC" w:rsidRDefault="00F363B0" w:rsidP="00F363B0">
      <w:pPr>
        <w:numPr>
          <w:ilvl w:val="0"/>
          <w:numId w:val="1"/>
        </w:numPr>
        <w:shd w:val="clear" w:color="auto" w:fill="FFFFFF"/>
        <w:tabs>
          <w:tab w:val="left" w:pos="426"/>
        </w:tabs>
        <w:jc w:val="both"/>
        <w:rPr>
          <w:spacing w:val="-1"/>
          <w:sz w:val="28"/>
          <w:szCs w:val="28"/>
        </w:rPr>
      </w:pPr>
      <w:proofErr w:type="spellStart"/>
      <w:r w:rsidRPr="00D32CEC">
        <w:rPr>
          <w:iCs/>
          <w:color w:val="000000"/>
          <w:sz w:val="28"/>
          <w:szCs w:val="28"/>
        </w:rPr>
        <w:t>Бабосов</w:t>
      </w:r>
      <w:proofErr w:type="spellEnd"/>
      <w:r w:rsidRPr="00D32CEC">
        <w:rPr>
          <w:iCs/>
          <w:color w:val="000000"/>
          <w:sz w:val="28"/>
          <w:szCs w:val="28"/>
        </w:rPr>
        <w:t xml:space="preserve">, Е.М. </w:t>
      </w:r>
      <w:r w:rsidRPr="00D32CEC">
        <w:rPr>
          <w:color w:val="000000"/>
          <w:sz w:val="28"/>
          <w:szCs w:val="28"/>
        </w:rPr>
        <w:t xml:space="preserve">Основы идеологии современного государства / Е.М. </w:t>
      </w:r>
      <w:proofErr w:type="spellStart"/>
      <w:r w:rsidRPr="00D32CEC">
        <w:rPr>
          <w:color w:val="000000"/>
          <w:sz w:val="28"/>
          <w:szCs w:val="28"/>
        </w:rPr>
        <w:t>Б</w:t>
      </w:r>
      <w:r w:rsidRPr="00D32CEC">
        <w:rPr>
          <w:color w:val="000000"/>
          <w:sz w:val="28"/>
          <w:szCs w:val="28"/>
        </w:rPr>
        <w:t>а</w:t>
      </w:r>
      <w:r w:rsidRPr="00D32CEC">
        <w:rPr>
          <w:color w:val="000000"/>
          <w:sz w:val="28"/>
          <w:szCs w:val="28"/>
        </w:rPr>
        <w:t>босов</w:t>
      </w:r>
      <w:proofErr w:type="spellEnd"/>
      <w:r w:rsidRPr="00D32CEC">
        <w:rPr>
          <w:color w:val="000000"/>
          <w:sz w:val="28"/>
          <w:szCs w:val="28"/>
        </w:rPr>
        <w:t>. – Минск, 2007.</w:t>
      </w:r>
      <w:r w:rsidRPr="00D32CEC">
        <w:rPr>
          <w:iCs/>
          <w:color w:val="000000"/>
          <w:sz w:val="28"/>
          <w:szCs w:val="28"/>
        </w:rPr>
        <w:t xml:space="preserve"> – 250 </w:t>
      </w:r>
      <w:proofErr w:type="gramStart"/>
      <w:r w:rsidRPr="00D32CEC">
        <w:rPr>
          <w:iCs/>
          <w:color w:val="000000"/>
          <w:sz w:val="28"/>
          <w:szCs w:val="28"/>
        </w:rPr>
        <w:t>с</w:t>
      </w:r>
      <w:proofErr w:type="gramEnd"/>
      <w:r w:rsidRPr="00D32CEC">
        <w:rPr>
          <w:iCs/>
          <w:color w:val="000000"/>
          <w:sz w:val="28"/>
          <w:szCs w:val="28"/>
        </w:rPr>
        <w:t xml:space="preserve">. </w:t>
      </w:r>
    </w:p>
    <w:p w:rsidR="00F363B0" w:rsidRPr="00D32CEC" w:rsidRDefault="00F363B0" w:rsidP="00F363B0">
      <w:pPr>
        <w:pStyle w:val="2"/>
        <w:numPr>
          <w:ilvl w:val="0"/>
          <w:numId w:val="1"/>
        </w:numPr>
        <w:tabs>
          <w:tab w:val="left" w:pos="426"/>
        </w:tabs>
        <w:spacing w:after="0" w:line="240" w:lineRule="auto"/>
        <w:ind w:right="-57"/>
        <w:jc w:val="both"/>
        <w:rPr>
          <w:sz w:val="28"/>
          <w:szCs w:val="28"/>
        </w:rPr>
      </w:pPr>
      <w:r w:rsidRPr="00D32CEC">
        <w:rPr>
          <w:sz w:val="28"/>
          <w:szCs w:val="28"/>
        </w:rPr>
        <w:t xml:space="preserve">Концепция реализации государственной </w:t>
      </w:r>
      <w:proofErr w:type="gramStart"/>
      <w:r w:rsidRPr="00D32CEC">
        <w:rPr>
          <w:sz w:val="28"/>
          <w:szCs w:val="28"/>
        </w:rPr>
        <w:t>политики формирования зд</w:t>
      </w:r>
      <w:r w:rsidRPr="00D32CEC">
        <w:rPr>
          <w:sz w:val="28"/>
          <w:szCs w:val="28"/>
        </w:rPr>
        <w:t>о</w:t>
      </w:r>
      <w:r w:rsidRPr="00D32CEC">
        <w:rPr>
          <w:sz w:val="28"/>
          <w:szCs w:val="28"/>
        </w:rPr>
        <w:t>рового образа жизни населения Республики</w:t>
      </w:r>
      <w:proofErr w:type="gramEnd"/>
      <w:r w:rsidRPr="00D32CEC">
        <w:rPr>
          <w:sz w:val="28"/>
          <w:szCs w:val="28"/>
        </w:rPr>
        <w:t xml:space="preserve"> Беларусь на период до 2020 года. Приказ Министерства здравоохранения Республики Беларусь от 31.03.2011 № 335.</w:t>
      </w:r>
    </w:p>
    <w:p w:rsidR="00F363B0" w:rsidRPr="00D32CEC" w:rsidRDefault="00F363B0" w:rsidP="00F363B0">
      <w:pPr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proofErr w:type="spellStart"/>
      <w:r w:rsidRPr="00D32CEC">
        <w:rPr>
          <w:bCs/>
          <w:sz w:val="28"/>
          <w:szCs w:val="28"/>
        </w:rPr>
        <w:t>Мандрик</w:t>
      </w:r>
      <w:proofErr w:type="spellEnd"/>
      <w:r w:rsidRPr="00D32CEC">
        <w:rPr>
          <w:bCs/>
          <w:sz w:val="28"/>
          <w:szCs w:val="28"/>
        </w:rPr>
        <w:t xml:space="preserve">, С.В. </w:t>
      </w:r>
      <w:r w:rsidRPr="00D32CEC">
        <w:rPr>
          <w:sz w:val="28"/>
          <w:szCs w:val="28"/>
        </w:rPr>
        <w:t xml:space="preserve">Основы идеологии белорусского государства / </w:t>
      </w:r>
      <w:proofErr w:type="spellStart"/>
      <w:r w:rsidRPr="00D32CEC">
        <w:rPr>
          <w:sz w:val="28"/>
          <w:szCs w:val="28"/>
        </w:rPr>
        <w:t>С.В.Мандрик</w:t>
      </w:r>
      <w:proofErr w:type="spellEnd"/>
      <w:r w:rsidRPr="00D32CEC">
        <w:rPr>
          <w:sz w:val="28"/>
          <w:szCs w:val="28"/>
        </w:rPr>
        <w:t>. – Минск: БГАТУ, 2009. - 152 с.</w:t>
      </w:r>
    </w:p>
    <w:p w:rsidR="00F363B0" w:rsidRPr="00D32CEC" w:rsidRDefault="00F363B0" w:rsidP="00F363B0">
      <w:pPr>
        <w:numPr>
          <w:ilvl w:val="0"/>
          <w:numId w:val="1"/>
        </w:num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 w:rsidRPr="00D32CEC">
        <w:rPr>
          <w:iCs/>
          <w:sz w:val="28"/>
          <w:szCs w:val="28"/>
        </w:rPr>
        <w:t xml:space="preserve">Мельник, В.А. </w:t>
      </w:r>
      <w:r w:rsidRPr="00D32CEC">
        <w:rPr>
          <w:sz w:val="28"/>
          <w:szCs w:val="28"/>
        </w:rPr>
        <w:t>Государственная идеология Республики Беларусь: концептуальные осн</w:t>
      </w:r>
      <w:r w:rsidRPr="00D32CEC">
        <w:rPr>
          <w:sz w:val="28"/>
          <w:szCs w:val="28"/>
        </w:rPr>
        <w:t>о</w:t>
      </w:r>
      <w:r w:rsidRPr="00D32CEC">
        <w:rPr>
          <w:sz w:val="28"/>
          <w:szCs w:val="28"/>
        </w:rPr>
        <w:t xml:space="preserve">вы / В.А. Мельник. – Минск, 2007. – 189 </w:t>
      </w:r>
      <w:proofErr w:type="gramStart"/>
      <w:r w:rsidRPr="00D32CEC">
        <w:rPr>
          <w:sz w:val="28"/>
          <w:szCs w:val="28"/>
        </w:rPr>
        <w:t>с</w:t>
      </w:r>
      <w:proofErr w:type="gramEnd"/>
      <w:r w:rsidRPr="00D32CEC">
        <w:rPr>
          <w:sz w:val="28"/>
          <w:szCs w:val="28"/>
        </w:rPr>
        <w:t>.</w:t>
      </w:r>
    </w:p>
    <w:p w:rsidR="00F363B0" w:rsidRPr="006660CD" w:rsidRDefault="00F363B0" w:rsidP="00F363B0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 CYR" w:hAnsi="Times New Roman CYR"/>
          <w:sz w:val="28"/>
          <w:szCs w:val="28"/>
        </w:rPr>
      </w:pPr>
      <w:r w:rsidRPr="006660CD">
        <w:rPr>
          <w:sz w:val="28"/>
          <w:szCs w:val="28"/>
        </w:rPr>
        <w:t>Клинический протокол диагностики и лечения острого и хронического бронхита</w:t>
      </w:r>
      <w:r>
        <w:rPr>
          <w:sz w:val="28"/>
          <w:szCs w:val="28"/>
        </w:rPr>
        <w:t>: приказ</w:t>
      </w:r>
      <w:r w:rsidRPr="006660CD">
        <w:rPr>
          <w:sz w:val="28"/>
          <w:szCs w:val="28"/>
        </w:rPr>
        <w:t xml:space="preserve"> Министерства здравоохранения Республики Бел</w:t>
      </w:r>
      <w:r w:rsidRPr="006660CD">
        <w:rPr>
          <w:sz w:val="28"/>
          <w:szCs w:val="28"/>
        </w:rPr>
        <w:t>а</w:t>
      </w:r>
      <w:r w:rsidRPr="006660CD">
        <w:rPr>
          <w:sz w:val="28"/>
          <w:szCs w:val="28"/>
        </w:rPr>
        <w:t>русь от 5.07.2012 №768</w:t>
      </w:r>
      <w:r>
        <w:rPr>
          <w:sz w:val="28"/>
          <w:szCs w:val="28"/>
        </w:rPr>
        <w:t>,</w:t>
      </w:r>
      <w:r w:rsidRPr="006660C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660CD">
        <w:rPr>
          <w:sz w:val="28"/>
          <w:szCs w:val="28"/>
        </w:rPr>
        <w:t>риложение №1.</w:t>
      </w:r>
    </w:p>
    <w:p w:rsidR="00F363B0" w:rsidRPr="008D535F" w:rsidRDefault="00F363B0" w:rsidP="00F363B0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 CYR" w:hAnsi="Times New Roman CYR"/>
          <w:sz w:val="28"/>
          <w:szCs w:val="28"/>
        </w:rPr>
      </w:pPr>
      <w:r w:rsidRPr="008D535F">
        <w:rPr>
          <w:sz w:val="28"/>
          <w:szCs w:val="28"/>
        </w:rPr>
        <w:t>Клинический протокол диагностики и лечения пневмоний</w:t>
      </w:r>
      <w:r>
        <w:rPr>
          <w:sz w:val="28"/>
          <w:szCs w:val="28"/>
        </w:rPr>
        <w:t>:</w:t>
      </w:r>
      <w:r w:rsidRPr="008D535F">
        <w:rPr>
          <w:sz w:val="28"/>
          <w:szCs w:val="28"/>
        </w:rPr>
        <w:t xml:space="preserve"> приказ М</w:t>
      </w:r>
      <w:r w:rsidRPr="008D535F">
        <w:rPr>
          <w:sz w:val="28"/>
          <w:szCs w:val="28"/>
        </w:rPr>
        <w:t>и</w:t>
      </w:r>
      <w:r w:rsidRPr="008D535F">
        <w:rPr>
          <w:sz w:val="28"/>
          <w:szCs w:val="28"/>
        </w:rPr>
        <w:t>нистерства здравоохранения Республики Беларусь от 5.07.2012</w:t>
      </w:r>
      <w:r>
        <w:rPr>
          <w:sz w:val="28"/>
          <w:szCs w:val="28"/>
        </w:rPr>
        <w:t xml:space="preserve"> №768, при</w:t>
      </w:r>
      <w:r w:rsidRPr="008D535F">
        <w:rPr>
          <w:sz w:val="28"/>
          <w:szCs w:val="28"/>
        </w:rPr>
        <w:t>ложение №2.</w:t>
      </w:r>
    </w:p>
    <w:p w:rsidR="00F363B0" w:rsidRPr="00E535F9" w:rsidRDefault="00F363B0" w:rsidP="00F363B0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 CYR" w:hAnsi="Times New Roman CYR"/>
          <w:sz w:val="28"/>
          <w:szCs w:val="28"/>
        </w:rPr>
      </w:pPr>
      <w:r w:rsidRPr="00E535F9">
        <w:rPr>
          <w:sz w:val="28"/>
          <w:szCs w:val="28"/>
        </w:rPr>
        <w:t xml:space="preserve">Клинический протокол </w:t>
      </w:r>
      <w:r>
        <w:rPr>
          <w:sz w:val="28"/>
          <w:szCs w:val="28"/>
        </w:rPr>
        <w:t>диагностики и лечения астмы:</w:t>
      </w:r>
      <w:r w:rsidRPr="00E535F9">
        <w:rPr>
          <w:sz w:val="28"/>
          <w:szCs w:val="28"/>
        </w:rPr>
        <w:t xml:space="preserve"> приказ Мин</w:t>
      </w:r>
      <w:r w:rsidRPr="00E535F9">
        <w:rPr>
          <w:sz w:val="28"/>
          <w:szCs w:val="28"/>
        </w:rPr>
        <w:t>и</w:t>
      </w:r>
      <w:r w:rsidRPr="00E535F9">
        <w:rPr>
          <w:sz w:val="28"/>
          <w:szCs w:val="28"/>
        </w:rPr>
        <w:t xml:space="preserve">стерства здравоохранения Республики Беларусь </w:t>
      </w:r>
      <w:r>
        <w:rPr>
          <w:sz w:val="28"/>
          <w:szCs w:val="28"/>
        </w:rPr>
        <w:t xml:space="preserve">от 5.07.2012 </w:t>
      </w:r>
      <w:r w:rsidRPr="00E535F9">
        <w:rPr>
          <w:sz w:val="28"/>
          <w:szCs w:val="28"/>
        </w:rPr>
        <w:t>№ 768</w:t>
      </w:r>
      <w:r>
        <w:rPr>
          <w:sz w:val="28"/>
          <w:szCs w:val="28"/>
        </w:rPr>
        <w:t>,</w:t>
      </w:r>
      <w:r w:rsidRPr="00E535F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535F9">
        <w:rPr>
          <w:sz w:val="28"/>
          <w:szCs w:val="28"/>
        </w:rPr>
        <w:t>риложение № 3.</w:t>
      </w:r>
    </w:p>
    <w:p w:rsidR="00F363B0" w:rsidRPr="00E535F9" w:rsidRDefault="00F363B0" w:rsidP="00F363B0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 CYR" w:hAnsi="Times New Roman CYR"/>
          <w:sz w:val="28"/>
          <w:szCs w:val="28"/>
        </w:rPr>
      </w:pPr>
      <w:r w:rsidRPr="00E535F9">
        <w:rPr>
          <w:sz w:val="28"/>
          <w:szCs w:val="28"/>
        </w:rPr>
        <w:t>Клинический протокол диагностики и лечения хронической обстру</w:t>
      </w:r>
      <w:r w:rsidRPr="00E535F9">
        <w:rPr>
          <w:sz w:val="28"/>
          <w:szCs w:val="28"/>
        </w:rPr>
        <w:t>к</w:t>
      </w:r>
      <w:r w:rsidRPr="00E535F9">
        <w:rPr>
          <w:sz w:val="28"/>
          <w:szCs w:val="28"/>
        </w:rPr>
        <w:t>тивной болезни легких</w:t>
      </w:r>
      <w:r>
        <w:rPr>
          <w:sz w:val="28"/>
          <w:szCs w:val="28"/>
        </w:rPr>
        <w:t>:</w:t>
      </w:r>
      <w:r w:rsidRPr="00E535F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535F9">
        <w:rPr>
          <w:sz w:val="28"/>
          <w:szCs w:val="28"/>
        </w:rPr>
        <w:t>риказ Министерства здравоох</w:t>
      </w:r>
      <w:r>
        <w:rPr>
          <w:sz w:val="28"/>
          <w:szCs w:val="28"/>
        </w:rPr>
        <w:t>ранения Ре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публики Беларусь от 5.07.2012 г. № 768,</w:t>
      </w:r>
      <w:r w:rsidRPr="00E535F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535F9">
        <w:rPr>
          <w:sz w:val="28"/>
          <w:szCs w:val="28"/>
        </w:rPr>
        <w:t>риложение № 4.</w:t>
      </w:r>
    </w:p>
    <w:p w:rsidR="00F363B0" w:rsidRPr="00E535F9" w:rsidRDefault="00F363B0" w:rsidP="00F363B0">
      <w:pPr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 w:rsidRPr="00E535F9">
        <w:rPr>
          <w:sz w:val="28"/>
          <w:szCs w:val="28"/>
        </w:rPr>
        <w:t>Клинический протокол диагностики и лечения бронхоэктатической б</w:t>
      </w:r>
      <w:r w:rsidRPr="00E535F9">
        <w:rPr>
          <w:sz w:val="28"/>
          <w:szCs w:val="28"/>
        </w:rPr>
        <w:t>о</w:t>
      </w:r>
      <w:r w:rsidRPr="00E535F9">
        <w:rPr>
          <w:sz w:val="28"/>
          <w:szCs w:val="28"/>
        </w:rPr>
        <w:t>лезни</w:t>
      </w:r>
      <w:r>
        <w:rPr>
          <w:sz w:val="28"/>
          <w:szCs w:val="28"/>
        </w:rPr>
        <w:t>:</w:t>
      </w:r>
      <w:r w:rsidRPr="00E535F9">
        <w:rPr>
          <w:sz w:val="28"/>
          <w:szCs w:val="28"/>
        </w:rPr>
        <w:t xml:space="preserve"> приказ Министерства здравоохранения Республики Беларусь от 5.07.2012 </w:t>
      </w:r>
      <w:r>
        <w:rPr>
          <w:sz w:val="28"/>
          <w:szCs w:val="28"/>
        </w:rPr>
        <w:t>№ 768,</w:t>
      </w:r>
      <w:r w:rsidRPr="00E535F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535F9">
        <w:rPr>
          <w:sz w:val="28"/>
          <w:szCs w:val="28"/>
        </w:rPr>
        <w:t>риложение № 5.</w:t>
      </w:r>
    </w:p>
    <w:p w:rsidR="00F363B0" w:rsidRPr="00E535F9" w:rsidRDefault="00F363B0" w:rsidP="00F363B0">
      <w:pPr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 w:rsidRPr="00E535F9">
        <w:rPr>
          <w:sz w:val="28"/>
          <w:szCs w:val="28"/>
        </w:rPr>
        <w:t>Клинический протокол диагностики и лечения интерстициальных л</w:t>
      </w:r>
      <w:r w:rsidRPr="00E535F9">
        <w:rPr>
          <w:sz w:val="28"/>
          <w:szCs w:val="28"/>
        </w:rPr>
        <w:t>е</w:t>
      </w:r>
      <w:r>
        <w:rPr>
          <w:sz w:val="28"/>
          <w:szCs w:val="28"/>
        </w:rPr>
        <w:t>гочных болезней: приказ</w:t>
      </w:r>
      <w:r w:rsidRPr="00E535F9">
        <w:rPr>
          <w:sz w:val="28"/>
          <w:szCs w:val="28"/>
        </w:rPr>
        <w:t xml:space="preserve"> Министерства здравоохранения Республики Бел</w:t>
      </w:r>
      <w:r w:rsidRPr="00E535F9">
        <w:rPr>
          <w:sz w:val="28"/>
          <w:szCs w:val="28"/>
        </w:rPr>
        <w:t>а</w:t>
      </w:r>
      <w:r w:rsidRPr="00E535F9">
        <w:rPr>
          <w:sz w:val="28"/>
          <w:szCs w:val="28"/>
        </w:rPr>
        <w:t>русь от 5.07.2012 № 768</w:t>
      </w:r>
      <w:r>
        <w:rPr>
          <w:sz w:val="28"/>
          <w:szCs w:val="28"/>
        </w:rPr>
        <w:t>, п</w:t>
      </w:r>
      <w:r w:rsidRPr="00E535F9">
        <w:rPr>
          <w:sz w:val="28"/>
          <w:szCs w:val="28"/>
        </w:rPr>
        <w:t>риложение № 6.</w:t>
      </w:r>
    </w:p>
    <w:p w:rsidR="00F363B0" w:rsidRPr="00E535F9" w:rsidRDefault="00F363B0" w:rsidP="00F363B0">
      <w:pPr>
        <w:numPr>
          <w:ilvl w:val="0"/>
          <w:numId w:val="1"/>
        </w:numPr>
        <w:jc w:val="both"/>
        <w:rPr>
          <w:rFonts w:ascii="Times New Roman CYR" w:hAnsi="Times New Roman CYR"/>
          <w:sz w:val="28"/>
          <w:szCs w:val="28"/>
        </w:rPr>
      </w:pPr>
      <w:r w:rsidRPr="00E535F9">
        <w:rPr>
          <w:sz w:val="28"/>
          <w:szCs w:val="28"/>
        </w:rPr>
        <w:t xml:space="preserve">Клинический протокол диагностики и лечения </w:t>
      </w:r>
      <w:proofErr w:type="spellStart"/>
      <w:r w:rsidRPr="00E535F9">
        <w:rPr>
          <w:sz w:val="28"/>
          <w:szCs w:val="28"/>
        </w:rPr>
        <w:t>саркоидоза</w:t>
      </w:r>
      <w:proofErr w:type="spellEnd"/>
      <w:r>
        <w:rPr>
          <w:sz w:val="28"/>
          <w:szCs w:val="28"/>
        </w:rPr>
        <w:t>: п</w:t>
      </w:r>
      <w:r w:rsidRPr="00E535F9">
        <w:rPr>
          <w:sz w:val="28"/>
          <w:szCs w:val="28"/>
        </w:rPr>
        <w:t>риказ М</w:t>
      </w:r>
      <w:r w:rsidRPr="00E535F9">
        <w:rPr>
          <w:sz w:val="28"/>
          <w:szCs w:val="28"/>
        </w:rPr>
        <w:t>и</w:t>
      </w:r>
      <w:r w:rsidRPr="00E535F9">
        <w:rPr>
          <w:sz w:val="28"/>
          <w:szCs w:val="28"/>
        </w:rPr>
        <w:t xml:space="preserve">нистерства здравоохранения Республики Беларусь от 5.07.2012 </w:t>
      </w:r>
      <w:r>
        <w:rPr>
          <w:sz w:val="28"/>
          <w:szCs w:val="28"/>
        </w:rPr>
        <w:t>№ 768,</w:t>
      </w:r>
      <w:r w:rsidRPr="00E535F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535F9">
        <w:rPr>
          <w:sz w:val="28"/>
          <w:szCs w:val="28"/>
        </w:rPr>
        <w:t>риложение № 7.</w:t>
      </w:r>
    </w:p>
    <w:p w:rsidR="00F363B0" w:rsidRPr="00F07592" w:rsidRDefault="00F363B0" w:rsidP="00F363B0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 CYR" w:hAnsi="Times New Roman CYR"/>
          <w:sz w:val="28"/>
          <w:szCs w:val="28"/>
        </w:rPr>
      </w:pPr>
      <w:r w:rsidRPr="00F07592">
        <w:rPr>
          <w:sz w:val="28"/>
          <w:szCs w:val="28"/>
        </w:rPr>
        <w:t>Клинический протокол диагностики и лечения абсцесса легкого и средостения, приказ Министерства здравоохранения Республики Бел</w:t>
      </w:r>
      <w:r w:rsidRPr="00F07592">
        <w:rPr>
          <w:sz w:val="28"/>
          <w:szCs w:val="28"/>
        </w:rPr>
        <w:t>а</w:t>
      </w:r>
      <w:r w:rsidRPr="00F07592">
        <w:rPr>
          <w:sz w:val="28"/>
          <w:szCs w:val="28"/>
        </w:rPr>
        <w:t>русь от 5.07.2012 № 768, приложение № 8.</w:t>
      </w:r>
    </w:p>
    <w:p w:rsidR="00F363B0" w:rsidRPr="00F07592" w:rsidRDefault="00F363B0" w:rsidP="00F363B0">
      <w:pPr>
        <w:numPr>
          <w:ilvl w:val="0"/>
          <w:numId w:val="1"/>
        </w:numPr>
        <w:tabs>
          <w:tab w:val="left" w:pos="360"/>
        </w:tabs>
        <w:jc w:val="both"/>
        <w:rPr>
          <w:rFonts w:ascii="Times New Roman CYR" w:hAnsi="Times New Roman CYR"/>
          <w:sz w:val="28"/>
          <w:szCs w:val="28"/>
        </w:rPr>
      </w:pPr>
      <w:r w:rsidRPr="00F07592">
        <w:rPr>
          <w:sz w:val="28"/>
          <w:szCs w:val="28"/>
        </w:rPr>
        <w:t xml:space="preserve">Клинический протокол диагностики и лечения </w:t>
      </w:r>
      <w:proofErr w:type="spellStart"/>
      <w:r w:rsidRPr="00F07592">
        <w:rPr>
          <w:sz w:val="28"/>
          <w:szCs w:val="28"/>
        </w:rPr>
        <w:t>пиоторакса</w:t>
      </w:r>
      <w:proofErr w:type="spellEnd"/>
      <w:r w:rsidRPr="00F07592">
        <w:rPr>
          <w:sz w:val="28"/>
          <w:szCs w:val="28"/>
        </w:rPr>
        <w:t>: приказ М</w:t>
      </w:r>
      <w:r w:rsidRPr="00F07592">
        <w:rPr>
          <w:sz w:val="28"/>
          <w:szCs w:val="28"/>
        </w:rPr>
        <w:t>и</w:t>
      </w:r>
      <w:r w:rsidRPr="00F07592">
        <w:rPr>
          <w:sz w:val="28"/>
          <w:szCs w:val="28"/>
        </w:rPr>
        <w:t>нистерства здравоохранения Республики Беларусь от 5.07.2012 № 768, приложение № 9.</w:t>
      </w:r>
    </w:p>
    <w:p w:rsidR="00F363B0" w:rsidRDefault="00F363B0" w:rsidP="00F363B0">
      <w:pPr>
        <w:numPr>
          <w:ilvl w:val="0"/>
          <w:numId w:val="1"/>
        </w:numPr>
        <w:jc w:val="both"/>
        <w:rPr>
          <w:sz w:val="28"/>
          <w:szCs w:val="28"/>
        </w:rPr>
      </w:pPr>
      <w:r w:rsidRPr="00F07592">
        <w:rPr>
          <w:sz w:val="28"/>
          <w:szCs w:val="28"/>
        </w:rPr>
        <w:lastRenderedPageBreak/>
        <w:t>Национальные рекомендации «Диагностика и лечение острой тромб</w:t>
      </w:r>
      <w:r w:rsidRPr="00F07592">
        <w:rPr>
          <w:sz w:val="28"/>
          <w:szCs w:val="28"/>
        </w:rPr>
        <w:t>о</w:t>
      </w:r>
      <w:r w:rsidRPr="008D535F">
        <w:rPr>
          <w:sz w:val="28"/>
          <w:szCs w:val="28"/>
        </w:rPr>
        <w:t>эмболии легочной артерии». – Профессиональные издания. – Минск, 2010.</w:t>
      </w:r>
      <w:r>
        <w:rPr>
          <w:sz w:val="28"/>
          <w:szCs w:val="28"/>
        </w:rPr>
        <w:t xml:space="preserve"> – </w:t>
      </w:r>
      <w:r w:rsidRPr="008D535F">
        <w:rPr>
          <w:sz w:val="28"/>
          <w:szCs w:val="28"/>
        </w:rPr>
        <w:t xml:space="preserve">49 </w:t>
      </w:r>
      <w:proofErr w:type="gramStart"/>
      <w:r w:rsidRPr="008D535F">
        <w:rPr>
          <w:sz w:val="28"/>
          <w:szCs w:val="28"/>
        </w:rPr>
        <w:t>с</w:t>
      </w:r>
      <w:proofErr w:type="gramEnd"/>
      <w:r w:rsidRPr="008D535F">
        <w:rPr>
          <w:sz w:val="28"/>
          <w:szCs w:val="28"/>
        </w:rPr>
        <w:t>.</w:t>
      </w:r>
    </w:p>
    <w:p w:rsidR="00F363B0" w:rsidRDefault="00F363B0" w:rsidP="00F363B0">
      <w:pPr>
        <w:pStyle w:val="a6"/>
        <w:numPr>
          <w:ilvl w:val="0"/>
          <w:numId w:val="1"/>
        </w:numPr>
        <w:spacing w:after="0" w:line="240" w:lineRule="auto"/>
        <w:jc w:val="both"/>
      </w:pPr>
      <w:r w:rsidRPr="00AB1920">
        <w:t>Клинические рекомендации Российского медицинского общества по артериальной гипертонии</w:t>
      </w:r>
      <w:r>
        <w:t xml:space="preserve"> «</w:t>
      </w:r>
      <w:r w:rsidRPr="00AB1920">
        <w:t>Диагностика и лечение легочной гиперте</w:t>
      </w:r>
      <w:r w:rsidRPr="00AB1920">
        <w:t>н</w:t>
      </w:r>
      <w:r w:rsidRPr="00AB1920">
        <w:t>зии</w:t>
      </w:r>
      <w:r>
        <w:t xml:space="preserve">». – </w:t>
      </w:r>
      <w:r w:rsidRPr="00AB1920">
        <w:t xml:space="preserve"> Москва, 2013</w:t>
      </w:r>
      <w:r>
        <w:t xml:space="preserve">. – 35 </w:t>
      </w:r>
      <w:proofErr w:type="gramStart"/>
      <w:r>
        <w:t>с</w:t>
      </w:r>
      <w:proofErr w:type="gramEnd"/>
      <w:r>
        <w:t>.</w:t>
      </w:r>
    </w:p>
    <w:p w:rsidR="00F363B0" w:rsidRPr="0078257A" w:rsidRDefault="00F363B0" w:rsidP="00F363B0">
      <w:pPr>
        <w:pStyle w:val="a3"/>
        <w:numPr>
          <w:ilvl w:val="0"/>
          <w:numId w:val="1"/>
        </w:numPr>
        <w:tabs>
          <w:tab w:val="num" w:pos="800"/>
        </w:tabs>
        <w:rPr>
          <w:sz w:val="28"/>
          <w:szCs w:val="28"/>
        </w:rPr>
      </w:pPr>
      <w:r w:rsidRPr="0078257A">
        <w:rPr>
          <w:sz w:val="28"/>
          <w:szCs w:val="28"/>
        </w:rPr>
        <w:t xml:space="preserve">Постановление Минздрава здравоохранения Республики Беларусь </w:t>
      </w:r>
      <w:r>
        <w:rPr>
          <w:sz w:val="28"/>
          <w:szCs w:val="28"/>
        </w:rPr>
        <w:t xml:space="preserve">от 18.07.2012 </w:t>
      </w:r>
      <w:r w:rsidRPr="0078257A">
        <w:rPr>
          <w:sz w:val="28"/>
          <w:szCs w:val="28"/>
        </w:rPr>
        <w:t xml:space="preserve">№ 106. «Об установлении </w:t>
      </w:r>
      <w:r>
        <w:rPr>
          <w:sz w:val="28"/>
          <w:szCs w:val="28"/>
        </w:rPr>
        <w:t>Н</w:t>
      </w:r>
      <w:r w:rsidRPr="0078257A">
        <w:rPr>
          <w:sz w:val="28"/>
          <w:szCs w:val="28"/>
        </w:rPr>
        <w:t>ационального календаря профи</w:t>
      </w:r>
      <w:r>
        <w:rPr>
          <w:sz w:val="28"/>
          <w:szCs w:val="28"/>
        </w:rPr>
        <w:t>лактических прививок, перечня</w:t>
      </w:r>
      <w:r w:rsidRPr="0078257A">
        <w:rPr>
          <w:sz w:val="28"/>
          <w:szCs w:val="28"/>
        </w:rPr>
        <w:t xml:space="preserve"> профилактических прививок по эпидемическим показаниям, порядка и срок</w:t>
      </w:r>
      <w:r>
        <w:rPr>
          <w:sz w:val="28"/>
          <w:szCs w:val="28"/>
        </w:rPr>
        <w:t>ов</w:t>
      </w:r>
      <w:r w:rsidRPr="0078257A">
        <w:rPr>
          <w:sz w:val="28"/>
          <w:szCs w:val="28"/>
        </w:rPr>
        <w:t xml:space="preserve"> их проведения и признани</w:t>
      </w:r>
      <w:r>
        <w:rPr>
          <w:sz w:val="28"/>
          <w:szCs w:val="28"/>
        </w:rPr>
        <w:t>и</w:t>
      </w:r>
      <w:r w:rsidRPr="0078257A">
        <w:rPr>
          <w:sz w:val="28"/>
          <w:szCs w:val="28"/>
        </w:rPr>
        <w:t xml:space="preserve"> утратившими силу постановлени</w:t>
      </w:r>
      <w:r>
        <w:rPr>
          <w:sz w:val="28"/>
          <w:szCs w:val="28"/>
        </w:rPr>
        <w:t>й</w:t>
      </w:r>
      <w:r w:rsidRPr="0078257A">
        <w:rPr>
          <w:sz w:val="28"/>
          <w:szCs w:val="28"/>
        </w:rPr>
        <w:t xml:space="preserve"> Министерства здравоохранения Республики Беларусь от 29.09.2006 г. № 76 и от 8.08.2011</w:t>
      </w:r>
      <w:r>
        <w:rPr>
          <w:sz w:val="28"/>
          <w:szCs w:val="28"/>
        </w:rPr>
        <w:t xml:space="preserve"> </w:t>
      </w:r>
      <w:r w:rsidRPr="0078257A">
        <w:rPr>
          <w:sz w:val="28"/>
          <w:szCs w:val="28"/>
        </w:rPr>
        <w:t xml:space="preserve">г. № 78». </w:t>
      </w:r>
    </w:p>
    <w:p w:rsidR="00F363B0" w:rsidRPr="0078257A" w:rsidRDefault="00F363B0" w:rsidP="00F363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78257A">
        <w:rPr>
          <w:sz w:val="28"/>
          <w:szCs w:val="28"/>
        </w:rPr>
        <w:t>Постановление Министерства здравоохранения Республики Беларусь от 12.07.2012 №97 «Об установлении клинических показаний, по которым лица подлежат обязательному медицинскому освидетельствованию, и перечня иных категорий лиц, подлежащих обязательному медицинскому о</w:t>
      </w:r>
      <w:r w:rsidRPr="0078257A">
        <w:rPr>
          <w:sz w:val="28"/>
          <w:szCs w:val="28"/>
        </w:rPr>
        <w:t>с</w:t>
      </w:r>
      <w:r w:rsidRPr="0078257A">
        <w:rPr>
          <w:sz w:val="28"/>
          <w:szCs w:val="28"/>
        </w:rPr>
        <w:t>видетельствованию».</w:t>
      </w:r>
    </w:p>
    <w:p w:rsidR="00F363B0" w:rsidRPr="0078257A" w:rsidRDefault="00F363B0" w:rsidP="00F363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78257A">
        <w:rPr>
          <w:sz w:val="28"/>
          <w:szCs w:val="28"/>
        </w:rPr>
        <w:t xml:space="preserve"> Постановление Министерства здравоохранения Республики Беларусь от 28.06.2013 №58 «Об утверждении санитарных норм и правил «Санитарно-эпидемиологические требования к устройству, оборудованию и содержанию противотуберкулезных организаций здравоохранения и к проведению санитарно-противоэпидемических мероприятий, направленных на предотвращение распространения туберкулеза в противотуберкулезных организ</w:t>
      </w:r>
      <w:r w:rsidRPr="0078257A">
        <w:rPr>
          <w:sz w:val="28"/>
          <w:szCs w:val="28"/>
        </w:rPr>
        <w:t>а</w:t>
      </w:r>
      <w:r w:rsidRPr="0078257A">
        <w:rPr>
          <w:sz w:val="28"/>
          <w:szCs w:val="28"/>
        </w:rPr>
        <w:t>циях здравоохранения».</w:t>
      </w:r>
    </w:p>
    <w:p w:rsidR="00F363B0" w:rsidRPr="00B75E4C" w:rsidRDefault="00F363B0" w:rsidP="00F363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B75E4C">
        <w:rPr>
          <w:sz w:val="28"/>
          <w:szCs w:val="28"/>
        </w:rPr>
        <w:t>Приказ Министерства здравоохранения Республики Беларусь от 20.03.2013</w:t>
      </w:r>
      <w:r>
        <w:rPr>
          <w:sz w:val="28"/>
          <w:szCs w:val="28"/>
        </w:rPr>
        <w:t xml:space="preserve"> № 350</w:t>
      </w:r>
      <w:r w:rsidRPr="00B75E4C">
        <w:rPr>
          <w:sz w:val="28"/>
          <w:szCs w:val="28"/>
        </w:rPr>
        <w:t xml:space="preserve"> «Об утверждении Инструкции о выявлении туберкулеза с использованием кожной пробы с аллергеном туберкулезным </w:t>
      </w:r>
      <w:proofErr w:type="spellStart"/>
      <w:r w:rsidRPr="00B75E4C">
        <w:rPr>
          <w:sz w:val="28"/>
          <w:szCs w:val="28"/>
        </w:rPr>
        <w:t>рекомб</w:t>
      </w:r>
      <w:r w:rsidRPr="00B75E4C">
        <w:rPr>
          <w:sz w:val="28"/>
          <w:szCs w:val="28"/>
        </w:rPr>
        <w:t>и</w:t>
      </w:r>
      <w:r w:rsidRPr="00B75E4C">
        <w:rPr>
          <w:sz w:val="28"/>
          <w:szCs w:val="28"/>
        </w:rPr>
        <w:t>нантным</w:t>
      </w:r>
      <w:proofErr w:type="spellEnd"/>
      <w:r w:rsidRPr="00B75E4C">
        <w:rPr>
          <w:sz w:val="28"/>
          <w:szCs w:val="28"/>
        </w:rPr>
        <w:t xml:space="preserve"> (</w:t>
      </w:r>
      <w:proofErr w:type="spellStart"/>
      <w:r w:rsidRPr="00B75E4C">
        <w:rPr>
          <w:sz w:val="28"/>
          <w:szCs w:val="28"/>
        </w:rPr>
        <w:t>Диаскинтест</w:t>
      </w:r>
      <w:proofErr w:type="spellEnd"/>
      <w:r w:rsidRPr="00B75E4C">
        <w:rPr>
          <w:sz w:val="28"/>
          <w:szCs w:val="28"/>
        </w:rPr>
        <w:t>)».</w:t>
      </w:r>
    </w:p>
    <w:p w:rsidR="00F363B0" w:rsidRPr="00B75E4C" w:rsidRDefault="00F363B0" w:rsidP="00F363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B75E4C">
        <w:rPr>
          <w:sz w:val="28"/>
          <w:szCs w:val="28"/>
        </w:rPr>
        <w:t xml:space="preserve">Приказ Министерства здравоохранения Республики Беларусь от 23.05.2012 </w:t>
      </w:r>
      <w:r>
        <w:rPr>
          <w:sz w:val="28"/>
          <w:szCs w:val="28"/>
        </w:rPr>
        <w:t>№ 621</w:t>
      </w:r>
      <w:r w:rsidRPr="00B75E4C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И</w:t>
      </w:r>
      <w:r w:rsidRPr="00B75E4C">
        <w:rPr>
          <w:sz w:val="28"/>
          <w:szCs w:val="28"/>
        </w:rPr>
        <w:t>нструкции по группировке пациентов противотуберкулезных организаций, подлежащих диспансерному учету и динамическому н</w:t>
      </w:r>
      <w:r w:rsidRPr="00B75E4C">
        <w:rPr>
          <w:sz w:val="28"/>
          <w:szCs w:val="28"/>
        </w:rPr>
        <w:t>а</w:t>
      </w:r>
      <w:r w:rsidRPr="00B75E4C">
        <w:rPr>
          <w:sz w:val="28"/>
          <w:szCs w:val="28"/>
        </w:rPr>
        <w:t>блюдению».</w:t>
      </w:r>
    </w:p>
    <w:p w:rsidR="00F363B0" w:rsidRPr="00B75E4C" w:rsidRDefault="00F363B0" w:rsidP="00F363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B75E4C">
        <w:rPr>
          <w:sz w:val="28"/>
          <w:szCs w:val="28"/>
        </w:rPr>
        <w:t>Приказ Министерства здравоохранения Республи</w:t>
      </w:r>
      <w:r>
        <w:rPr>
          <w:sz w:val="28"/>
          <w:szCs w:val="28"/>
        </w:rPr>
        <w:t>ки Беларусь от 23.05.2012 № 622</w:t>
      </w:r>
      <w:r w:rsidRPr="00B75E4C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К</w:t>
      </w:r>
      <w:r w:rsidRPr="00B75E4C">
        <w:rPr>
          <w:sz w:val="28"/>
          <w:szCs w:val="28"/>
        </w:rPr>
        <w:t>линического руководства по организации и проведению противотуберкулезных мероприятий в амбулаторно-поликлинических организациях здравоохранения».</w:t>
      </w:r>
    </w:p>
    <w:p w:rsidR="00F363B0" w:rsidRPr="00B75E4C" w:rsidRDefault="00F363B0" w:rsidP="00F363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B75E4C">
        <w:rPr>
          <w:sz w:val="28"/>
          <w:szCs w:val="28"/>
        </w:rPr>
        <w:t xml:space="preserve">Приказ Министерства здравоохранения Республики Беларусь от 25.03.2013 №381 «Об утверждении </w:t>
      </w:r>
      <w:r>
        <w:rPr>
          <w:sz w:val="28"/>
          <w:szCs w:val="28"/>
        </w:rPr>
        <w:t>А</w:t>
      </w:r>
      <w:r w:rsidRPr="00B75E4C">
        <w:rPr>
          <w:sz w:val="28"/>
          <w:szCs w:val="28"/>
        </w:rPr>
        <w:t xml:space="preserve">лгоритма диспансерного наблюдения пациентов с </w:t>
      </w:r>
      <w:proofErr w:type="spellStart"/>
      <w:r w:rsidRPr="00B75E4C">
        <w:rPr>
          <w:sz w:val="28"/>
          <w:szCs w:val="28"/>
        </w:rPr>
        <w:t>саркоидозом</w:t>
      </w:r>
      <w:proofErr w:type="spellEnd"/>
      <w:r w:rsidRPr="00B75E4C">
        <w:rPr>
          <w:sz w:val="28"/>
          <w:szCs w:val="28"/>
        </w:rPr>
        <w:t xml:space="preserve"> в амбулаторно-поликлинических организациях здрав</w:t>
      </w:r>
      <w:r w:rsidRPr="00B75E4C">
        <w:rPr>
          <w:sz w:val="28"/>
          <w:szCs w:val="28"/>
        </w:rPr>
        <w:t>о</w:t>
      </w:r>
      <w:r w:rsidRPr="00B75E4C">
        <w:rPr>
          <w:sz w:val="28"/>
          <w:szCs w:val="28"/>
        </w:rPr>
        <w:t>охранения».</w:t>
      </w:r>
    </w:p>
    <w:p w:rsidR="00F363B0" w:rsidRPr="00B75E4C" w:rsidRDefault="00F363B0" w:rsidP="00F363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B75E4C">
        <w:rPr>
          <w:sz w:val="28"/>
          <w:szCs w:val="28"/>
        </w:rPr>
        <w:t xml:space="preserve">Приказ Министерства здравоохранения Республики Беларусь от 08.10.2013 №1034 «Об утверждении </w:t>
      </w:r>
      <w:r>
        <w:rPr>
          <w:sz w:val="28"/>
          <w:szCs w:val="28"/>
        </w:rPr>
        <w:t>И</w:t>
      </w:r>
      <w:r w:rsidRPr="00B75E4C">
        <w:rPr>
          <w:sz w:val="28"/>
          <w:szCs w:val="28"/>
        </w:rPr>
        <w:t>нструкции по организации противотуберкулезной помощи п</w:t>
      </w:r>
      <w:r w:rsidRPr="00B75E4C">
        <w:rPr>
          <w:sz w:val="28"/>
          <w:szCs w:val="28"/>
        </w:rPr>
        <w:t>а</w:t>
      </w:r>
      <w:r w:rsidRPr="00B75E4C">
        <w:rPr>
          <w:sz w:val="28"/>
          <w:szCs w:val="28"/>
        </w:rPr>
        <w:t>циентам с ВИЧ-инфекцией».</w:t>
      </w:r>
    </w:p>
    <w:p w:rsidR="00F363B0" w:rsidRPr="0078257A" w:rsidRDefault="00F363B0" w:rsidP="00F363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78257A">
        <w:rPr>
          <w:sz w:val="28"/>
          <w:szCs w:val="28"/>
        </w:rPr>
        <w:lastRenderedPageBreak/>
        <w:t xml:space="preserve">Приказ Министерства здравоохранения Республики Беларусь от 22.03.2013 № 377 «Об утверждении </w:t>
      </w:r>
      <w:r>
        <w:rPr>
          <w:sz w:val="28"/>
          <w:szCs w:val="28"/>
        </w:rPr>
        <w:t>Р</w:t>
      </w:r>
      <w:r w:rsidRPr="0078257A">
        <w:rPr>
          <w:sz w:val="28"/>
          <w:szCs w:val="28"/>
        </w:rPr>
        <w:t>уководства по лабораторной диагностике туберкулеза».</w:t>
      </w:r>
    </w:p>
    <w:p w:rsidR="00F363B0" w:rsidRPr="0078257A" w:rsidRDefault="00F363B0" w:rsidP="00F363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78257A">
        <w:rPr>
          <w:sz w:val="28"/>
          <w:szCs w:val="28"/>
        </w:rPr>
        <w:t>Приказ Министерства здравоохранения Республики Беларусь от 03.01.2013</w:t>
      </w:r>
      <w:r>
        <w:rPr>
          <w:sz w:val="28"/>
          <w:szCs w:val="28"/>
        </w:rPr>
        <w:t xml:space="preserve"> </w:t>
      </w:r>
      <w:r w:rsidRPr="0078257A">
        <w:rPr>
          <w:sz w:val="28"/>
          <w:szCs w:val="28"/>
        </w:rPr>
        <w:t>№ 6 «Об утверждении методического руководства «Мероприятия по инфекционному контролю в противотуберкулезных организац</w:t>
      </w:r>
      <w:r w:rsidRPr="0078257A">
        <w:rPr>
          <w:sz w:val="28"/>
          <w:szCs w:val="28"/>
        </w:rPr>
        <w:t>и</w:t>
      </w:r>
      <w:r w:rsidRPr="0078257A">
        <w:rPr>
          <w:sz w:val="28"/>
          <w:szCs w:val="28"/>
        </w:rPr>
        <w:t>ях».</w:t>
      </w:r>
    </w:p>
    <w:p w:rsidR="00F363B0" w:rsidRDefault="00F363B0" w:rsidP="00F363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78257A">
        <w:rPr>
          <w:sz w:val="28"/>
          <w:szCs w:val="28"/>
        </w:rPr>
        <w:t>Приказ Министерства здравоохранения Республики Беларусь от 08.</w:t>
      </w:r>
      <w:r>
        <w:rPr>
          <w:sz w:val="28"/>
          <w:szCs w:val="28"/>
        </w:rPr>
        <w:t>08</w:t>
      </w:r>
      <w:r w:rsidRPr="0078257A">
        <w:rPr>
          <w:sz w:val="28"/>
          <w:szCs w:val="28"/>
        </w:rPr>
        <w:t xml:space="preserve">.2011 № 803 «Об утверждении </w:t>
      </w:r>
      <w:r>
        <w:rPr>
          <w:sz w:val="28"/>
          <w:szCs w:val="28"/>
        </w:rPr>
        <w:t>И</w:t>
      </w:r>
      <w:r w:rsidRPr="0078257A">
        <w:rPr>
          <w:sz w:val="28"/>
          <w:szCs w:val="28"/>
        </w:rPr>
        <w:t>нструкции о порядке провед</w:t>
      </w:r>
      <w:r w:rsidRPr="0078257A">
        <w:rPr>
          <w:sz w:val="28"/>
          <w:szCs w:val="28"/>
        </w:rPr>
        <w:t>е</w:t>
      </w:r>
      <w:r w:rsidRPr="0078257A">
        <w:rPr>
          <w:sz w:val="28"/>
          <w:szCs w:val="28"/>
        </w:rPr>
        <w:t xml:space="preserve">ния </w:t>
      </w:r>
      <w:proofErr w:type="spellStart"/>
      <w:r w:rsidRPr="0078257A">
        <w:rPr>
          <w:sz w:val="28"/>
          <w:szCs w:val="28"/>
        </w:rPr>
        <w:t>туберкулинодиагностики</w:t>
      </w:r>
      <w:proofErr w:type="spellEnd"/>
      <w:r w:rsidRPr="0078257A">
        <w:rPr>
          <w:sz w:val="28"/>
          <w:szCs w:val="28"/>
        </w:rPr>
        <w:t xml:space="preserve"> среди детского насел</w:t>
      </w:r>
      <w:r w:rsidRPr="0078257A">
        <w:rPr>
          <w:sz w:val="28"/>
          <w:szCs w:val="28"/>
        </w:rPr>
        <w:t>е</w:t>
      </w:r>
      <w:r w:rsidRPr="0078257A">
        <w:rPr>
          <w:sz w:val="28"/>
          <w:szCs w:val="28"/>
        </w:rPr>
        <w:t>ния».</w:t>
      </w:r>
    </w:p>
    <w:p w:rsidR="00F363B0" w:rsidRDefault="00F363B0" w:rsidP="00F363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Приложение к приказу </w:t>
      </w:r>
      <w:r w:rsidRPr="0078257A">
        <w:rPr>
          <w:sz w:val="28"/>
          <w:szCs w:val="28"/>
        </w:rPr>
        <w:t>Министерства здравоохранения Республики Беларусь</w:t>
      </w:r>
      <w:r>
        <w:rPr>
          <w:sz w:val="28"/>
          <w:szCs w:val="28"/>
        </w:rPr>
        <w:t xml:space="preserve"> от 07.05.2014 № 497 «Руководство по ведению распространенных респираторных заболеваний у взрослых для врачей первичной медицинской помощи «Практический подход к охране здоровья легких»».</w:t>
      </w:r>
    </w:p>
    <w:p w:rsidR="00F363B0" w:rsidRPr="00413932" w:rsidRDefault="00F363B0" w:rsidP="00F363B0">
      <w:pPr>
        <w:pStyle w:val="a6"/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>
        <w:t xml:space="preserve">Рекомендации </w:t>
      </w:r>
      <w:proofErr w:type="gramStart"/>
      <w:r>
        <w:t>Е</w:t>
      </w:r>
      <w:proofErr w:type="gramEnd"/>
      <w:r>
        <w:rPr>
          <w:lang w:val="en-US"/>
        </w:rPr>
        <w:t>SC</w:t>
      </w:r>
      <w:r>
        <w:t xml:space="preserve"> по диагностике и ведению пациентов с острой эмболией системы легочной артерии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– Российский кардиологич</w:t>
      </w:r>
      <w:r>
        <w:t>е</w:t>
      </w:r>
      <w:r>
        <w:t>ский журнал, 2015. – №8 (124). – С.67-110.</w:t>
      </w:r>
    </w:p>
    <w:p w:rsidR="00F363B0" w:rsidRPr="00413932" w:rsidRDefault="00F363B0" w:rsidP="00F363B0">
      <w:pPr>
        <w:pStyle w:val="a6"/>
        <w:numPr>
          <w:ilvl w:val="0"/>
          <w:numId w:val="1"/>
        </w:numPr>
        <w:spacing w:after="0" w:line="240" w:lineRule="auto"/>
        <w:jc w:val="both"/>
        <w:rPr>
          <w:rFonts w:eastAsia="Times New Roman"/>
        </w:rPr>
      </w:pPr>
      <w:r>
        <w:t>Рекомендации Европейского общества кардиологов и Европейского общества пульмонологов по диагностике и лечению легочной гипе</w:t>
      </w:r>
      <w:r>
        <w:t>р</w:t>
      </w:r>
      <w:r>
        <w:t xml:space="preserve">тензии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– Российский кардиологический журнал, 2016. – №5 (133). – С.5-64.</w:t>
      </w:r>
    </w:p>
    <w:p w:rsidR="00F363B0" w:rsidRPr="00DB6010" w:rsidRDefault="00F363B0" w:rsidP="00F363B0">
      <w:pPr>
        <w:numPr>
          <w:ilvl w:val="0"/>
          <w:numId w:val="1"/>
        </w:numPr>
        <w:tabs>
          <w:tab w:val="num" w:pos="5749"/>
        </w:tabs>
        <w:jc w:val="both"/>
        <w:rPr>
          <w:sz w:val="28"/>
          <w:szCs w:val="28"/>
        </w:rPr>
      </w:pPr>
      <w:proofErr w:type="spellStart"/>
      <w:r w:rsidRPr="00DB6010">
        <w:rPr>
          <w:sz w:val="28"/>
          <w:szCs w:val="28"/>
        </w:rPr>
        <w:t>Будрицкий</w:t>
      </w:r>
      <w:proofErr w:type="spellEnd"/>
      <w:r>
        <w:rPr>
          <w:sz w:val="28"/>
          <w:szCs w:val="28"/>
        </w:rPr>
        <w:t>,</w:t>
      </w:r>
      <w:r w:rsidRPr="00DB6010">
        <w:rPr>
          <w:sz w:val="28"/>
          <w:szCs w:val="28"/>
        </w:rPr>
        <w:t xml:space="preserve"> А.М. «</w:t>
      </w:r>
      <w:proofErr w:type="spellStart"/>
      <w:r w:rsidRPr="00DB6010">
        <w:rPr>
          <w:sz w:val="28"/>
          <w:szCs w:val="28"/>
        </w:rPr>
        <w:t>Фтизиопульмонология</w:t>
      </w:r>
      <w:proofErr w:type="spellEnd"/>
      <w:r w:rsidRPr="00DB6010">
        <w:rPr>
          <w:sz w:val="28"/>
          <w:szCs w:val="28"/>
        </w:rPr>
        <w:t xml:space="preserve">» (для студентов учреждений высшего образования, обучающихся по специальности 1-79 01 </w:t>
      </w:r>
      <w:proofErr w:type="spellStart"/>
      <w:r w:rsidRPr="00DB6010">
        <w:rPr>
          <w:sz w:val="28"/>
          <w:szCs w:val="28"/>
        </w:rPr>
        <w:t>01</w:t>
      </w:r>
      <w:proofErr w:type="spellEnd"/>
      <w:r w:rsidRPr="00DB6010">
        <w:rPr>
          <w:sz w:val="28"/>
          <w:szCs w:val="28"/>
        </w:rPr>
        <w:t xml:space="preserve"> «Лечебное дело») / А.М. </w:t>
      </w:r>
      <w:proofErr w:type="spellStart"/>
      <w:r w:rsidRPr="00DB6010">
        <w:rPr>
          <w:sz w:val="28"/>
          <w:szCs w:val="28"/>
        </w:rPr>
        <w:t>Будрицкий</w:t>
      </w:r>
      <w:proofErr w:type="spellEnd"/>
      <w:r w:rsidRPr="00DB6010">
        <w:rPr>
          <w:sz w:val="28"/>
          <w:szCs w:val="28"/>
        </w:rPr>
        <w:t xml:space="preserve">, Н.В. Василенко, И.В. </w:t>
      </w:r>
      <w:proofErr w:type="spellStart"/>
      <w:r w:rsidRPr="00DB6010">
        <w:rPr>
          <w:sz w:val="28"/>
          <w:szCs w:val="28"/>
        </w:rPr>
        <w:t>Кучко</w:t>
      </w:r>
      <w:proofErr w:type="spellEnd"/>
      <w:r w:rsidRPr="00DB6010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DB6010">
        <w:rPr>
          <w:sz w:val="28"/>
          <w:szCs w:val="28"/>
        </w:rPr>
        <w:t xml:space="preserve"> В</w:t>
      </w:r>
      <w:r w:rsidRPr="00DB6010">
        <w:rPr>
          <w:sz w:val="28"/>
          <w:szCs w:val="28"/>
        </w:rPr>
        <w:t>и</w:t>
      </w:r>
      <w:r w:rsidRPr="00DB6010">
        <w:rPr>
          <w:sz w:val="28"/>
          <w:szCs w:val="28"/>
        </w:rPr>
        <w:t>тебск</w:t>
      </w:r>
      <w:r>
        <w:rPr>
          <w:sz w:val="28"/>
          <w:szCs w:val="28"/>
        </w:rPr>
        <w:t>: ВГМУ,</w:t>
      </w:r>
      <w:r w:rsidRPr="00DB6010">
        <w:rPr>
          <w:sz w:val="28"/>
          <w:szCs w:val="28"/>
        </w:rPr>
        <w:t xml:space="preserve"> 2016.</w:t>
      </w:r>
      <w:r>
        <w:rPr>
          <w:sz w:val="28"/>
          <w:szCs w:val="28"/>
        </w:rPr>
        <w:t xml:space="preserve"> –</w:t>
      </w:r>
      <w:r w:rsidRPr="00DB6010">
        <w:rPr>
          <w:sz w:val="28"/>
          <w:szCs w:val="28"/>
        </w:rPr>
        <w:t xml:space="preserve"> 250</w:t>
      </w:r>
      <w:r>
        <w:rPr>
          <w:sz w:val="28"/>
          <w:szCs w:val="28"/>
        </w:rPr>
        <w:t xml:space="preserve"> </w:t>
      </w:r>
      <w:r w:rsidRPr="00DB6010">
        <w:rPr>
          <w:sz w:val="28"/>
          <w:szCs w:val="28"/>
        </w:rPr>
        <w:t>с.</w:t>
      </w:r>
    </w:p>
    <w:p w:rsidR="00F363B0" w:rsidRPr="008D535F" w:rsidRDefault="00F363B0" w:rsidP="00F363B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D535F">
        <w:rPr>
          <w:sz w:val="28"/>
          <w:szCs w:val="28"/>
        </w:rPr>
        <w:t>Веллс</w:t>
      </w:r>
      <w:proofErr w:type="spellEnd"/>
      <w:r>
        <w:rPr>
          <w:sz w:val="28"/>
          <w:szCs w:val="28"/>
        </w:rPr>
        <w:t>,</w:t>
      </w:r>
      <w:r w:rsidRPr="008D535F">
        <w:rPr>
          <w:sz w:val="28"/>
          <w:szCs w:val="28"/>
        </w:rPr>
        <w:t xml:space="preserve"> А.У. Интерстициальные заболевания легких: клинические рек</w:t>
      </w:r>
      <w:r w:rsidRPr="008D535F">
        <w:rPr>
          <w:sz w:val="28"/>
          <w:szCs w:val="28"/>
        </w:rPr>
        <w:t>о</w:t>
      </w:r>
      <w:r w:rsidRPr="008D535F">
        <w:rPr>
          <w:sz w:val="28"/>
          <w:szCs w:val="28"/>
        </w:rPr>
        <w:t>мендации Британского торакального общества совместно с Торакал</w:t>
      </w:r>
      <w:r w:rsidRPr="008D535F">
        <w:rPr>
          <w:sz w:val="28"/>
          <w:szCs w:val="28"/>
        </w:rPr>
        <w:t>ь</w:t>
      </w:r>
      <w:r w:rsidRPr="008D535F">
        <w:rPr>
          <w:sz w:val="28"/>
          <w:szCs w:val="28"/>
        </w:rPr>
        <w:t>ным обществом Австралии и Новой Зеландии и Ирландским торакал</w:t>
      </w:r>
      <w:r w:rsidRPr="008D535F">
        <w:rPr>
          <w:sz w:val="28"/>
          <w:szCs w:val="28"/>
        </w:rPr>
        <w:t>ь</w:t>
      </w:r>
      <w:r w:rsidRPr="008D535F">
        <w:rPr>
          <w:sz w:val="28"/>
          <w:szCs w:val="28"/>
        </w:rPr>
        <w:t>ным обществом (</w:t>
      </w:r>
      <w:smartTag w:uri="urn:schemas-microsoft-com:office:smarttags" w:element="metricconverter">
        <w:smartTagPr>
          <w:attr w:name="ProductID" w:val="2008 г"/>
        </w:smartTagPr>
        <w:r w:rsidRPr="008D535F">
          <w:rPr>
            <w:sz w:val="28"/>
            <w:szCs w:val="28"/>
          </w:rPr>
          <w:t>2008 г</w:t>
        </w:r>
      </w:smartTag>
      <w:r w:rsidRPr="008D535F">
        <w:rPr>
          <w:sz w:val="28"/>
          <w:szCs w:val="28"/>
        </w:rPr>
        <w:t>.)</w:t>
      </w:r>
      <w:r w:rsidRPr="00DA15CE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Pr="008D535F">
        <w:rPr>
          <w:sz w:val="28"/>
          <w:szCs w:val="28"/>
        </w:rPr>
        <w:t xml:space="preserve">А.У. </w:t>
      </w:r>
      <w:proofErr w:type="spellStart"/>
      <w:r w:rsidRPr="008D535F">
        <w:rPr>
          <w:sz w:val="28"/>
          <w:szCs w:val="28"/>
        </w:rPr>
        <w:t>Веллс</w:t>
      </w:r>
      <w:proofErr w:type="spellEnd"/>
      <w:r>
        <w:rPr>
          <w:sz w:val="28"/>
          <w:szCs w:val="28"/>
        </w:rPr>
        <w:t>,</w:t>
      </w:r>
      <w:r w:rsidRPr="008D535F">
        <w:rPr>
          <w:sz w:val="28"/>
          <w:szCs w:val="28"/>
        </w:rPr>
        <w:t xml:space="preserve"> </w:t>
      </w:r>
      <w:proofErr w:type="spellStart"/>
      <w:r w:rsidRPr="008D535F">
        <w:rPr>
          <w:sz w:val="28"/>
          <w:szCs w:val="28"/>
        </w:rPr>
        <w:t>Н.Хирани</w:t>
      </w:r>
      <w:proofErr w:type="spellEnd"/>
      <w:r>
        <w:rPr>
          <w:sz w:val="28"/>
          <w:szCs w:val="28"/>
        </w:rPr>
        <w:t>//</w:t>
      </w:r>
      <w:r w:rsidRPr="008D535F">
        <w:rPr>
          <w:sz w:val="28"/>
          <w:szCs w:val="28"/>
        </w:rPr>
        <w:t xml:space="preserve"> Часть 1. Пульмон</w:t>
      </w:r>
      <w:r w:rsidRPr="008D535F">
        <w:rPr>
          <w:sz w:val="28"/>
          <w:szCs w:val="28"/>
        </w:rPr>
        <w:t>о</w:t>
      </w:r>
      <w:r w:rsidRPr="008D535F">
        <w:rPr>
          <w:sz w:val="28"/>
          <w:szCs w:val="28"/>
        </w:rPr>
        <w:t>логия №4, 2009. – С.11-58. Часть 2. Пульмонология № 5, 2009. – С.9-63.</w:t>
      </w:r>
    </w:p>
    <w:p w:rsidR="00F363B0" w:rsidRPr="008D535F" w:rsidRDefault="00F363B0" w:rsidP="00F363B0">
      <w:pPr>
        <w:pStyle w:val="a5"/>
        <w:numPr>
          <w:ilvl w:val="0"/>
          <w:numId w:val="1"/>
        </w:numPr>
        <w:rPr>
          <w:sz w:val="28"/>
          <w:szCs w:val="28"/>
        </w:rPr>
      </w:pPr>
      <w:r w:rsidRPr="008D535F">
        <w:rPr>
          <w:sz w:val="28"/>
          <w:szCs w:val="28"/>
        </w:rPr>
        <w:t xml:space="preserve">Власов, В.В. Введение в доказательную медицину / В.В.Власов. – М.: </w:t>
      </w:r>
      <w:proofErr w:type="spellStart"/>
      <w:r w:rsidRPr="008D535F">
        <w:rPr>
          <w:sz w:val="28"/>
          <w:szCs w:val="28"/>
        </w:rPr>
        <w:t>Медиа</w:t>
      </w:r>
      <w:proofErr w:type="spellEnd"/>
      <w:r w:rsidRPr="008D535F">
        <w:rPr>
          <w:sz w:val="28"/>
          <w:szCs w:val="28"/>
        </w:rPr>
        <w:t xml:space="preserve"> Сф</w:t>
      </w:r>
      <w:r w:rsidRPr="008D535F">
        <w:rPr>
          <w:sz w:val="28"/>
          <w:szCs w:val="28"/>
        </w:rPr>
        <w:t>е</w:t>
      </w:r>
      <w:r w:rsidRPr="008D535F">
        <w:rPr>
          <w:sz w:val="28"/>
          <w:szCs w:val="28"/>
        </w:rPr>
        <w:t xml:space="preserve">ра, 2001. – 392 </w:t>
      </w:r>
      <w:proofErr w:type="gramStart"/>
      <w:r w:rsidRPr="008D535F">
        <w:rPr>
          <w:sz w:val="28"/>
          <w:szCs w:val="28"/>
        </w:rPr>
        <w:t>с</w:t>
      </w:r>
      <w:proofErr w:type="gramEnd"/>
      <w:r w:rsidRPr="008D535F">
        <w:rPr>
          <w:sz w:val="28"/>
          <w:szCs w:val="28"/>
        </w:rPr>
        <w:t>.</w:t>
      </w:r>
    </w:p>
    <w:p w:rsidR="00F363B0" w:rsidRPr="008D535F" w:rsidRDefault="00F363B0" w:rsidP="00F363B0">
      <w:pPr>
        <w:numPr>
          <w:ilvl w:val="0"/>
          <w:numId w:val="1"/>
        </w:numPr>
        <w:jc w:val="both"/>
        <w:rPr>
          <w:sz w:val="28"/>
          <w:szCs w:val="28"/>
        </w:rPr>
      </w:pPr>
      <w:r w:rsidRPr="008D535F">
        <w:rPr>
          <w:sz w:val="28"/>
          <w:szCs w:val="28"/>
        </w:rPr>
        <w:t>Внебольничная пневмония у взрослых: практические рекомендации по диагностике, лечению и профилактике (</w:t>
      </w:r>
      <w:proofErr w:type="spellStart"/>
      <w:r w:rsidRPr="008D535F">
        <w:rPr>
          <w:sz w:val="28"/>
          <w:szCs w:val="28"/>
        </w:rPr>
        <w:t>А.Г.Чучалин</w:t>
      </w:r>
      <w:proofErr w:type="spellEnd"/>
      <w:r w:rsidRPr="008D535F">
        <w:rPr>
          <w:sz w:val="28"/>
          <w:szCs w:val="28"/>
        </w:rPr>
        <w:t xml:space="preserve">, </w:t>
      </w:r>
      <w:proofErr w:type="spellStart"/>
      <w:r w:rsidRPr="008D535F">
        <w:rPr>
          <w:sz w:val="28"/>
          <w:szCs w:val="28"/>
        </w:rPr>
        <w:t>А.И.Синопальников</w:t>
      </w:r>
      <w:proofErr w:type="spellEnd"/>
      <w:r w:rsidRPr="008D535F">
        <w:rPr>
          <w:sz w:val="28"/>
          <w:szCs w:val="28"/>
        </w:rPr>
        <w:t xml:space="preserve"> и др.) Пособие для врачей</w:t>
      </w:r>
      <w:r>
        <w:rPr>
          <w:sz w:val="28"/>
          <w:szCs w:val="28"/>
        </w:rPr>
        <w:t xml:space="preserve">: </w:t>
      </w:r>
      <w:r w:rsidRPr="008D535F">
        <w:rPr>
          <w:sz w:val="28"/>
          <w:szCs w:val="28"/>
        </w:rPr>
        <w:t xml:space="preserve">М. – </w:t>
      </w:r>
      <w:smartTag w:uri="urn:schemas-microsoft-com:office:smarttags" w:element="metricconverter">
        <w:smartTagPr>
          <w:attr w:name="ProductID" w:val="2010 г"/>
        </w:smartTagPr>
        <w:r w:rsidRPr="008D535F">
          <w:rPr>
            <w:sz w:val="28"/>
            <w:szCs w:val="28"/>
          </w:rPr>
          <w:t>2010 г</w:t>
        </w:r>
      </w:smartTag>
      <w:r w:rsidRPr="008D535F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287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F363B0" w:rsidRPr="006660CD" w:rsidRDefault="00F363B0" w:rsidP="00F363B0">
      <w:pPr>
        <w:numPr>
          <w:ilvl w:val="0"/>
          <w:numId w:val="1"/>
        </w:numPr>
        <w:jc w:val="both"/>
        <w:rPr>
          <w:sz w:val="28"/>
          <w:szCs w:val="28"/>
        </w:rPr>
      </w:pPr>
      <w:r w:rsidRPr="006660CD">
        <w:rPr>
          <w:sz w:val="28"/>
          <w:szCs w:val="28"/>
        </w:rPr>
        <w:t>Гуревич</w:t>
      </w:r>
      <w:r>
        <w:rPr>
          <w:sz w:val="28"/>
          <w:szCs w:val="28"/>
        </w:rPr>
        <w:t>,</w:t>
      </w:r>
      <w:r w:rsidRPr="006660CD">
        <w:rPr>
          <w:sz w:val="28"/>
          <w:szCs w:val="28"/>
        </w:rPr>
        <w:t xml:space="preserve"> Г.Л</w:t>
      </w:r>
      <w:r>
        <w:rPr>
          <w:sz w:val="28"/>
          <w:szCs w:val="28"/>
        </w:rPr>
        <w:t xml:space="preserve">. </w:t>
      </w:r>
      <w:r w:rsidRPr="006660CD">
        <w:rPr>
          <w:sz w:val="28"/>
          <w:szCs w:val="28"/>
        </w:rPr>
        <w:t>Клиническое руководство по лечению туберкулеза</w:t>
      </w:r>
      <w:r>
        <w:rPr>
          <w:sz w:val="28"/>
          <w:szCs w:val="28"/>
        </w:rPr>
        <w:t xml:space="preserve"> / Г.Л.Гуревич, Е.М.Скрягина, О.М. Калечиц</w:t>
      </w:r>
      <w:r w:rsidRPr="006660CD">
        <w:rPr>
          <w:sz w:val="28"/>
          <w:szCs w:val="28"/>
        </w:rPr>
        <w:t xml:space="preserve">. Мн.: </w:t>
      </w:r>
      <w:proofErr w:type="spellStart"/>
      <w:r w:rsidRPr="006660CD">
        <w:rPr>
          <w:sz w:val="28"/>
          <w:szCs w:val="28"/>
        </w:rPr>
        <w:t>Белсэнс</w:t>
      </w:r>
      <w:proofErr w:type="spellEnd"/>
      <w:r w:rsidRPr="006660CD">
        <w:rPr>
          <w:sz w:val="28"/>
          <w:szCs w:val="28"/>
        </w:rPr>
        <w:t>, 2009. – 125 с.</w:t>
      </w:r>
    </w:p>
    <w:p w:rsidR="00F363B0" w:rsidRDefault="00F363B0" w:rsidP="00F363B0"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 w:rsidRPr="008D535F">
        <w:rPr>
          <w:sz w:val="28"/>
          <w:szCs w:val="28"/>
        </w:rPr>
        <w:t>Глобальная стратегия диагностики, лечения и профилактики хронич</w:t>
      </w:r>
      <w:r w:rsidRPr="008D535F">
        <w:rPr>
          <w:sz w:val="28"/>
          <w:szCs w:val="28"/>
        </w:rPr>
        <w:t>е</w:t>
      </w:r>
      <w:r w:rsidRPr="008D535F">
        <w:rPr>
          <w:sz w:val="28"/>
          <w:szCs w:val="28"/>
        </w:rPr>
        <w:t xml:space="preserve">ской обструктивной болезни легких (пересмотр </w:t>
      </w:r>
      <w:smartTag w:uri="urn:schemas-microsoft-com:office:smarttags" w:element="metricconverter">
        <w:smartTagPr>
          <w:attr w:name="ProductID" w:val="2014 г"/>
        </w:smartTagPr>
        <w:r w:rsidRPr="006D3597">
          <w:rPr>
            <w:sz w:val="28"/>
            <w:szCs w:val="28"/>
          </w:rPr>
          <w:t>201</w:t>
        </w:r>
        <w:r>
          <w:rPr>
            <w:sz w:val="28"/>
            <w:szCs w:val="28"/>
          </w:rPr>
          <w:t>4</w:t>
        </w:r>
        <w:r w:rsidRPr="008D535F">
          <w:rPr>
            <w:sz w:val="28"/>
            <w:szCs w:val="28"/>
          </w:rPr>
          <w:t xml:space="preserve"> г</w:t>
        </w:r>
      </w:smartTag>
      <w:r w:rsidRPr="008D535F">
        <w:rPr>
          <w:sz w:val="28"/>
          <w:szCs w:val="28"/>
        </w:rPr>
        <w:t xml:space="preserve">.) / Пер. с англ. под ред. А.С. </w:t>
      </w:r>
      <w:proofErr w:type="spellStart"/>
      <w:r w:rsidRPr="008D535F">
        <w:rPr>
          <w:sz w:val="28"/>
          <w:szCs w:val="28"/>
        </w:rPr>
        <w:t>Белевского</w:t>
      </w:r>
      <w:proofErr w:type="spellEnd"/>
      <w:r w:rsidRPr="008D535F">
        <w:rPr>
          <w:sz w:val="28"/>
          <w:szCs w:val="28"/>
        </w:rPr>
        <w:t>. – М.: Российское респираторное общество, 201</w:t>
      </w:r>
      <w:r>
        <w:rPr>
          <w:sz w:val="28"/>
          <w:szCs w:val="28"/>
        </w:rPr>
        <w:t>4. – 148</w:t>
      </w:r>
      <w:r w:rsidRPr="008D535F">
        <w:rPr>
          <w:sz w:val="28"/>
          <w:szCs w:val="28"/>
        </w:rPr>
        <w:t xml:space="preserve"> </w:t>
      </w:r>
      <w:proofErr w:type="gramStart"/>
      <w:r w:rsidRPr="008D535F">
        <w:rPr>
          <w:sz w:val="28"/>
          <w:szCs w:val="28"/>
        </w:rPr>
        <w:t>с</w:t>
      </w:r>
      <w:proofErr w:type="gramEnd"/>
      <w:r w:rsidRPr="008D535F">
        <w:rPr>
          <w:sz w:val="28"/>
          <w:szCs w:val="28"/>
        </w:rPr>
        <w:t>.</w:t>
      </w:r>
    </w:p>
    <w:p w:rsidR="00F363B0" w:rsidRPr="008D535F" w:rsidRDefault="00F363B0" w:rsidP="00F363B0"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Диагностика и лечение </w:t>
      </w:r>
      <w:proofErr w:type="spellStart"/>
      <w:r>
        <w:rPr>
          <w:sz w:val="28"/>
          <w:szCs w:val="28"/>
        </w:rPr>
        <w:t>идиопатического</w:t>
      </w:r>
      <w:proofErr w:type="spellEnd"/>
      <w:r>
        <w:rPr>
          <w:sz w:val="28"/>
          <w:szCs w:val="28"/>
        </w:rPr>
        <w:t xml:space="preserve"> легочного фиброза.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дации Американского торакального общества, Европейского </w:t>
      </w:r>
      <w:r>
        <w:rPr>
          <w:sz w:val="28"/>
          <w:szCs w:val="28"/>
        </w:rPr>
        <w:lastRenderedPageBreak/>
        <w:t>респир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торного общества, Японского респираторного общества и </w:t>
      </w:r>
      <w:proofErr w:type="spellStart"/>
      <w:r>
        <w:rPr>
          <w:sz w:val="28"/>
          <w:szCs w:val="28"/>
        </w:rPr>
        <w:t>Латино-Американской</w:t>
      </w:r>
      <w:proofErr w:type="spellEnd"/>
      <w:r>
        <w:rPr>
          <w:sz w:val="28"/>
          <w:szCs w:val="28"/>
        </w:rPr>
        <w:t xml:space="preserve"> торакальной ассоциации 2011. – Клиническая фармак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логия и терапия,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– №20 (5). – С.11-16.</w:t>
      </w:r>
    </w:p>
    <w:p w:rsidR="00F363B0" w:rsidRPr="008D535F" w:rsidRDefault="00F363B0" w:rsidP="00F363B0">
      <w:pPr>
        <w:pStyle w:val="a3"/>
        <w:numPr>
          <w:ilvl w:val="0"/>
          <w:numId w:val="1"/>
        </w:numPr>
        <w:ind w:hanging="436"/>
        <w:rPr>
          <w:sz w:val="28"/>
          <w:szCs w:val="28"/>
        </w:rPr>
      </w:pPr>
      <w:proofErr w:type="spellStart"/>
      <w:r w:rsidRPr="008D535F">
        <w:rPr>
          <w:sz w:val="28"/>
          <w:szCs w:val="28"/>
        </w:rPr>
        <w:t>Залуцкий</w:t>
      </w:r>
      <w:proofErr w:type="spellEnd"/>
      <w:r>
        <w:rPr>
          <w:sz w:val="28"/>
          <w:szCs w:val="28"/>
        </w:rPr>
        <w:t xml:space="preserve">, И.В. Онкология / </w:t>
      </w:r>
      <w:proofErr w:type="spellStart"/>
      <w:r>
        <w:rPr>
          <w:sz w:val="28"/>
          <w:szCs w:val="28"/>
        </w:rPr>
        <w:t>И.В.Залуцкий</w:t>
      </w:r>
      <w:proofErr w:type="spellEnd"/>
      <w:r>
        <w:rPr>
          <w:sz w:val="28"/>
          <w:szCs w:val="28"/>
        </w:rPr>
        <w:t xml:space="preserve"> //.</w:t>
      </w:r>
      <w:r w:rsidRPr="008D535F">
        <w:rPr>
          <w:sz w:val="28"/>
          <w:szCs w:val="28"/>
        </w:rPr>
        <w:t xml:space="preserve"> Учебное пособие. – Минск, 2007. – 705 с.</w:t>
      </w:r>
    </w:p>
    <w:p w:rsidR="00F363B0" w:rsidRPr="00383ADD" w:rsidRDefault="00F363B0" w:rsidP="00F363B0">
      <w:pPr>
        <w:numPr>
          <w:ilvl w:val="0"/>
          <w:numId w:val="1"/>
        </w:numPr>
        <w:ind w:hanging="43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</w:t>
      </w:r>
      <w:r w:rsidRPr="00383ADD">
        <w:rPr>
          <w:sz w:val="28"/>
          <w:szCs w:val="28"/>
        </w:rPr>
        <w:t xml:space="preserve">линические рекомендации </w:t>
      </w:r>
      <w:r>
        <w:rPr>
          <w:sz w:val="28"/>
          <w:szCs w:val="28"/>
        </w:rPr>
        <w:t>«Бронхиальная астма»</w:t>
      </w:r>
      <w:r w:rsidRPr="00383ADD">
        <w:rPr>
          <w:sz w:val="28"/>
          <w:szCs w:val="28"/>
        </w:rPr>
        <w:t xml:space="preserve">. </w:t>
      </w:r>
      <w:r w:rsidRPr="00383ADD">
        <w:rPr>
          <w:bCs/>
          <w:sz w:val="28"/>
          <w:szCs w:val="28"/>
        </w:rPr>
        <w:t>Российское респ</w:t>
      </w:r>
      <w:r w:rsidRPr="00383ADD">
        <w:rPr>
          <w:bCs/>
          <w:sz w:val="28"/>
          <w:szCs w:val="28"/>
        </w:rPr>
        <w:t>и</w:t>
      </w:r>
      <w:r w:rsidRPr="00383ADD">
        <w:rPr>
          <w:bCs/>
          <w:sz w:val="28"/>
          <w:szCs w:val="28"/>
        </w:rPr>
        <w:t>раторное общество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–М</w:t>
      </w:r>
      <w:proofErr w:type="gramEnd"/>
      <w:r>
        <w:rPr>
          <w:bCs/>
          <w:sz w:val="28"/>
          <w:szCs w:val="28"/>
        </w:rPr>
        <w:t xml:space="preserve">осква, </w:t>
      </w:r>
      <w:smartTag w:uri="urn:schemas-microsoft-com:office:smarttags" w:element="metricconverter">
        <w:smartTagPr>
          <w:attr w:name="ProductID" w:val="2016 г"/>
        </w:smartTagPr>
        <w:r>
          <w:rPr>
            <w:bCs/>
            <w:sz w:val="28"/>
            <w:szCs w:val="28"/>
          </w:rPr>
          <w:t>2016 г</w:t>
        </w:r>
      </w:smartTag>
      <w:r>
        <w:rPr>
          <w:bCs/>
          <w:sz w:val="28"/>
          <w:szCs w:val="28"/>
        </w:rPr>
        <w:t>. – 76 с.</w:t>
      </w:r>
    </w:p>
    <w:p w:rsidR="00F363B0" w:rsidRPr="008D535F" w:rsidRDefault="00F363B0" w:rsidP="00F363B0">
      <w:pPr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 w:rsidRPr="008D535F">
        <w:rPr>
          <w:sz w:val="28"/>
          <w:szCs w:val="28"/>
        </w:rPr>
        <w:t>Мартов</w:t>
      </w:r>
      <w:r>
        <w:rPr>
          <w:sz w:val="28"/>
          <w:szCs w:val="28"/>
        </w:rPr>
        <w:t>, Ю.В.</w:t>
      </w:r>
      <w:r w:rsidRPr="008D535F">
        <w:rPr>
          <w:sz w:val="28"/>
          <w:szCs w:val="28"/>
        </w:rPr>
        <w:t xml:space="preserve"> Лекарственные средства в практике врача</w:t>
      </w:r>
      <w:r>
        <w:rPr>
          <w:sz w:val="28"/>
          <w:szCs w:val="28"/>
        </w:rPr>
        <w:t xml:space="preserve"> / Ю.В.Мартов, А.Н.Окороков</w:t>
      </w:r>
      <w:r w:rsidRPr="008D535F">
        <w:rPr>
          <w:sz w:val="28"/>
          <w:szCs w:val="28"/>
        </w:rPr>
        <w:t xml:space="preserve">. – </w:t>
      </w:r>
      <w:r>
        <w:rPr>
          <w:sz w:val="28"/>
          <w:szCs w:val="28"/>
        </w:rPr>
        <w:t>3</w:t>
      </w:r>
      <w:r w:rsidRPr="008D535F">
        <w:rPr>
          <w:sz w:val="28"/>
          <w:szCs w:val="28"/>
        </w:rPr>
        <w:t xml:space="preserve">-е изд., </w:t>
      </w:r>
      <w:proofErr w:type="spellStart"/>
      <w:r w:rsidRPr="008D535F">
        <w:rPr>
          <w:sz w:val="28"/>
          <w:szCs w:val="28"/>
        </w:rPr>
        <w:t>перераб</w:t>
      </w:r>
      <w:proofErr w:type="spellEnd"/>
      <w:r w:rsidRPr="008D535F">
        <w:rPr>
          <w:sz w:val="28"/>
          <w:szCs w:val="28"/>
        </w:rPr>
        <w:t xml:space="preserve">. и доп. – М.: </w:t>
      </w:r>
      <w:proofErr w:type="spellStart"/>
      <w:r w:rsidRPr="008D535F">
        <w:rPr>
          <w:sz w:val="28"/>
          <w:szCs w:val="28"/>
        </w:rPr>
        <w:t>Мед</w:t>
      </w:r>
      <w:proofErr w:type="gramStart"/>
      <w:r w:rsidRPr="008D535F">
        <w:rPr>
          <w:sz w:val="28"/>
          <w:szCs w:val="28"/>
        </w:rPr>
        <w:t>.л</w:t>
      </w:r>
      <w:proofErr w:type="gramEnd"/>
      <w:r w:rsidRPr="008D535F">
        <w:rPr>
          <w:sz w:val="28"/>
          <w:szCs w:val="28"/>
        </w:rPr>
        <w:t>ит</w:t>
      </w:r>
      <w:proofErr w:type="spellEnd"/>
      <w:r w:rsidRPr="008D535F">
        <w:rPr>
          <w:sz w:val="28"/>
          <w:szCs w:val="28"/>
        </w:rPr>
        <w:t>., 201</w:t>
      </w:r>
      <w:r>
        <w:rPr>
          <w:sz w:val="28"/>
          <w:szCs w:val="28"/>
        </w:rPr>
        <w:t>6</w:t>
      </w:r>
      <w:r w:rsidRPr="008D535F">
        <w:rPr>
          <w:sz w:val="28"/>
          <w:szCs w:val="28"/>
        </w:rPr>
        <w:t xml:space="preserve">. – </w:t>
      </w:r>
      <w:r>
        <w:rPr>
          <w:sz w:val="28"/>
          <w:szCs w:val="28"/>
        </w:rPr>
        <w:t>944</w:t>
      </w:r>
      <w:r w:rsidRPr="008D535F">
        <w:rPr>
          <w:sz w:val="28"/>
          <w:szCs w:val="28"/>
        </w:rPr>
        <w:t xml:space="preserve"> с.</w:t>
      </w:r>
    </w:p>
    <w:p w:rsidR="00F363B0" w:rsidRPr="008D535F" w:rsidRDefault="00F363B0" w:rsidP="00F363B0">
      <w:pPr>
        <w:numPr>
          <w:ilvl w:val="0"/>
          <w:numId w:val="1"/>
        </w:numPr>
        <w:tabs>
          <w:tab w:val="left" w:pos="851"/>
        </w:tabs>
        <w:ind w:left="709" w:hanging="425"/>
        <w:jc w:val="both"/>
        <w:rPr>
          <w:sz w:val="28"/>
          <w:szCs w:val="28"/>
        </w:rPr>
      </w:pPr>
      <w:r w:rsidRPr="008D535F">
        <w:rPr>
          <w:sz w:val="28"/>
          <w:szCs w:val="28"/>
        </w:rPr>
        <w:t>Новиков</w:t>
      </w:r>
      <w:r>
        <w:rPr>
          <w:sz w:val="28"/>
          <w:szCs w:val="28"/>
        </w:rPr>
        <w:t>,</w:t>
      </w:r>
      <w:r w:rsidRPr="008D535F">
        <w:rPr>
          <w:sz w:val="28"/>
          <w:szCs w:val="28"/>
        </w:rPr>
        <w:t xml:space="preserve"> Д.К. Аллергические болезни: пособие /Новиков Д.К., Нов</w:t>
      </w:r>
      <w:r w:rsidRPr="008D535F">
        <w:rPr>
          <w:sz w:val="28"/>
          <w:szCs w:val="28"/>
        </w:rPr>
        <w:t>и</w:t>
      </w:r>
      <w:r w:rsidRPr="008D535F">
        <w:rPr>
          <w:sz w:val="28"/>
          <w:szCs w:val="28"/>
        </w:rPr>
        <w:t xml:space="preserve">ков П.Д., </w:t>
      </w:r>
      <w:proofErr w:type="spellStart"/>
      <w:r w:rsidRPr="008D535F">
        <w:rPr>
          <w:sz w:val="28"/>
          <w:szCs w:val="28"/>
        </w:rPr>
        <w:t>Выхристенко</w:t>
      </w:r>
      <w:proofErr w:type="spellEnd"/>
      <w:r w:rsidRPr="008D535F">
        <w:rPr>
          <w:sz w:val="28"/>
          <w:szCs w:val="28"/>
        </w:rPr>
        <w:t xml:space="preserve"> Л.Р., Титова Н.Д. – Витебск: ВГМУ, 2012. – 204</w:t>
      </w:r>
      <w:r>
        <w:t> </w:t>
      </w:r>
      <w:r w:rsidRPr="008D535F">
        <w:rPr>
          <w:sz w:val="28"/>
          <w:szCs w:val="28"/>
        </w:rPr>
        <w:t>с.</w:t>
      </w:r>
    </w:p>
    <w:p w:rsidR="00F363B0" w:rsidRPr="008D535F" w:rsidRDefault="00F363B0" w:rsidP="00F363B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D535F">
        <w:rPr>
          <w:sz w:val="28"/>
          <w:szCs w:val="28"/>
        </w:rPr>
        <w:t>Нозокомиальная</w:t>
      </w:r>
      <w:proofErr w:type="spellEnd"/>
      <w:r w:rsidRPr="008D535F">
        <w:rPr>
          <w:sz w:val="28"/>
          <w:szCs w:val="28"/>
        </w:rPr>
        <w:t xml:space="preserve"> пневмония у взрослых: национальные рекомендации России (С.Н. Авдеев, В.З. Белоцерковский). – Пульмонология, 2009. - № 6. – </w:t>
      </w:r>
      <w:r>
        <w:rPr>
          <w:sz w:val="28"/>
          <w:szCs w:val="28"/>
        </w:rPr>
        <w:t>С</w:t>
      </w:r>
      <w:r w:rsidRPr="008D535F">
        <w:rPr>
          <w:sz w:val="28"/>
          <w:szCs w:val="28"/>
        </w:rPr>
        <w:t xml:space="preserve">.9-43. </w:t>
      </w:r>
    </w:p>
    <w:p w:rsidR="00F363B0" w:rsidRPr="008D535F" w:rsidRDefault="00F363B0" w:rsidP="00F363B0">
      <w:pPr>
        <w:numPr>
          <w:ilvl w:val="0"/>
          <w:numId w:val="1"/>
        </w:numPr>
        <w:jc w:val="both"/>
        <w:rPr>
          <w:sz w:val="28"/>
          <w:szCs w:val="28"/>
        </w:rPr>
      </w:pPr>
      <w:r w:rsidRPr="008D535F">
        <w:rPr>
          <w:sz w:val="28"/>
          <w:szCs w:val="28"/>
        </w:rPr>
        <w:t>Окороков</w:t>
      </w:r>
      <w:r>
        <w:rPr>
          <w:sz w:val="28"/>
          <w:szCs w:val="28"/>
        </w:rPr>
        <w:t>,</w:t>
      </w:r>
      <w:r w:rsidRPr="008D535F">
        <w:rPr>
          <w:sz w:val="28"/>
          <w:szCs w:val="28"/>
        </w:rPr>
        <w:t xml:space="preserve"> А.Н. Руководство по лечению внутренних болезней: т.1. Л</w:t>
      </w:r>
      <w:r w:rsidRPr="008D535F">
        <w:rPr>
          <w:sz w:val="28"/>
          <w:szCs w:val="28"/>
        </w:rPr>
        <w:t>е</w:t>
      </w:r>
      <w:r w:rsidRPr="008D535F">
        <w:rPr>
          <w:sz w:val="28"/>
          <w:szCs w:val="28"/>
        </w:rPr>
        <w:t>чение болезней органов дыхания</w:t>
      </w:r>
      <w:r>
        <w:rPr>
          <w:sz w:val="28"/>
          <w:szCs w:val="28"/>
        </w:rPr>
        <w:t xml:space="preserve"> /А.Н.Окороков</w:t>
      </w:r>
      <w:r w:rsidRPr="008D535F">
        <w:rPr>
          <w:sz w:val="28"/>
          <w:szCs w:val="28"/>
        </w:rPr>
        <w:t xml:space="preserve">. – 3-е изд., </w:t>
      </w:r>
      <w:proofErr w:type="spellStart"/>
      <w:r w:rsidRPr="008D535F">
        <w:rPr>
          <w:sz w:val="28"/>
          <w:szCs w:val="28"/>
        </w:rPr>
        <w:t>перераб</w:t>
      </w:r>
      <w:proofErr w:type="spellEnd"/>
      <w:r w:rsidRPr="008D535F">
        <w:rPr>
          <w:sz w:val="28"/>
          <w:szCs w:val="28"/>
        </w:rPr>
        <w:t xml:space="preserve">. и доп. / А.Н.Окороков. – М.: </w:t>
      </w:r>
      <w:proofErr w:type="spellStart"/>
      <w:r w:rsidRPr="008D535F">
        <w:rPr>
          <w:sz w:val="28"/>
          <w:szCs w:val="28"/>
        </w:rPr>
        <w:t>Мед</w:t>
      </w:r>
      <w:proofErr w:type="gramStart"/>
      <w:r w:rsidRPr="008D535F">
        <w:rPr>
          <w:sz w:val="28"/>
          <w:szCs w:val="28"/>
        </w:rPr>
        <w:t>.л</w:t>
      </w:r>
      <w:proofErr w:type="gramEnd"/>
      <w:r w:rsidRPr="008D535F">
        <w:rPr>
          <w:sz w:val="28"/>
          <w:szCs w:val="28"/>
        </w:rPr>
        <w:t>ит</w:t>
      </w:r>
      <w:proofErr w:type="spellEnd"/>
      <w:r w:rsidRPr="008D535F">
        <w:rPr>
          <w:sz w:val="28"/>
          <w:szCs w:val="28"/>
        </w:rPr>
        <w:t>., 2008. – 384 с.</w:t>
      </w:r>
    </w:p>
    <w:p w:rsidR="00F363B0" w:rsidRPr="00F43F5C" w:rsidRDefault="00F363B0" w:rsidP="00F363B0">
      <w:pPr>
        <w:numPr>
          <w:ilvl w:val="0"/>
          <w:numId w:val="1"/>
        </w:numPr>
        <w:jc w:val="both"/>
        <w:rPr>
          <w:sz w:val="28"/>
          <w:szCs w:val="28"/>
        </w:rPr>
      </w:pPr>
      <w:r w:rsidRPr="00F43F5C">
        <w:rPr>
          <w:sz w:val="28"/>
          <w:szCs w:val="28"/>
        </w:rPr>
        <w:t>Перельман, М.И. Фтизиатрия: учебник / М.И. Перельман, В.А. Кор</w:t>
      </w:r>
      <w:r w:rsidRPr="00F43F5C">
        <w:rPr>
          <w:sz w:val="28"/>
          <w:szCs w:val="28"/>
        </w:rPr>
        <w:t>я</w:t>
      </w:r>
      <w:r w:rsidRPr="00F43F5C">
        <w:rPr>
          <w:sz w:val="28"/>
          <w:szCs w:val="28"/>
        </w:rPr>
        <w:t xml:space="preserve">кин, И.В. </w:t>
      </w:r>
      <w:proofErr w:type="spellStart"/>
      <w:r w:rsidRPr="00F43F5C">
        <w:rPr>
          <w:sz w:val="28"/>
          <w:szCs w:val="28"/>
        </w:rPr>
        <w:t>Богадельникова</w:t>
      </w:r>
      <w:proofErr w:type="spellEnd"/>
      <w:r w:rsidRPr="00F43F5C">
        <w:rPr>
          <w:sz w:val="28"/>
          <w:szCs w:val="28"/>
        </w:rPr>
        <w:t>; под ред. М.И. Пере</w:t>
      </w:r>
      <w:r>
        <w:rPr>
          <w:sz w:val="28"/>
          <w:szCs w:val="28"/>
        </w:rPr>
        <w:t>льмана. – Москва: Мед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цина, 2015</w:t>
      </w:r>
      <w:r w:rsidRPr="00F43F5C">
        <w:rPr>
          <w:sz w:val="28"/>
          <w:szCs w:val="28"/>
        </w:rPr>
        <w:t xml:space="preserve">. – </w:t>
      </w:r>
      <w:r>
        <w:rPr>
          <w:sz w:val="28"/>
          <w:szCs w:val="28"/>
        </w:rPr>
        <w:t>445</w:t>
      </w:r>
      <w:r w:rsidRPr="00F43F5C">
        <w:rPr>
          <w:sz w:val="28"/>
          <w:szCs w:val="28"/>
        </w:rPr>
        <w:t xml:space="preserve"> </w:t>
      </w:r>
      <w:proofErr w:type="gramStart"/>
      <w:r w:rsidRPr="00F43F5C">
        <w:rPr>
          <w:sz w:val="28"/>
          <w:szCs w:val="28"/>
        </w:rPr>
        <w:t>с</w:t>
      </w:r>
      <w:proofErr w:type="gramEnd"/>
      <w:r w:rsidRPr="00F43F5C">
        <w:rPr>
          <w:sz w:val="28"/>
          <w:szCs w:val="28"/>
        </w:rPr>
        <w:t>.</w:t>
      </w:r>
    </w:p>
    <w:p w:rsidR="00F363B0" w:rsidRPr="008D535F" w:rsidRDefault="00F363B0" w:rsidP="00F363B0">
      <w:pPr>
        <w:pStyle w:val="a5"/>
        <w:numPr>
          <w:ilvl w:val="0"/>
          <w:numId w:val="1"/>
        </w:numPr>
        <w:rPr>
          <w:rFonts w:ascii="Times New Roman CYR" w:hAnsi="Times New Roman CYR"/>
          <w:sz w:val="28"/>
          <w:szCs w:val="28"/>
        </w:rPr>
      </w:pPr>
      <w:r w:rsidRPr="008D535F">
        <w:rPr>
          <w:sz w:val="28"/>
          <w:szCs w:val="28"/>
        </w:rPr>
        <w:t>Пиманов, С.И. Информационные материалы к курсу повышения кв</w:t>
      </w:r>
      <w:r w:rsidRPr="008D535F">
        <w:rPr>
          <w:sz w:val="28"/>
          <w:szCs w:val="28"/>
        </w:rPr>
        <w:t>а</w:t>
      </w:r>
      <w:r w:rsidRPr="008D535F">
        <w:rPr>
          <w:sz w:val="28"/>
          <w:szCs w:val="28"/>
        </w:rPr>
        <w:t>лификации. Диагностика и лечение неотложных состояний в клинике внутренних болезней: пособие / С.И.Пиманов, А.Н.Окороков, Л.Г.Сапего, Е.В.Макаренко, М.Л.Кавцевич. – Витебск: Издательство ВГМУ, 2013. – 419 </w:t>
      </w:r>
      <w:proofErr w:type="gramStart"/>
      <w:r w:rsidRPr="008D535F">
        <w:rPr>
          <w:sz w:val="28"/>
          <w:szCs w:val="28"/>
        </w:rPr>
        <w:t>с</w:t>
      </w:r>
      <w:proofErr w:type="gramEnd"/>
      <w:r w:rsidRPr="008D535F">
        <w:rPr>
          <w:sz w:val="28"/>
          <w:szCs w:val="28"/>
        </w:rPr>
        <w:t>.</w:t>
      </w:r>
    </w:p>
    <w:p w:rsidR="00F363B0" w:rsidRPr="00B75E4C" w:rsidRDefault="00F363B0" w:rsidP="00F363B0">
      <w:pPr>
        <w:numPr>
          <w:ilvl w:val="0"/>
          <w:numId w:val="1"/>
        </w:numPr>
        <w:jc w:val="both"/>
        <w:rPr>
          <w:sz w:val="28"/>
          <w:szCs w:val="28"/>
        </w:rPr>
      </w:pPr>
      <w:r w:rsidRPr="008D535F">
        <w:rPr>
          <w:sz w:val="28"/>
          <w:szCs w:val="28"/>
        </w:rPr>
        <w:t>Пульмонология: национальное руководство</w:t>
      </w:r>
      <w:proofErr w:type="gramStart"/>
      <w:r w:rsidRPr="008D535F">
        <w:rPr>
          <w:sz w:val="28"/>
          <w:szCs w:val="28"/>
        </w:rPr>
        <w:t xml:space="preserve"> / П</w:t>
      </w:r>
      <w:proofErr w:type="gramEnd"/>
      <w:r w:rsidRPr="008D535F">
        <w:rPr>
          <w:sz w:val="28"/>
          <w:szCs w:val="28"/>
        </w:rPr>
        <w:t xml:space="preserve">од ред. </w:t>
      </w:r>
      <w:proofErr w:type="spellStart"/>
      <w:r w:rsidRPr="008D535F">
        <w:rPr>
          <w:sz w:val="28"/>
          <w:szCs w:val="28"/>
        </w:rPr>
        <w:t>А.Г.Чучалина</w:t>
      </w:r>
      <w:proofErr w:type="spellEnd"/>
      <w:r w:rsidRPr="008D535F">
        <w:rPr>
          <w:sz w:val="28"/>
          <w:szCs w:val="28"/>
        </w:rPr>
        <w:t xml:space="preserve">. – </w:t>
      </w:r>
      <w:r w:rsidRPr="00B75E4C">
        <w:rPr>
          <w:sz w:val="28"/>
          <w:szCs w:val="28"/>
        </w:rPr>
        <w:t>М.: ГЭ</w:t>
      </w:r>
      <w:r w:rsidRPr="00B75E4C">
        <w:rPr>
          <w:sz w:val="28"/>
          <w:szCs w:val="28"/>
        </w:rPr>
        <w:t>О</w:t>
      </w:r>
      <w:r w:rsidRPr="00B75E4C">
        <w:rPr>
          <w:sz w:val="28"/>
          <w:szCs w:val="28"/>
        </w:rPr>
        <w:t xml:space="preserve">ТАР – </w:t>
      </w:r>
      <w:proofErr w:type="spellStart"/>
      <w:r w:rsidRPr="00B75E4C">
        <w:rPr>
          <w:sz w:val="28"/>
          <w:szCs w:val="28"/>
        </w:rPr>
        <w:t>Медиа</w:t>
      </w:r>
      <w:proofErr w:type="spellEnd"/>
      <w:r w:rsidRPr="00B75E4C">
        <w:rPr>
          <w:sz w:val="28"/>
          <w:szCs w:val="28"/>
        </w:rPr>
        <w:t>, 2009. – 960 с.</w:t>
      </w:r>
    </w:p>
    <w:p w:rsidR="00F363B0" w:rsidRDefault="00F363B0" w:rsidP="00F363B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Семенов, В.М. Инфекционные болезни. Руководство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 В.М.Семенова. – М.: </w:t>
      </w:r>
      <w:proofErr w:type="spellStart"/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ит</w:t>
      </w:r>
      <w:proofErr w:type="spellEnd"/>
      <w:r>
        <w:rPr>
          <w:sz w:val="28"/>
          <w:szCs w:val="28"/>
        </w:rPr>
        <w:t>. – 2014. – 496 с.</w:t>
      </w:r>
    </w:p>
    <w:p w:rsidR="00F363B0" w:rsidRPr="008D535F" w:rsidRDefault="00F363B0" w:rsidP="00F363B0">
      <w:pPr>
        <w:numPr>
          <w:ilvl w:val="0"/>
          <w:numId w:val="1"/>
        </w:numPr>
        <w:jc w:val="both"/>
        <w:rPr>
          <w:sz w:val="28"/>
          <w:szCs w:val="28"/>
        </w:rPr>
      </w:pPr>
      <w:r w:rsidRPr="008D535F">
        <w:rPr>
          <w:sz w:val="28"/>
          <w:szCs w:val="28"/>
        </w:rPr>
        <w:t>Тромбоэмболия легочной артерии: Руководство</w:t>
      </w:r>
      <w:proofErr w:type="gramStart"/>
      <w:r w:rsidRPr="008D535F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</w:t>
      </w:r>
      <w:r w:rsidRPr="008D535F">
        <w:rPr>
          <w:sz w:val="28"/>
          <w:szCs w:val="28"/>
        </w:rPr>
        <w:t>П</w:t>
      </w:r>
      <w:proofErr w:type="gramEnd"/>
      <w:r w:rsidRPr="008D535F">
        <w:rPr>
          <w:sz w:val="28"/>
          <w:szCs w:val="28"/>
        </w:rPr>
        <w:t>од ред.</w:t>
      </w:r>
      <w:r>
        <w:rPr>
          <w:sz w:val="28"/>
          <w:szCs w:val="28"/>
        </w:rPr>
        <w:t xml:space="preserve"> </w:t>
      </w:r>
      <w:r w:rsidRPr="008D535F">
        <w:rPr>
          <w:sz w:val="28"/>
          <w:szCs w:val="28"/>
        </w:rPr>
        <w:t xml:space="preserve">С.Н.Терещенко. – М.: ГЭОТАР – </w:t>
      </w:r>
      <w:proofErr w:type="spellStart"/>
      <w:r w:rsidRPr="008D535F">
        <w:rPr>
          <w:sz w:val="28"/>
          <w:szCs w:val="28"/>
        </w:rPr>
        <w:t>Медиа</w:t>
      </w:r>
      <w:proofErr w:type="spellEnd"/>
      <w:r w:rsidRPr="008D535F">
        <w:rPr>
          <w:sz w:val="28"/>
          <w:szCs w:val="28"/>
        </w:rPr>
        <w:t>, 2010. – 96 с.</w:t>
      </w:r>
    </w:p>
    <w:p w:rsidR="00F363B0" w:rsidRDefault="00F363B0" w:rsidP="00F363B0">
      <w:pPr>
        <w:ind w:left="360"/>
        <w:jc w:val="both"/>
        <w:rPr>
          <w:sz w:val="28"/>
          <w:szCs w:val="28"/>
        </w:rPr>
      </w:pPr>
    </w:p>
    <w:p w:rsidR="00F363B0" w:rsidRPr="008D535F" w:rsidRDefault="00F363B0" w:rsidP="00F363B0">
      <w:pPr>
        <w:ind w:left="360"/>
        <w:jc w:val="both"/>
        <w:rPr>
          <w:sz w:val="28"/>
          <w:szCs w:val="28"/>
        </w:rPr>
      </w:pPr>
    </w:p>
    <w:p w:rsidR="00F363B0" w:rsidRPr="008D535F" w:rsidRDefault="00F363B0" w:rsidP="00F363B0">
      <w:pPr>
        <w:pStyle w:val="11"/>
        <w:keepNext w:val="0"/>
        <w:autoSpaceDE/>
        <w:autoSpaceDN/>
        <w:jc w:val="both"/>
        <w:outlineLvl w:val="9"/>
        <w:rPr>
          <w:smallCaps w:val="0"/>
          <w:sz w:val="28"/>
          <w:szCs w:val="28"/>
        </w:rPr>
      </w:pPr>
      <w:r w:rsidRPr="008D535F">
        <w:rPr>
          <w:smallCaps w:val="0"/>
          <w:sz w:val="28"/>
          <w:szCs w:val="28"/>
        </w:rPr>
        <w:t>Дополнительная:</w:t>
      </w:r>
    </w:p>
    <w:p w:rsidR="00F363B0" w:rsidRPr="008D535F" w:rsidRDefault="00F363B0" w:rsidP="00F363B0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Авдеев, С.Н. </w:t>
      </w:r>
      <w:proofErr w:type="spellStart"/>
      <w:r>
        <w:rPr>
          <w:sz w:val="28"/>
          <w:szCs w:val="28"/>
        </w:rPr>
        <w:t>Идиопатический</w:t>
      </w:r>
      <w:proofErr w:type="spellEnd"/>
      <w:r>
        <w:rPr>
          <w:sz w:val="28"/>
          <w:szCs w:val="28"/>
        </w:rPr>
        <w:t xml:space="preserve"> легочной фиброз: современные подходы к терапии / С.Н.Авдеев//. – Практическая пульмонология. – 2015. – №1.</w:t>
      </w:r>
      <w:proofErr w:type="gramEnd"/>
      <w:r>
        <w:rPr>
          <w:sz w:val="28"/>
          <w:szCs w:val="28"/>
        </w:rPr>
        <w:t xml:space="preserve"> – С. 22-31.</w:t>
      </w:r>
    </w:p>
    <w:p w:rsidR="00F363B0" w:rsidRPr="008D535F" w:rsidRDefault="00F363B0" w:rsidP="00F363B0">
      <w:pPr>
        <w:numPr>
          <w:ilvl w:val="0"/>
          <w:numId w:val="1"/>
        </w:numPr>
        <w:jc w:val="both"/>
        <w:rPr>
          <w:sz w:val="28"/>
          <w:szCs w:val="28"/>
        </w:rPr>
      </w:pPr>
      <w:r w:rsidRPr="008D535F">
        <w:rPr>
          <w:sz w:val="28"/>
          <w:szCs w:val="28"/>
        </w:rPr>
        <w:t>Авдеев</w:t>
      </w:r>
      <w:r>
        <w:rPr>
          <w:sz w:val="28"/>
          <w:szCs w:val="28"/>
        </w:rPr>
        <w:t>,</w:t>
      </w:r>
      <w:r w:rsidRPr="008D535F">
        <w:rPr>
          <w:sz w:val="28"/>
          <w:szCs w:val="28"/>
        </w:rPr>
        <w:t xml:space="preserve"> С.Н. Остро протекающие диффузные паренхиматозные заб</w:t>
      </w:r>
      <w:r w:rsidRPr="008D535F">
        <w:rPr>
          <w:sz w:val="28"/>
          <w:szCs w:val="28"/>
        </w:rPr>
        <w:t>о</w:t>
      </w:r>
      <w:r w:rsidRPr="008D535F">
        <w:rPr>
          <w:sz w:val="28"/>
          <w:szCs w:val="28"/>
        </w:rPr>
        <w:t>левания легких.</w:t>
      </w:r>
      <w:r w:rsidRPr="000067AC">
        <w:rPr>
          <w:sz w:val="28"/>
          <w:szCs w:val="28"/>
        </w:rPr>
        <w:t xml:space="preserve"> </w:t>
      </w:r>
      <w:r>
        <w:rPr>
          <w:sz w:val="28"/>
          <w:szCs w:val="28"/>
        </w:rPr>
        <w:t>/ С.Н. Авдеев//. –</w:t>
      </w:r>
      <w:r w:rsidRPr="008D535F">
        <w:rPr>
          <w:sz w:val="28"/>
          <w:szCs w:val="28"/>
        </w:rPr>
        <w:t xml:space="preserve"> </w:t>
      </w:r>
      <w:proofErr w:type="spellStart"/>
      <w:r w:rsidRPr="008D535F">
        <w:rPr>
          <w:sz w:val="28"/>
          <w:szCs w:val="28"/>
          <w:lang w:val="en-US"/>
        </w:rPr>
        <w:t>Consilium</w:t>
      </w:r>
      <w:proofErr w:type="spellEnd"/>
      <w:r w:rsidRPr="008D535F">
        <w:rPr>
          <w:sz w:val="28"/>
          <w:szCs w:val="28"/>
        </w:rPr>
        <w:t xml:space="preserve"> </w:t>
      </w:r>
      <w:proofErr w:type="spellStart"/>
      <w:r w:rsidRPr="008D535F">
        <w:rPr>
          <w:sz w:val="28"/>
          <w:szCs w:val="28"/>
          <w:lang w:val="en-US"/>
        </w:rPr>
        <w:t>medicum</w:t>
      </w:r>
      <w:proofErr w:type="spellEnd"/>
      <w:r w:rsidRPr="008D535F">
        <w:rPr>
          <w:sz w:val="28"/>
          <w:szCs w:val="28"/>
        </w:rPr>
        <w:t xml:space="preserve">. – 2008. – т.10. – № 3. – </w:t>
      </w:r>
      <w:r>
        <w:rPr>
          <w:sz w:val="28"/>
          <w:szCs w:val="28"/>
        </w:rPr>
        <w:t>С</w:t>
      </w:r>
      <w:r w:rsidRPr="008D535F">
        <w:rPr>
          <w:sz w:val="28"/>
          <w:szCs w:val="28"/>
        </w:rPr>
        <w:t>.5-11.</w:t>
      </w:r>
    </w:p>
    <w:p w:rsidR="00F363B0" w:rsidRDefault="00F363B0" w:rsidP="00F363B0">
      <w:pPr>
        <w:pStyle w:val="a6"/>
        <w:numPr>
          <w:ilvl w:val="0"/>
          <w:numId w:val="1"/>
        </w:numPr>
        <w:spacing w:after="0" w:line="240" w:lineRule="auto"/>
      </w:pPr>
      <w:proofErr w:type="spellStart"/>
      <w:r w:rsidRPr="00934FDB">
        <w:t>Анаев</w:t>
      </w:r>
      <w:proofErr w:type="spellEnd"/>
      <w:r>
        <w:t xml:space="preserve">, </w:t>
      </w:r>
      <w:r w:rsidRPr="00934FDB">
        <w:t xml:space="preserve">Э.Х. Легочные </w:t>
      </w:r>
      <w:proofErr w:type="spellStart"/>
      <w:r w:rsidRPr="00934FDB">
        <w:t>эозинофилии</w:t>
      </w:r>
      <w:proofErr w:type="spellEnd"/>
      <w:r w:rsidRPr="00934FDB">
        <w:t>: диагностика, подходы к терапии</w:t>
      </w:r>
      <w:r w:rsidRPr="0061403A">
        <w:t xml:space="preserve"> </w:t>
      </w:r>
      <w:r>
        <w:t>/</w:t>
      </w:r>
      <w:proofErr w:type="spellStart"/>
      <w:r w:rsidRPr="00934FDB">
        <w:t>Э.Х.Анаев</w:t>
      </w:r>
      <w:proofErr w:type="spellEnd"/>
      <w:r w:rsidRPr="00934FDB">
        <w:t xml:space="preserve">, </w:t>
      </w:r>
      <w:proofErr w:type="spellStart"/>
      <w:r w:rsidRPr="00934FDB">
        <w:t>А.Г.Чучалин</w:t>
      </w:r>
      <w:proofErr w:type="spellEnd"/>
      <w:r>
        <w:t xml:space="preserve"> //</w:t>
      </w:r>
      <w:r w:rsidRPr="00934FDB">
        <w:t xml:space="preserve">. – </w:t>
      </w:r>
      <w:r>
        <w:t>«</w:t>
      </w:r>
      <w:r w:rsidRPr="00934FDB">
        <w:t>Пульмонология</w:t>
      </w:r>
      <w:r>
        <w:t>», №4. –</w:t>
      </w:r>
      <w:r w:rsidRPr="00934FDB">
        <w:t xml:space="preserve"> 2012</w:t>
      </w:r>
      <w:r>
        <w:t>. –</w:t>
      </w:r>
      <w:r w:rsidRPr="00934FDB">
        <w:t xml:space="preserve"> </w:t>
      </w:r>
      <w:r>
        <w:t>С</w:t>
      </w:r>
      <w:r w:rsidRPr="00934FDB">
        <w:t>.106-115</w:t>
      </w:r>
      <w:r>
        <w:t>.</w:t>
      </w:r>
    </w:p>
    <w:p w:rsidR="00F363B0" w:rsidRPr="00584DC1" w:rsidRDefault="00F363B0" w:rsidP="00F363B0">
      <w:pPr>
        <w:pStyle w:val="a6"/>
        <w:numPr>
          <w:ilvl w:val="0"/>
          <w:numId w:val="1"/>
        </w:numPr>
        <w:spacing w:after="0" w:line="240" w:lineRule="auto"/>
      </w:pPr>
      <w:proofErr w:type="spellStart"/>
      <w:r>
        <w:lastRenderedPageBreak/>
        <w:t>Анаев</w:t>
      </w:r>
      <w:proofErr w:type="gramStart"/>
      <w:r>
        <w:t>,</w:t>
      </w:r>
      <w:r w:rsidRPr="00584DC1">
        <w:t>Э</w:t>
      </w:r>
      <w:proofErr w:type="gramEnd"/>
      <w:r w:rsidRPr="00584DC1">
        <w:t>.Х</w:t>
      </w:r>
      <w:proofErr w:type="spellEnd"/>
      <w:r w:rsidRPr="00584DC1">
        <w:t>.</w:t>
      </w:r>
      <w:r>
        <w:t xml:space="preserve"> </w:t>
      </w:r>
      <w:r w:rsidRPr="00584DC1">
        <w:t xml:space="preserve">Легочные </w:t>
      </w:r>
      <w:proofErr w:type="spellStart"/>
      <w:r w:rsidRPr="00584DC1">
        <w:t>эозинофилии</w:t>
      </w:r>
      <w:proofErr w:type="spellEnd"/>
      <w:r w:rsidRPr="00584DC1">
        <w:t>: проблемы дифференциальной д</w:t>
      </w:r>
      <w:r w:rsidRPr="00584DC1">
        <w:t>и</w:t>
      </w:r>
      <w:r w:rsidRPr="00584DC1">
        <w:t>агностики /</w:t>
      </w:r>
      <w:r>
        <w:t xml:space="preserve"> </w:t>
      </w:r>
      <w:proofErr w:type="spellStart"/>
      <w:r w:rsidRPr="00584DC1">
        <w:t>Э.Х.Анаев</w:t>
      </w:r>
      <w:proofErr w:type="spellEnd"/>
      <w:r>
        <w:t xml:space="preserve"> </w:t>
      </w:r>
      <w:r w:rsidRPr="00584DC1">
        <w:t>// –</w:t>
      </w:r>
      <w:r>
        <w:t xml:space="preserve"> </w:t>
      </w:r>
      <w:r w:rsidRPr="00584DC1">
        <w:t>«Астма и аллергия»</w:t>
      </w:r>
      <w:r>
        <w:t xml:space="preserve"> - №1, 2016. –</w:t>
      </w:r>
      <w:r w:rsidRPr="00584DC1">
        <w:t xml:space="preserve"> </w:t>
      </w:r>
      <w:r>
        <w:t>С</w:t>
      </w:r>
      <w:r w:rsidRPr="00584DC1">
        <w:t>.6-12</w:t>
      </w:r>
      <w:r>
        <w:t>.</w:t>
      </w:r>
    </w:p>
    <w:p w:rsidR="00F363B0" w:rsidRDefault="00F363B0" w:rsidP="00F363B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D535F">
        <w:rPr>
          <w:sz w:val="28"/>
          <w:szCs w:val="28"/>
        </w:rPr>
        <w:t>Бабак</w:t>
      </w:r>
      <w:proofErr w:type="spellEnd"/>
      <w:r>
        <w:rPr>
          <w:sz w:val="28"/>
          <w:szCs w:val="28"/>
        </w:rPr>
        <w:t>,</w:t>
      </w:r>
      <w:r w:rsidRPr="008D535F">
        <w:rPr>
          <w:sz w:val="28"/>
          <w:szCs w:val="28"/>
        </w:rPr>
        <w:t xml:space="preserve"> С.Л</w:t>
      </w:r>
      <w:r>
        <w:rPr>
          <w:sz w:val="28"/>
          <w:szCs w:val="28"/>
        </w:rPr>
        <w:t>.</w:t>
      </w:r>
      <w:r w:rsidRPr="008D535F">
        <w:rPr>
          <w:sz w:val="28"/>
          <w:szCs w:val="28"/>
        </w:rPr>
        <w:t xml:space="preserve"> </w:t>
      </w:r>
      <w:proofErr w:type="spellStart"/>
      <w:r w:rsidRPr="008D535F">
        <w:rPr>
          <w:sz w:val="28"/>
          <w:szCs w:val="28"/>
        </w:rPr>
        <w:t>Обструктивные</w:t>
      </w:r>
      <w:proofErr w:type="spellEnd"/>
      <w:r w:rsidRPr="008D535F">
        <w:rPr>
          <w:sz w:val="28"/>
          <w:szCs w:val="28"/>
        </w:rPr>
        <w:t xml:space="preserve"> дыхательные расстройства во время сна в терапевтической практике</w:t>
      </w:r>
      <w:r w:rsidRPr="000067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  <w:r w:rsidRPr="008D535F">
        <w:rPr>
          <w:sz w:val="28"/>
          <w:szCs w:val="28"/>
        </w:rPr>
        <w:t>С.Л.</w:t>
      </w:r>
      <w:r w:rsidRPr="00234553">
        <w:rPr>
          <w:sz w:val="28"/>
          <w:szCs w:val="28"/>
        </w:rPr>
        <w:t xml:space="preserve"> </w:t>
      </w:r>
      <w:proofErr w:type="spellStart"/>
      <w:r w:rsidRPr="008D535F">
        <w:rPr>
          <w:sz w:val="28"/>
          <w:szCs w:val="28"/>
        </w:rPr>
        <w:t>Бабак</w:t>
      </w:r>
      <w:proofErr w:type="spellEnd"/>
      <w:r w:rsidRPr="008D535F">
        <w:rPr>
          <w:sz w:val="28"/>
          <w:szCs w:val="28"/>
        </w:rPr>
        <w:t>, Л.А.Голубев, М.В</w:t>
      </w:r>
      <w:r>
        <w:rPr>
          <w:sz w:val="28"/>
          <w:szCs w:val="28"/>
        </w:rPr>
        <w:t>.</w:t>
      </w:r>
      <w:r w:rsidRPr="008D535F">
        <w:rPr>
          <w:sz w:val="28"/>
          <w:szCs w:val="28"/>
        </w:rPr>
        <w:t xml:space="preserve"> Горбунов, </w:t>
      </w:r>
      <w:proofErr w:type="spellStart"/>
      <w:r w:rsidRPr="008D535F">
        <w:rPr>
          <w:sz w:val="28"/>
          <w:szCs w:val="28"/>
        </w:rPr>
        <w:t>А.Г</w:t>
      </w:r>
      <w:r>
        <w:rPr>
          <w:sz w:val="28"/>
          <w:szCs w:val="28"/>
        </w:rPr>
        <w:t>.</w:t>
      </w:r>
      <w:r w:rsidRPr="008D535F">
        <w:rPr>
          <w:sz w:val="28"/>
          <w:szCs w:val="28"/>
        </w:rPr>
        <w:t>Чучалин</w:t>
      </w:r>
      <w:proofErr w:type="spellEnd"/>
      <w:r>
        <w:rPr>
          <w:sz w:val="28"/>
          <w:szCs w:val="28"/>
        </w:rPr>
        <w:t xml:space="preserve"> //</w:t>
      </w:r>
      <w:r w:rsidRPr="008D535F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8D535F">
        <w:rPr>
          <w:sz w:val="28"/>
          <w:szCs w:val="28"/>
        </w:rPr>
        <w:t xml:space="preserve"> </w:t>
      </w:r>
      <w:proofErr w:type="spellStart"/>
      <w:r w:rsidRPr="008D535F">
        <w:rPr>
          <w:sz w:val="28"/>
          <w:szCs w:val="28"/>
        </w:rPr>
        <w:t>Тер</w:t>
      </w:r>
      <w:proofErr w:type="gramStart"/>
      <w:r w:rsidRPr="008D535F">
        <w:rPr>
          <w:sz w:val="28"/>
          <w:szCs w:val="28"/>
        </w:rPr>
        <w:t>.а</w:t>
      </w:r>
      <w:proofErr w:type="gramEnd"/>
      <w:r w:rsidRPr="008D535F">
        <w:rPr>
          <w:sz w:val="28"/>
          <w:szCs w:val="28"/>
        </w:rPr>
        <w:t>рхив</w:t>
      </w:r>
      <w:proofErr w:type="spellEnd"/>
      <w:r w:rsidRPr="008D535F">
        <w:rPr>
          <w:sz w:val="28"/>
          <w:szCs w:val="28"/>
        </w:rPr>
        <w:t>, 2011, №3. – С.62-66.</w:t>
      </w:r>
    </w:p>
    <w:p w:rsidR="00F363B0" w:rsidRDefault="00F363B0" w:rsidP="00F363B0">
      <w:pPr>
        <w:pStyle w:val="a6"/>
        <w:numPr>
          <w:ilvl w:val="0"/>
          <w:numId w:val="1"/>
        </w:numPr>
        <w:spacing w:after="0" w:line="240" w:lineRule="auto"/>
        <w:jc w:val="both"/>
      </w:pPr>
      <w:r w:rsidRPr="001C3B8C">
        <w:t>Бабанов</w:t>
      </w:r>
      <w:r>
        <w:t>,</w:t>
      </w:r>
      <w:r w:rsidRPr="00B954E6">
        <w:t xml:space="preserve"> </w:t>
      </w:r>
      <w:r w:rsidRPr="001C3B8C">
        <w:t>С.А.</w:t>
      </w:r>
      <w:r>
        <w:t xml:space="preserve"> </w:t>
      </w:r>
      <w:r w:rsidRPr="001C3B8C">
        <w:t>Лекарственные поражения легких</w:t>
      </w:r>
      <w:r w:rsidRPr="00B954E6">
        <w:t xml:space="preserve"> </w:t>
      </w:r>
      <w:r>
        <w:t xml:space="preserve">/ </w:t>
      </w:r>
      <w:r w:rsidRPr="001C3B8C">
        <w:t xml:space="preserve">С.А.Бабанов, </w:t>
      </w:r>
      <w:proofErr w:type="spellStart"/>
      <w:r w:rsidRPr="001C3B8C">
        <w:t>Д.С.Будаш</w:t>
      </w:r>
      <w:proofErr w:type="spellEnd"/>
      <w:r>
        <w:t xml:space="preserve"> //</w:t>
      </w:r>
      <w:r w:rsidRPr="001C3B8C">
        <w:t xml:space="preserve"> «Клиническая фармакология и терапия»</w:t>
      </w:r>
      <w:r>
        <w:t>. – 2016, 25 (3). –</w:t>
      </w:r>
      <w:r w:rsidRPr="001C3B8C">
        <w:t xml:space="preserve"> </w:t>
      </w:r>
      <w:r>
        <w:t>С</w:t>
      </w:r>
      <w:r w:rsidRPr="001C3B8C">
        <w:t>. 67-72</w:t>
      </w:r>
      <w:r>
        <w:t>.</w:t>
      </w:r>
    </w:p>
    <w:p w:rsidR="00F363B0" w:rsidRDefault="00F363B0" w:rsidP="00F363B0">
      <w:pPr>
        <w:pStyle w:val="a6"/>
        <w:numPr>
          <w:ilvl w:val="0"/>
          <w:numId w:val="1"/>
        </w:numPr>
        <w:spacing w:after="0" w:line="240" w:lineRule="auto"/>
        <w:jc w:val="both"/>
      </w:pPr>
      <w:r>
        <w:t>Грипп у взрослых: методические рекомендации о диагностике, леч</w:t>
      </w:r>
      <w:r>
        <w:t>е</w:t>
      </w:r>
      <w:r>
        <w:t xml:space="preserve">нию, специфической и неспецифической профилактике. /Под ред. </w:t>
      </w:r>
      <w:proofErr w:type="spellStart"/>
      <w:r>
        <w:t>А.Г.Чучалина</w:t>
      </w:r>
      <w:proofErr w:type="spellEnd"/>
      <w:r>
        <w:t xml:space="preserve">. – Санкт-Петербург. –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– 192 </w:t>
      </w:r>
      <w:proofErr w:type="gramStart"/>
      <w:r>
        <w:t>с</w:t>
      </w:r>
      <w:proofErr w:type="gramEnd"/>
      <w:r>
        <w:t>.</w:t>
      </w:r>
    </w:p>
    <w:p w:rsidR="00F363B0" w:rsidRPr="00FA54C3" w:rsidRDefault="00F363B0" w:rsidP="00F363B0">
      <w:pPr>
        <w:numPr>
          <w:ilvl w:val="0"/>
          <w:numId w:val="1"/>
        </w:numPr>
        <w:jc w:val="both"/>
        <w:rPr>
          <w:sz w:val="28"/>
          <w:szCs w:val="28"/>
        </w:rPr>
      </w:pPr>
      <w:r w:rsidRPr="00FA54C3">
        <w:rPr>
          <w:sz w:val="28"/>
          <w:szCs w:val="28"/>
        </w:rPr>
        <w:t xml:space="preserve">Диагностика и лечение </w:t>
      </w:r>
      <w:proofErr w:type="spellStart"/>
      <w:r w:rsidRPr="00FA54C3">
        <w:rPr>
          <w:sz w:val="28"/>
          <w:szCs w:val="28"/>
        </w:rPr>
        <w:t>идиопатического</w:t>
      </w:r>
      <w:proofErr w:type="spellEnd"/>
      <w:r w:rsidRPr="00FA54C3">
        <w:rPr>
          <w:sz w:val="28"/>
          <w:szCs w:val="28"/>
        </w:rPr>
        <w:t xml:space="preserve"> легочного фиброза. Фед</w:t>
      </w:r>
      <w:r w:rsidRPr="00FA54C3">
        <w:rPr>
          <w:sz w:val="28"/>
          <w:szCs w:val="28"/>
        </w:rPr>
        <w:t>е</w:t>
      </w:r>
      <w:r w:rsidRPr="00FA54C3">
        <w:rPr>
          <w:sz w:val="28"/>
          <w:szCs w:val="28"/>
        </w:rPr>
        <w:t xml:space="preserve">ральные клинические рекомендации / А.Г. </w:t>
      </w:r>
      <w:proofErr w:type="spellStart"/>
      <w:r w:rsidRPr="00FA54C3">
        <w:rPr>
          <w:sz w:val="28"/>
          <w:szCs w:val="28"/>
        </w:rPr>
        <w:t>Чучалин</w:t>
      </w:r>
      <w:proofErr w:type="spellEnd"/>
      <w:r w:rsidRPr="00FA54C3">
        <w:rPr>
          <w:sz w:val="28"/>
          <w:szCs w:val="28"/>
        </w:rPr>
        <w:t xml:space="preserve"> [и др.] // Пульм</w:t>
      </w:r>
      <w:r w:rsidRPr="00FA54C3">
        <w:rPr>
          <w:sz w:val="28"/>
          <w:szCs w:val="28"/>
        </w:rPr>
        <w:t>о</w:t>
      </w:r>
      <w:r w:rsidRPr="00FA54C3">
        <w:rPr>
          <w:sz w:val="28"/>
          <w:szCs w:val="28"/>
        </w:rPr>
        <w:t>нология. – 2016.– Т. 26, № 4. – С. 399–419.</w:t>
      </w:r>
    </w:p>
    <w:p w:rsidR="00F363B0" w:rsidRPr="002E7FA1" w:rsidRDefault="00F363B0" w:rsidP="00F363B0">
      <w:pPr>
        <w:numPr>
          <w:ilvl w:val="0"/>
          <w:numId w:val="1"/>
        </w:numPr>
        <w:jc w:val="both"/>
        <w:rPr>
          <w:sz w:val="26"/>
          <w:szCs w:val="26"/>
        </w:rPr>
      </w:pPr>
      <w:r w:rsidRPr="002E7FA1">
        <w:rPr>
          <w:sz w:val="26"/>
          <w:szCs w:val="26"/>
        </w:rPr>
        <w:t xml:space="preserve">Диагностика и лечение </w:t>
      </w:r>
      <w:proofErr w:type="spellStart"/>
      <w:r w:rsidRPr="002E7FA1">
        <w:rPr>
          <w:sz w:val="26"/>
          <w:szCs w:val="26"/>
        </w:rPr>
        <w:t>саркоидоза</w:t>
      </w:r>
      <w:proofErr w:type="spellEnd"/>
      <w:r w:rsidRPr="002E7FA1">
        <w:rPr>
          <w:sz w:val="26"/>
          <w:szCs w:val="26"/>
        </w:rPr>
        <w:t>. Резюме федеральных согласительных клинич</w:t>
      </w:r>
      <w:r w:rsidRPr="002E7FA1">
        <w:rPr>
          <w:sz w:val="26"/>
          <w:szCs w:val="26"/>
        </w:rPr>
        <w:t>е</w:t>
      </w:r>
      <w:r w:rsidRPr="002E7FA1">
        <w:rPr>
          <w:sz w:val="26"/>
          <w:szCs w:val="26"/>
        </w:rPr>
        <w:t xml:space="preserve">ских рекомендаций. Часть I. Классификация, </w:t>
      </w:r>
      <w:proofErr w:type="spellStart"/>
      <w:r w:rsidRPr="002E7FA1">
        <w:rPr>
          <w:sz w:val="26"/>
          <w:szCs w:val="26"/>
        </w:rPr>
        <w:t>этиопатогенез</w:t>
      </w:r>
      <w:proofErr w:type="spellEnd"/>
      <w:r w:rsidRPr="002E7FA1">
        <w:rPr>
          <w:sz w:val="26"/>
          <w:szCs w:val="26"/>
        </w:rPr>
        <w:t xml:space="preserve">, клиника / А.Г. </w:t>
      </w:r>
      <w:proofErr w:type="spellStart"/>
      <w:r w:rsidRPr="002E7FA1">
        <w:rPr>
          <w:sz w:val="26"/>
          <w:szCs w:val="26"/>
        </w:rPr>
        <w:t>Чучалин</w:t>
      </w:r>
      <w:proofErr w:type="spellEnd"/>
      <w:r w:rsidRPr="002E7FA1">
        <w:rPr>
          <w:sz w:val="26"/>
          <w:szCs w:val="26"/>
        </w:rPr>
        <w:t xml:space="preserve"> [и др.] // Вестник современной клинической медицины. –  2014. – Т.7, </w:t>
      </w:r>
      <w:proofErr w:type="spellStart"/>
      <w:r w:rsidRPr="002E7FA1">
        <w:rPr>
          <w:sz w:val="26"/>
          <w:szCs w:val="26"/>
        </w:rPr>
        <w:t>вып</w:t>
      </w:r>
      <w:proofErr w:type="spellEnd"/>
      <w:r w:rsidRPr="002E7FA1">
        <w:rPr>
          <w:sz w:val="26"/>
          <w:szCs w:val="26"/>
        </w:rPr>
        <w:t xml:space="preserve"> 4. – </w:t>
      </w:r>
      <w:r>
        <w:rPr>
          <w:sz w:val="26"/>
          <w:szCs w:val="26"/>
        </w:rPr>
        <w:t>С.</w:t>
      </w:r>
      <w:r w:rsidRPr="002E7FA1">
        <w:rPr>
          <w:sz w:val="26"/>
          <w:szCs w:val="26"/>
        </w:rPr>
        <w:t>62–70.</w:t>
      </w:r>
    </w:p>
    <w:p w:rsidR="00F363B0" w:rsidRPr="002E7FA1" w:rsidRDefault="00F363B0" w:rsidP="00F363B0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2E7FA1">
        <w:rPr>
          <w:sz w:val="26"/>
          <w:szCs w:val="26"/>
        </w:rPr>
        <w:t xml:space="preserve">Диагностика и лечение </w:t>
      </w:r>
      <w:proofErr w:type="spellStart"/>
      <w:r w:rsidRPr="002E7FA1">
        <w:rPr>
          <w:sz w:val="26"/>
          <w:szCs w:val="26"/>
        </w:rPr>
        <w:t>саркоидоза</w:t>
      </w:r>
      <w:proofErr w:type="spellEnd"/>
      <w:r w:rsidRPr="002E7FA1">
        <w:rPr>
          <w:sz w:val="26"/>
          <w:szCs w:val="26"/>
        </w:rPr>
        <w:t>: резюме федеральных согласительных клинич</w:t>
      </w:r>
      <w:r w:rsidRPr="002E7FA1">
        <w:rPr>
          <w:sz w:val="26"/>
          <w:szCs w:val="26"/>
        </w:rPr>
        <w:t>е</w:t>
      </w:r>
      <w:r w:rsidRPr="002E7FA1">
        <w:rPr>
          <w:sz w:val="26"/>
          <w:szCs w:val="26"/>
        </w:rPr>
        <w:t>ских рекомендаций (Часть II.</w:t>
      </w:r>
      <w:proofErr w:type="gramEnd"/>
      <w:r w:rsidRPr="002E7FA1">
        <w:rPr>
          <w:sz w:val="26"/>
          <w:szCs w:val="26"/>
        </w:rPr>
        <w:t xml:space="preserve"> </w:t>
      </w:r>
      <w:proofErr w:type="gramStart"/>
      <w:r w:rsidRPr="002E7FA1">
        <w:rPr>
          <w:sz w:val="26"/>
          <w:szCs w:val="26"/>
        </w:rPr>
        <w:t xml:space="preserve">Диагностика, лечение, прогноз) / А.Г. </w:t>
      </w:r>
      <w:proofErr w:type="spellStart"/>
      <w:r w:rsidRPr="002E7FA1">
        <w:rPr>
          <w:sz w:val="26"/>
          <w:szCs w:val="26"/>
        </w:rPr>
        <w:t>Чучалин</w:t>
      </w:r>
      <w:proofErr w:type="spellEnd"/>
      <w:r w:rsidRPr="002E7FA1">
        <w:rPr>
          <w:sz w:val="26"/>
          <w:szCs w:val="26"/>
        </w:rPr>
        <w:t xml:space="preserve"> [и др.] // Вестник совре</w:t>
      </w:r>
      <w:r>
        <w:rPr>
          <w:sz w:val="26"/>
          <w:szCs w:val="26"/>
        </w:rPr>
        <w:t xml:space="preserve">менной клинической медицины. – </w:t>
      </w:r>
      <w:r w:rsidRPr="002E7FA1">
        <w:rPr>
          <w:sz w:val="26"/>
          <w:szCs w:val="26"/>
        </w:rPr>
        <w:t>2014.</w:t>
      </w:r>
      <w:proofErr w:type="gramEnd"/>
      <w:r w:rsidRPr="002E7FA1">
        <w:rPr>
          <w:sz w:val="26"/>
          <w:szCs w:val="26"/>
        </w:rPr>
        <w:t xml:space="preserve"> – Т.7, </w:t>
      </w:r>
      <w:proofErr w:type="spellStart"/>
      <w:r w:rsidRPr="002E7FA1">
        <w:rPr>
          <w:sz w:val="26"/>
          <w:szCs w:val="26"/>
        </w:rPr>
        <w:t>вып</w:t>
      </w:r>
      <w:proofErr w:type="spellEnd"/>
      <w:r w:rsidRPr="002E7FA1">
        <w:rPr>
          <w:sz w:val="26"/>
          <w:szCs w:val="26"/>
        </w:rPr>
        <w:t xml:space="preserve"> 5. – </w:t>
      </w:r>
      <w:r>
        <w:rPr>
          <w:sz w:val="26"/>
          <w:szCs w:val="26"/>
        </w:rPr>
        <w:t>С.</w:t>
      </w:r>
      <w:r w:rsidRPr="002E7FA1">
        <w:rPr>
          <w:sz w:val="26"/>
          <w:szCs w:val="26"/>
        </w:rPr>
        <w:t>73–81.</w:t>
      </w:r>
    </w:p>
    <w:p w:rsidR="00F363B0" w:rsidRDefault="00F363B0" w:rsidP="00F363B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7850">
        <w:rPr>
          <w:rFonts w:ascii="Times New Roman" w:hAnsi="Times New Roman" w:cs="Times New Roman"/>
          <w:sz w:val="28"/>
          <w:szCs w:val="28"/>
        </w:rPr>
        <w:t>Европейское общество по кистозному фиброзу: Стандарты медици</w:t>
      </w:r>
      <w:r w:rsidRPr="000A7850">
        <w:rPr>
          <w:rFonts w:ascii="Times New Roman" w:hAnsi="Times New Roman" w:cs="Times New Roman"/>
          <w:sz w:val="28"/>
          <w:szCs w:val="28"/>
        </w:rPr>
        <w:t>н</w:t>
      </w:r>
      <w:r w:rsidRPr="000A7850">
        <w:rPr>
          <w:rFonts w:ascii="Times New Roman" w:hAnsi="Times New Roman" w:cs="Times New Roman"/>
          <w:sz w:val="28"/>
          <w:szCs w:val="28"/>
        </w:rPr>
        <w:t>ской помощи – управление качеством терапии кистозного фибр</w:t>
      </w:r>
      <w:r w:rsidRPr="000A785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за/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муковисцидоза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7850">
        <w:rPr>
          <w:rFonts w:ascii="Times New Roman" w:hAnsi="Times New Roman" w:cs="Times New Roman"/>
          <w:sz w:val="28"/>
          <w:szCs w:val="28"/>
        </w:rPr>
        <w:t>Перевод с английского. Журнал по кистозному фи</w:t>
      </w:r>
      <w:r w:rsidRPr="000A7850">
        <w:rPr>
          <w:rFonts w:ascii="Times New Roman" w:hAnsi="Times New Roman" w:cs="Times New Roman"/>
          <w:sz w:val="28"/>
          <w:szCs w:val="28"/>
        </w:rPr>
        <w:t>б</w:t>
      </w:r>
      <w:r w:rsidRPr="000A7850">
        <w:rPr>
          <w:rFonts w:ascii="Times New Roman" w:hAnsi="Times New Roman" w:cs="Times New Roman"/>
          <w:sz w:val="28"/>
          <w:szCs w:val="28"/>
        </w:rPr>
        <w:t>розу. – 2014. – Т. 13 – С. 43 – 59.</w:t>
      </w:r>
    </w:p>
    <w:p w:rsidR="00F363B0" w:rsidRPr="00FA54C3" w:rsidRDefault="00F363B0" w:rsidP="00F363B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Журавков, Ю.Л. Тромбоэмболия легочной артерии: подходы к диагн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стике и лечению / Ю.Л.Журавков, А.А.Королева //. – Экстренная мед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цина. – 2014. – №3(11). – С. 127-145.</w:t>
      </w:r>
    </w:p>
    <w:p w:rsidR="00F363B0" w:rsidRDefault="00F363B0" w:rsidP="00F363B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A54C3">
        <w:rPr>
          <w:sz w:val="28"/>
          <w:szCs w:val="28"/>
        </w:rPr>
        <w:t>Капранов</w:t>
      </w:r>
      <w:proofErr w:type="spellEnd"/>
      <w:r w:rsidRPr="00FA54C3">
        <w:rPr>
          <w:sz w:val="28"/>
          <w:szCs w:val="28"/>
        </w:rPr>
        <w:t xml:space="preserve">, Н.И. </w:t>
      </w:r>
      <w:proofErr w:type="spellStart"/>
      <w:r w:rsidRPr="00FA54C3">
        <w:rPr>
          <w:sz w:val="28"/>
          <w:szCs w:val="28"/>
        </w:rPr>
        <w:t>Муковисцидоз</w:t>
      </w:r>
      <w:proofErr w:type="spellEnd"/>
      <w:r w:rsidRPr="00FA54C3">
        <w:rPr>
          <w:sz w:val="28"/>
          <w:szCs w:val="28"/>
        </w:rPr>
        <w:t xml:space="preserve">: современные аспекты диагностики и лечения / </w:t>
      </w:r>
      <w:proofErr w:type="spellStart"/>
      <w:r w:rsidRPr="00FA54C3">
        <w:rPr>
          <w:sz w:val="28"/>
          <w:szCs w:val="28"/>
        </w:rPr>
        <w:t>Н.И.Капранов</w:t>
      </w:r>
      <w:proofErr w:type="spellEnd"/>
      <w:r w:rsidRPr="00FA54C3">
        <w:rPr>
          <w:sz w:val="28"/>
          <w:szCs w:val="28"/>
        </w:rPr>
        <w:t xml:space="preserve">, </w:t>
      </w:r>
      <w:proofErr w:type="spellStart"/>
      <w:r w:rsidRPr="00FA54C3">
        <w:rPr>
          <w:sz w:val="28"/>
          <w:szCs w:val="28"/>
        </w:rPr>
        <w:t>А.М.Радионович</w:t>
      </w:r>
      <w:proofErr w:type="spellEnd"/>
      <w:r w:rsidRPr="00FA54C3">
        <w:rPr>
          <w:sz w:val="28"/>
          <w:szCs w:val="28"/>
        </w:rPr>
        <w:t>, Н.Ю.Каширская,</w:t>
      </w:r>
      <w:r w:rsidRPr="008D535F">
        <w:rPr>
          <w:sz w:val="28"/>
          <w:szCs w:val="28"/>
        </w:rPr>
        <w:t xml:space="preserve"> В.Д</w:t>
      </w:r>
      <w:r>
        <w:rPr>
          <w:sz w:val="28"/>
          <w:szCs w:val="28"/>
        </w:rPr>
        <w:t>.</w:t>
      </w:r>
      <w:r w:rsidRPr="008D535F">
        <w:rPr>
          <w:sz w:val="28"/>
          <w:szCs w:val="28"/>
        </w:rPr>
        <w:t>Толстова</w:t>
      </w:r>
      <w:r>
        <w:rPr>
          <w:sz w:val="28"/>
          <w:szCs w:val="28"/>
        </w:rPr>
        <w:t xml:space="preserve"> //</w:t>
      </w:r>
      <w:r w:rsidRPr="008D535F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8D535F">
        <w:rPr>
          <w:sz w:val="28"/>
          <w:szCs w:val="28"/>
        </w:rPr>
        <w:t xml:space="preserve"> Клиницист. – 2006. - № 4. – </w:t>
      </w:r>
      <w:r>
        <w:rPr>
          <w:sz w:val="28"/>
          <w:szCs w:val="28"/>
        </w:rPr>
        <w:t>С</w:t>
      </w:r>
      <w:r w:rsidRPr="008D535F">
        <w:rPr>
          <w:sz w:val="28"/>
          <w:szCs w:val="28"/>
        </w:rPr>
        <w:t>.42-51.</w:t>
      </w:r>
    </w:p>
    <w:p w:rsidR="00F363B0" w:rsidRPr="008D535F" w:rsidRDefault="00F363B0" w:rsidP="00F363B0">
      <w:pPr>
        <w:numPr>
          <w:ilvl w:val="0"/>
          <w:numId w:val="1"/>
        </w:numPr>
        <w:jc w:val="both"/>
        <w:rPr>
          <w:sz w:val="28"/>
          <w:szCs w:val="28"/>
        </w:rPr>
      </w:pPr>
      <w:r w:rsidRPr="008D535F">
        <w:rPr>
          <w:sz w:val="28"/>
          <w:szCs w:val="28"/>
        </w:rPr>
        <w:t>Красовский</w:t>
      </w:r>
      <w:r>
        <w:rPr>
          <w:sz w:val="28"/>
          <w:szCs w:val="28"/>
        </w:rPr>
        <w:t>,</w:t>
      </w:r>
      <w:r w:rsidRPr="00230285">
        <w:rPr>
          <w:sz w:val="28"/>
          <w:szCs w:val="28"/>
        </w:rPr>
        <w:t xml:space="preserve"> </w:t>
      </w:r>
      <w:r w:rsidRPr="008D535F">
        <w:rPr>
          <w:sz w:val="28"/>
          <w:szCs w:val="28"/>
        </w:rPr>
        <w:t xml:space="preserve">С.А. Тактика ведения взрослых больных с </w:t>
      </w:r>
      <w:proofErr w:type="spellStart"/>
      <w:r w:rsidRPr="008D535F">
        <w:rPr>
          <w:sz w:val="28"/>
          <w:szCs w:val="28"/>
        </w:rPr>
        <w:t>муковисцид</w:t>
      </w:r>
      <w:r w:rsidRPr="008D535F">
        <w:rPr>
          <w:sz w:val="28"/>
          <w:szCs w:val="28"/>
        </w:rPr>
        <w:t>о</w:t>
      </w:r>
      <w:r w:rsidRPr="008D535F">
        <w:rPr>
          <w:sz w:val="28"/>
          <w:szCs w:val="28"/>
        </w:rPr>
        <w:t>зом</w:t>
      </w:r>
      <w:proofErr w:type="spellEnd"/>
      <w:r>
        <w:rPr>
          <w:sz w:val="28"/>
          <w:szCs w:val="28"/>
        </w:rPr>
        <w:t xml:space="preserve"> / </w:t>
      </w:r>
      <w:r w:rsidRPr="008D535F">
        <w:rPr>
          <w:sz w:val="28"/>
          <w:szCs w:val="28"/>
        </w:rPr>
        <w:t xml:space="preserve">С.А.Красовский, </w:t>
      </w:r>
      <w:proofErr w:type="spellStart"/>
      <w:r w:rsidRPr="008D535F">
        <w:rPr>
          <w:sz w:val="28"/>
          <w:szCs w:val="28"/>
        </w:rPr>
        <w:t>Е.Л.Амелина</w:t>
      </w:r>
      <w:proofErr w:type="spellEnd"/>
      <w:r>
        <w:rPr>
          <w:sz w:val="28"/>
          <w:szCs w:val="28"/>
        </w:rPr>
        <w:t xml:space="preserve"> //</w:t>
      </w:r>
      <w:r w:rsidRPr="008D535F">
        <w:rPr>
          <w:sz w:val="28"/>
          <w:szCs w:val="28"/>
        </w:rPr>
        <w:t xml:space="preserve">. – Клиницист. – 2006. </w:t>
      </w:r>
      <w:r>
        <w:rPr>
          <w:sz w:val="28"/>
          <w:szCs w:val="28"/>
        </w:rPr>
        <w:t>–</w:t>
      </w:r>
      <w:r w:rsidRPr="008D535F">
        <w:rPr>
          <w:sz w:val="28"/>
          <w:szCs w:val="28"/>
        </w:rPr>
        <w:t xml:space="preserve"> № 1. – с.35-39.</w:t>
      </w:r>
    </w:p>
    <w:p w:rsidR="00F363B0" w:rsidRPr="00B75E4C" w:rsidRDefault="00F363B0" w:rsidP="00F363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B75E4C">
        <w:rPr>
          <w:sz w:val="28"/>
          <w:szCs w:val="28"/>
        </w:rPr>
        <w:t xml:space="preserve">Лечение туберкулеза. Рекомендации Всемирной организации Здравоохранения, </w:t>
      </w:r>
      <w:smartTag w:uri="urn:schemas-microsoft-com:office:smarttags" w:element="metricconverter">
        <w:smartTagPr>
          <w:attr w:name="ProductID" w:val="2009 г"/>
        </w:smartTagPr>
        <w:r w:rsidRPr="00B75E4C">
          <w:rPr>
            <w:sz w:val="28"/>
            <w:szCs w:val="28"/>
          </w:rPr>
          <w:t>2009 г</w:t>
        </w:r>
      </w:smartTag>
      <w:r w:rsidRPr="00B75E4C">
        <w:rPr>
          <w:sz w:val="28"/>
          <w:szCs w:val="28"/>
        </w:rPr>
        <w:t>.  – Москва, 2011. – 181 с.</w:t>
      </w:r>
    </w:p>
    <w:p w:rsidR="00F363B0" w:rsidRPr="00FA54C3" w:rsidRDefault="00F363B0" w:rsidP="00F363B0">
      <w:pPr>
        <w:numPr>
          <w:ilvl w:val="0"/>
          <w:numId w:val="1"/>
        </w:numPr>
        <w:jc w:val="both"/>
        <w:rPr>
          <w:sz w:val="28"/>
          <w:szCs w:val="28"/>
        </w:rPr>
      </w:pPr>
      <w:r w:rsidRPr="00FA54C3">
        <w:rPr>
          <w:sz w:val="28"/>
          <w:szCs w:val="28"/>
        </w:rPr>
        <w:t xml:space="preserve">Новая классификация </w:t>
      </w:r>
      <w:proofErr w:type="spellStart"/>
      <w:r w:rsidRPr="00FA54C3">
        <w:rPr>
          <w:sz w:val="28"/>
          <w:szCs w:val="28"/>
        </w:rPr>
        <w:t>идиопатических</w:t>
      </w:r>
      <w:proofErr w:type="spellEnd"/>
      <w:r w:rsidRPr="00FA54C3">
        <w:rPr>
          <w:sz w:val="28"/>
          <w:szCs w:val="28"/>
        </w:rPr>
        <w:t xml:space="preserve"> интерстициальных пневмоний: совместный документ Американского торакального и Европейского респираторного обществ Пульмонол</w:t>
      </w:r>
      <w:r w:rsidRPr="00FA54C3">
        <w:rPr>
          <w:sz w:val="28"/>
          <w:szCs w:val="28"/>
        </w:rPr>
        <w:t>о</w:t>
      </w:r>
      <w:r w:rsidRPr="00FA54C3">
        <w:rPr>
          <w:sz w:val="28"/>
          <w:szCs w:val="28"/>
        </w:rPr>
        <w:t>г</w:t>
      </w:r>
      <w:r>
        <w:rPr>
          <w:sz w:val="28"/>
          <w:szCs w:val="28"/>
        </w:rPr>
        <w:t>ия. – 2013.– Т. 23, № 5. – С. 9-</w:t>
      </w:r>
      <w:r w:rsidRPr="00FA54C3">
        <w:rPr>
          <w:sz w:val="28"/>
          <w:szCs w:val="28"/>
        </w:rPr>
        <w:t>24.</w:t>
      </w:r>
    </w:p>
    <w:p w:rsidR="00F363B0" w:rsidRPr="008D535F" w:rsidRDefault="00F363B0" w:rsidP="00F363B0">
      <w:pPr>
        <w:pStyle w:val="a5"/>
        <w:numPr>
          <w:ilvl w:val="0"/>
          <w:numId w:val="1"/>
        </w:numPr>
        <w:rPr>
          <w:sz w:val="28"/>
          <w:szCs w:val="28"/>
        </w:rPr>
      </w:pPr>
      <w:r w:rsidRPr="008D535F">
        <w:rPr>
          <w:sz w:val="28"/>
          <w:szCs w:val="28"/>
        </w:rPr>
        <w:t xml:space="preserve">Принципы клинической практики, основанной на </w:t>
      </w:r>
      <w:proofErr w:type="gramStart"/>
      <w:r w:rsidRPr="008D535F">
        <w:rPr>
          <w:sz w:val="28"/>
          <w:szCs w:val="28"/>
        </w:rPr>
        <w:t>доказанном</w:t>
      </w:r>
      <w:proofErr w:type="gramEnd"/>
      <w:r w:rsidRPr="008D535F">
        <w:rPr>
          <w:sz w:val="28"/>
          <w:szCs w:val="28"/>
        </w:rPr>
        <w:t xml:space="preserve">; под ред. </w:t>
      </w:r>
      <w:r w:rsidRPr="008D535F">
        <w:rPr>
          <w:sz w:val="28"/>
          <w:szCs w:val="28"/>
          <w:lang w:val="en-US"/>
        </w:rPr>
        <w:t>G</w:t>
      </w:r>
      <w:r w:rsidRPr="008D535F">
        <w:rPr>
          <w:sz w:val="28"/>
          <w:szCs w:val="28"/>
        </w:rPr>
        <w:t>.</w:t>
      </w:r>
      <w:proofErr w:type="spellStart"/>
      <w:r w:rsidRPr="008D535F">
        <w:rPr>
          <w:sz w:val="28"/>
          <w:szCs w:val="28"/>
          <w:lang w:val="en-US"/>
        </w:rPr>
        <w:t>Guyatt</w:t>
      </w:r>
      <w:proofErr w:type="spellEnd"/>
      <w:r w:rsidRPr="008D535F">
        <w:rPr>
          <w:sz w:val="28"/>
          <w:szCs w:val="28"/>
        </w:rPr>
        <w:t xml:space="preserve">, </w:t>
      </w:r>
      <w:r w:rsidRPr="008D535F">
        <w:rPr>
          <w:sz w:val="28"/>
          <w:szCs w:val="28"/>
          <w:lang w:val="en-US"/>
        </w:rPr>
        <w:t>D</w:t>
      </w:r>
      <w:r w:rsidRPr="008D535F">
        <w:rPr>
          <w:sz w:val="28"/>
          <w:szCs w:val="28"/>
        </w:rPr>
        <w:t>.</w:t>
      </w:r>
      <w:proofErr w:type="spellStart"/>
      <w:r w:rsidRPr="008D535F">
        <w:rPr>
          <w:sz w:val="28"/>
          <w:szCs w:val="28"/>
          <w:lang w:val="en-US"/>
        </w:rPr>
        <w:t>Rennie</w:t>
      </w:r>
      <w:proofErr w:type="spellEnd"/>
      <w:r w:rsidRPr="008D535F">
        <w:rPr>
          <w:sz w:val="28"/>
          <w:szCs w:val="28"/>
        </w:rPr>
        <w:t xml:space="preserve">, пер. с англ. – М.: </w:t>
      </w:r>
      <w:proofErr w:type="spellStart"/>
      <w:r w:rsidRPr="008D535F">
        <w:rPr>
          <w:sz w:val="28"/>
          <w:szCs w:val="28"/>
        </w:rPr>
        <w:t>Медиа</w:t>
      </w:r>
      <w:proofErr w:type="spellEnd"/>
      <w:r w:rsidRPr="008D535F">
        <w:rPr>
          <w:sz w:val="28"/>
          <w:szCs w:val="28"/>
        </w:rPr>
        <w:t xml:space="preserve"> Сфера, 2003. – 382 с.</w:t>
      </w:r>
    </w:p>
    <w:p w:rsidR="00F363B0" w:rsidRDefault="00F363B0" w:rsidP="00F363B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</w:t>
      </w:r>
      <w:proofErr w:type="spellStart"/>
      <w:r>
        <w:rPr>
          <w:sz w:val="28"/>
          <w:szCs w:val="28"/>
        </w:rPr>
        <w:t>рекомнедации</w:t>
      </w:r>
      <w:proofErr w:type="spellEnd"/>
      <w:r>
        <w:rPr>
          <w:sz w:val="28"/>
          <w:szCs w:val="28"/>
        </w:rPr>
        <w:t xml:space="preserve"> по ведению пациентов с бронхиальной 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тмой Московского отделения Российского респираторного общества. </w:t>
      </w:r>
      <w:r>
        <w:rPr>
          <w:sz w:val="28"/>
          <w:szCs w:val="28"/>
        </w:rPr>
        <w:lastRenderedPageBreak/>
        <w:t xml:space="preserve">Под ред. </w:t>
      </w:r>
      <w:proofErr w:type="spellStart"/>
      <w:r>
        <w:rPr>
          <w:sz w:val="28"/>
          <w:szCs w:val="28"/>
        </w:rPr>
        <w:t>А.С.Белевского</w:t>
      </w:r>
      <w:proofErr w:type="spellEnd"/>
      <w:r>
        <w:rPr>
          <w:sz w:val="28"/>
          <w:szCs w:val="28"/>
        </w:rPr>
        <w:t>. – Практическая пульмонология. – №2. – 2015. – С.32-38.</w:t>
      </w:r>
    </w:p>
    <w:p w:rsidR="00F363B0" w:rsidRDefault="00F363B0" w:rsidP="00F363B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D535F">
        <w:rPr>
          <w:sz w:val="28"/>
          <w:szCs w:val="28"/>
        </w:rPr>
        <w:t>Прасмыцкий</w:t>
      </w:r>
      <w:proofErr w:type="spellEnd"/>
      <w:r>
        <w:rPr>
          <w:sz w:val="28"/>
          <w:szCs w:val="28"/>
        </w:rPr>
        <w:t>,</w:t>
      </w:r>
      <w:r w:rsidRPr="008D535F">
        <w:rPr>
          <w:sz w:val="28"/>
          <w:szCs w:val="28"/>
        </w:rPr>
        <w:t xml:space="preserve"> О.Т. Интенсивная терапия заболеваний, сопровожда</w:t>
      </w:r>
      <w:r w:rsidRPr="008D535F">
        <w:rPr>
          <w:sz w:val="28"/>
          <w:szCs w:val="28"/>
        </w:rPr>
        <w:t>ю</w:t>
      </w:r>
      <w:r w:rsidRPr="008D535F">
        <w:rPr>
          <w:sz w:val="28"/>
          <w:szCs w:val="28"/>
        </w:rPr>
        <w:t xml:space="preserve">щихся острой дыхательной недостаточностью: Метод. Рекомендации/ О.Т. </w:t>
      </w:r>
      <w:proofErr w:type="spellStart"/>
      <w:r w:rsidRPr="008D535F">
        <w:rPr>
          <w:sz w:val="28"/>
          <w:szCs w:val="28"/>
        </w:rPr>
        <w:t>Прасмыцкий</w:t>
      </w:r>
      <w:proofErr w:type="spellEnd"/>
      <w:r w:rsidRPr="008D535F">
        <w:rPr>
          <w:sz w:val="28"/>
          <w:szCs w:val="28"/>
        </w:rPr>
        <w:t xml:space="preserve">, Р.Е. </w:t>
      </w:r>
      <w:proofErr w:type="spellStart"/>
      <w:r w:rsidRPr="008D535F">
        <w:rPr>
          <w:sz w:val="28"/>
          <w:szCs w:val="28"/>
        </w:rPr>
        <w:t>Ржеутская</w:t>
      </w:r>
      <w:proofErr w:type="spellEnd"/>
      <w:r>
        <w:rPr>
          <w:sz w:val="28"/>
          <w:szCs w:val="28"/>
        </w:rPr>
        <w:t>//</w:t>
      </w:r>
      <w:r w:rsidRPr="008D535F">
        <w:rPr>
          <w:sz w:val="28"/>
          <w:szCs w:val="28"/>
        </w:rPr>
        <w:t xml:space="preserve"> – МН.: БГМУ, 2007. </w:t>
      </w:r>
      <w:r>
        <w:rPr>
          <w:sz w:val="28"/>
          <w:szCs w:val="28"/>
        </w:rPr>
        <w:t>–</w:t>
      </w:r>
      <w:r w:rsidRPr="008D535F">
        <w:rPr>
          <w:sz w:val="28"/>
          <w:szCs w:val="28"/>
        </w:rPr>
        <w:t xml:space="preserve"> 112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 w:rsidRPr="008D535F">
        <w:rPr>
          <w:sz w:val="28"/>
          <w:szCs w:val="28"/>
        </w:rPr>
        <w:t>.</w:t>
      </w:r>
    </w:p>
    <w:p w:rsidR="00F363B0" w:rsidRDefault="00F363B0" w:rsidP="00F363B0">
      <w:pPr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2031A">
        <w:rPr>
          <w:sz w:val="28"/>
          <w:szCs w:val="28"/>
        </w:rPr>
        <w:t xml:space="preserve">линические рекомендации </w:t>
      </w:r>
      <w:r>
        <w:rPr>
          <w:sz w:val="28"/>
          <w:szCs w:val="28"/>
        </w:rPr>
        <w:t>«Х</w:t>
      </w:r>
      <w:r w:rsidRPr="0092031A">
        <w:rPr>
          <w:sz w:val="28"/>
          <w:szCs w:val="28"/>
        </w:rPr>
        <w:t>роническ</w:t>
      </w:r>
      <w:r>
        <w:rPr>
          <w:sz w:val="28"/>
          <w:szCs w:val="28"/>
        </w:rPr>
        <w:t>ая</w:t>
      </w:r>
      <w:r w:rsidRPr="0092031A">
        <w:rPr>
          <w:sz w:val="28"/>
          <w:szCs w:val="28"/>
        </w:rPr>
        <w:t xml:space="preserve"> обструктивн</w:t>
      </w:r>
      <w:r>
        <w:rPr>
          <w:sz w:val="28"/>
          <w:szCs w:val="28"/>
        </w:rPr>
        <w:t>ая</w:t>
      </w:r>
      <w:r w:rsidRPr="0092031A">
        <w:rPr>
          <w:sz w:val="28"/>
          <w:szCs w:val="28"/>
        </w:rPr>
        <w:t xml:space="preserve"> болезн</w:t>
      </w:r>
      <w:r>
        <w:rPr>
          <w:sz w:val="28"/>
          <w:szCs w:val="28"/>
        </w:rPr>
        <w:t>ь</w:t>
      </w:r>
      <w:r w:rsidRPr="0092031A">
        <w:rPr>
          <w:sz w:val="28"/>
          <w:szCs w:val="28"/>
        </w:rPr>
        <w:t xml:space="preserve"> легких</w:t>
      </w:r>
      <w:r>
        <w:rPr>
          <w:sz w:val="28"/>
          <w:szCs w:val="28"/>
        </w:rPr>
        <w:t>»</w:t>
      </w:r>
      <w:r w:rsidRPr="0092031A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92031A">
        <w:rPr>
          <w:sz w:val="28"/>
          <w:szCs w:val="28"/>
        </w:rPr>
        <w:t xml:space="preserve"> М.: Российское респираторное общес</w:t>
      </w:r>
      <w:r w:rsidRPr="0092031A">
        <w:rPr>
          <w:sz w:val="28"/>
          <w:szCs w:val="28"/>
        </w:rPr>
        <w:t>т</w:t>
      </w:r>
      <w:r w:rsidRPr="0092031A">
        <w:rPr>
          <w:sz w:val="28"/>
          <w:szCs w:val="28"/>
        </w:rPr>
        <w:t>во, 201</w:t>
      </w:r>
      <w:r>
        <w:rPr>
          <w:sz w:val="28"/>
          <w:szCs w:val="28"/>
        </w:rPr>
        <w:t>6</w:t>
      </w:r>
      <w:r w:rsidRPr="0092031A">
        <w:rPr>
          <w:sz w:val="28"/>
          <w:szCs w:val="28"/>
        </w:rPr>
        <w:t xml:space="preserve">. – </w:t>
      </w:r>
      <w:r>
        <w:rPr>
          <w:sz w:val="28"/>
          <w:szCs w:val="28"/>
        </w:rPr>
        <w:t>69</w:t>
      </w:r>
      <w:r w:rsidRPr="0092031A">
        <w:rPr>
          <w:sz w:val="28"/>
          <w:szCs w:val="28"/>
        </w:rPr>
        <w:t xml:space="preserve"> </w:t>
      </w:r>
      <w:proofErr w:type="gramStart"/>
      <w:r w:rsidRPr="0092031A">
        <w:rPr>
          <w:sz w:val="28"/>
          <w:szCs w:val="28"/>
        </w:rPr>
        <w:t>с</w:t>
      </w:r>
      <w:proofErr w:type="gramEnd"/>
      <w:r w:rsidRPr="0092031A">
        <w:rPr>
          <w:sz w:val="28"/>
          <w:szCs w:val="28"/>
        </w:rPr>
        <w:t>.</w:t>
      </w:r>
    </w:p>
    <w:p w:rsidR="00F363B0" w:rsidRDefault="00F363B0" w:rsidP="00F363B0">
      <w:pPr>
        <w:numPr>
          <w:ilvl w:val="0"/>
          <w:numId w:val="1"/>
        </w:numPr>
        <w:tabs>
          <w:tab w:val="left" w:pos="851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Федеральные клинические рекомендации по диагностике и лечению </w:t>
      </w:r>
      <w:proofErr w:type="spellStart"/>
      <w:r>
        <w:rPr>
          <w:sz w:val="28"/>
          <w:szCs w:val="28"/>
        </w:rPr>
        <w:t>атопической</w:t>
      </w:r>
      <w:proofErr w:type="spellEnd"/>
      <w:r>
        <w:rPr>
          <w:sz w:val="28"/>
          <w:szCs w:val="28"/>
        </w:rPr>
        <w:t xml:space="preserve"> бронхиальной астмы. Российская ассоциация аллергол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гов и иммунологов. – Москва, 2015. – 39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F363B0" w:rsidRPr="002E7FA1" w:rsidRDefault="00F363B0" w:rsidP="00F363B0">
      <w:pPr>
        <w:numPr>
          <w:ilvl w:val="0"/>
          <w:numId w:val="1"/>
        </w:numPr>
        <w:jc w:val="both"/>
        <w:rPr>
          <w:sz w:val="28"/>
          <w:szCs w:val="28"/>
        </w:rPr>
      </w:pPr>
      <w:r w:rsidRPr="002E7FA1">
        <w:rPr>
          <w:sz w:val="28"/>
          <w:szCs w:val="28"/>
        </w:rPr>
        <w:t>Федеральные клинические рекомендации по оказанию медицинской помощи детям с кистозным фиброзом (</w:t>
      </w:r>
      <w:proofErr w:type="spellStart"/>
      <w:r w:rsidRPr="002E7FA1">
        <w:rPr>
          <w:sz w:val="28"/>
          <w:szCs w:val="28"/>
        </w:rPr>
        <w:t>муковисцидозом</w:t>
      </w:r>
      <w:proofErr w:type="spellEnd"/>
      <w:r w:rsidRPr="002E7FA1">
        <w:rPr>
          <w:sz w:val="28"/>
          <w:szCs w:val="28"/>
        </w:rPr>
        <w:t xml:space="preserve">), </w:t>
      </w:r>
      <w:smartTag w:uri="urn:schemas-microsoft-com:office:smarttags" w:element="metricconverter">
        <w:smartTagPr>
          <w:attr w:name="ProductID" w:val="2015 г"/>
        </w:smartTagPr>
        <w:r w:rsidRPr="002E7FA1">
          <w:rPr>
            <w:sz w:val="28"/>
            <w:szCs w:val="28"/>
          </w:rPr>
          <w:t>2015 г</w:t>
        </w:r>
      </w:smartTag>
      <w:r w:rsidRPr="002E7FA1">
        <w:rPr>
          <w:sz w:val="28"/>
          <w:szCs w:val="28"/>
        </w:rPr>
        <w:t xml:space="preserve">. – 18 с. [Электронный ресурс]. Режим доступа: </w:t>
      </w:r>
      <w:hyperlink r:id="rId5" w:history="1">
        <w:r w:rsidRPr="002E7FA1">
          <w:rPr>
            <w:rStyle w:val="a7"/>
            <w:sz w:val="28"/>
            <w:szCs w:val="28"/>
          </w:rPr>
          <w:t>http://www.pediatr-russia.ru/sites/default/files/kr_mv.pdf</w:t>
        </w:r>
      </w:hyperlink>
      <w:r w:rsidRPr="002E7FA1">
        <w:rPr>
          <w:sz w:val="28"/>
          <w:szCs w:val="28"/>
        </w:rPr>
        <w:t>. – Дата до</w:t>
      </w:r>
      <w:r w:rsidRPr="002E7FA1">
        <w:rPr>
          <w:sz w:val="28"/>
          <w:szCs w:val="28"/>
        </w:rPr>
        <w:t>с</w:t>
      </w:r>
      <w:r w:rsidRPr="002E7FA1">
        <w:rPr>
          <w:sz w:val="28"/>
          <w:szCs w:val="28"/>
        </w:rPr>
        <w:t>тупа: 09.01.2017</w:t>
      </w:r>
      <w:r>
        <w:rPr>
          <w:sz w:val="28"/>
          <w:szCs w:val="28"/>
        </w:rPr>
        <w:t>.</w:t>
      </w:r>
    </w:p>
    <w:p w:rsidR="00F363B0" w:rsidRPr="00B75E4C" w:rsidRDefault="00F363B0" w:rsidP="00F363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2E7FA1">
        <w:rPr>
          <w:sz w:val="28"/>
          <w:szCs w:val="28"/>
        </w:rPr>
        <w:t>Фтизиатрия: национальное руководство / М.И. Перельман [и др.]; под</w:t>
      </w:r>
      <w:r w:rsidRPr="00B75E4C">
        <w:rPr>
          <w:sz w:val="28"/>
          <w:szCs w:val="28"/>
        </w:rPr>
        <w:t xml:space="preserve"> ред. М.И. Перельмана. – Москва: </w:t>
      </w:r>
      <w:proofErr w:type="spellStart"/>
      <w:r w:rsidRPr="00B75E4C">
        <w:rPr>
          <w:sz w:val="28"/>
          <w:szCs w:val="28"/>
        </w:rPr>
        <w:t>ГЭОТАР-Медиа</w:t>
      </w:r>
      <w:proofErr w:type="spellEnd"/>
      <w:r w:rsidRPr="00B75E4C">
        <w:rPr>
          <w:sz w:val="28"/>
          <w:szCs w:val="28"/>
        </w:rPr>
        <w:t>, 2007. – 512 с.</w:t>
      </w:r>
    </w:p>
    <w:p w:rsidR="00F363B0" w:rsidRDefault="00F363B0" w:rsidP="00F363B0">
      <w:pPr>
        <w:pStyle w:val="a6"/>
        <w:numPr>
          <w:ilvl w:val="0"/>
          <w:numId w:val="1"/>
        </w:numPr>
        <w:spacing w:after="0" w:line="240" w:lineRule="auto"/>
        <w:jc w:val="both"/>
      </w:pPr>
      <w:r>
        <w:t>Царев, В.П. Вопросы лечения и профилактики тромбоэмболии лего</w:t>
      </w:r>
      <w:r>
        <w:t>ч</w:t>
      </w:r>
      <w:r>
        <w:t xml:space="preserve">ной артерии / В.П. Царев, </w:t>
      </w:r>
      <w:proofErr w:type="spellStart"/>
      <w:r>
        <w:t>В.Л.Крыжановский</w:t>
      </w:r>
      <w:proofErr w:type="spellEnd"/>
      <w:r>
        <w:t>//. – Лечебное дело. – №4. – 2013. – С.59-70.</w:t>
      </w:r>
    </w:p>
    <w:p w:rsidR="00F363B0" w:rsidRDefault="00F363B0" w:rsidP="00F363B0">
      <w:pPr>
        <w:pStyle w:val="a6"/>
        <w:numPr>
          <w:ilvl w:val="0"/>
          <w:numId w:val="1"/>
        </w:numPr>
        <w:spacing w:after="0" w:line="240" w:lineRule="auto"/>
      </w:pPr>
      <w:proofErr w:type="spellStart"/>
      <w:r>
        <w:t>Чучалин</w:t>
      </w:r>
      <w:proofErr w:type="spellEnd"/>
      <w:r>
        <w:t>,</w:t>
      </w:r>
      <w:r w:rsidRPr="00B954E6">
        <w:t xml:space="preserve"> </w:t>
      </w:r>
      <w:r>
        <w:t xml:space="preserve">А.Г. Плеврит: </w:t>
      </w:r>
      <w:proofErr w:type="spellStart"/>
      <w:r>
        <w:t>парапневмонический</w:t>
      </w:r>
      <w:proofErr w:type="spellEnd"/>
      <w:r>
        <w:t xml:space="preserve"> выпот. Общие положения о плевропневмонии /</w:t>
      </w:r>
      <w:r w:rsidRPr="00B954E6">
        <w:t xml:space="preserve"> </w:t>
      </w:r>
      <w:proofErr w:type="spellStart"/>
      <w:r>
        <w:t>А.Г.Чучалин</w:t>
      </w:r>
      <w:proofErr w:type="spellEnd"/>
      <w:r>
        <w:t xml:space="preserve"> //. – «Медицинская газета»; выпуск №6 – 2014. – С.8-9.</w:t>
      </w:r>
    </w:p>
    <w:p w:rsidR="00F363B0" w:rsidRPr="000A7850" w:rsidRDefault="00F363B0" w:rsidP="00F363B0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8D535F">
        <w:rPr>
          <w:sz w:val="28"/>
          <w:szCs w:val="28"/>
        </w:rPr>
        <w:t>Шилкина</w:t>
      </w:r>
      <w:proofErr w:type="spellEnd"/>
      <w:r>
        <w:rPr>
          <w:sz w:val="28"/>
          <w:szCs w:val="28"/>
        </w:rPr>
        <w:t>,</w:t>
      </w:r>
      <w:r w:rsidRPr="008D535F">
        <w:rPr>
          <w:sz w:val="28"/>
          <w:szCs w:val="28"/>
        </w:rPr>
        <w:t xml:space="preserve"> Н.П. Дифференциальная диагностика </w:t>
      </w:r>
      <w:proofErr w:type="gramStart"/>
      <w:r w:rsidRPr="008D535F">
        <w:rPr>
          <w:sz w:val="28"/>
          <w:szCs w:val="28"/>
        </w:rPr>
        <w:t>легочных</w:t>
      </w:r>
      <w:proofErr w:type="gramEnd"/>
      <w:r w:rsidRPr="008D535F">
        <w:rPr>
          <w:sz w:val="28"/>
          <w:szCs w:val="28"/>
        </w:rPr>
        <w:t xml:space="preserve"> васкулитов. </w:t>
      </w:r>
      <w:r w:rsidRPr="000A7850">
        <w:rPr>
          <w:sz w:val="28"/>
          <w:szCs w:val="28"/>
        </w:rPr>
        <w:t xml:space="preserve">– </w:t>
      </w:r>
      <w:proofErr w:type="spellStart"/>
      <w:r w:rsidRPr="000A7850">
        <w:rPr>
          <w:sz w:val="28"/>
          <w:szCs w:val="28"/>
        </w:rPr>
        <w:t>Тер</w:t>
      </w:r>
      <w:proofErr w:type="gramStart"/>
      <w:r w:rsidRPr="000A7850">
        <w:rPr>
          <w:sz w:val="28"/>
          <w:szCs w:val="28"/>
        </w:rPr>
        <w:t>.а</w:t>
      </w:r>
      <w:proofErr w:type="gramEnd"/>
      <w:r w:rsidRPr="000A7850">
        <w:rPr>
          <w:sz w:val="28"/>
          <w:szCs w:val="28"/>
        </w:rPr>
        <w:t>рхив</w:t>
      </w:r>
      <w:proofErr w:type="spellEnd"/>
      <w:r w:rsidRPr="000A7850">
        <w:rPr>
          <w:sz w:val="28"/>
          <w:szCs w:val="28"/>
        </w:rPr>
        <w:t>. – 2003. - № 3. – С.64-68.</w:t>
      </w:r>
    </w:p>
    <w:p w:rsidR="00F363B0" w:rsidRPr="000A7850" w:rsidRDefault="00F363B0" w:rsidP="00F363B0">
      <w:pPr>
        <w:pStyle w:val="a6"/>
        <w:numPr>
          <w:ilvl w:val="0"/>
          <w:numId w:val="1"/>
        </w:numPr>
        <w:spacing w:after="0" w:line="240" w:lineRule="auto"/>
      </w:pPr>
      <w:r w:rsidRPr="000A7850">
        <w:t>Яковлева, Е.В. Острая респираторная инфекция в амбулаторной пра</w:t>
      </w:r>
      <w:r w:rsidRPr="000A7850">
        <w:t>к</w:t>
      </w:r>
      <w:r w:rsidRPr="000A7850">
        <w:t xml:space="preserve">тике: </w:t>
      </w:r>
      <w:proofErr w:type="spellStart"/>
      <w:r w:rsidRPr="000A7850">
        <w:t>этиотропное</w:t>
      </w:r>
      <w:proofErr w:type="spellEnd"/>
      <w:r w:rsidRPr="000A7850">
        <w:t xml:space="preserve"> лечение и профилактика /</w:t>
      </w:r>
      <w:r>
        <w:t xml:space="preserve"> </w:t>
      </w:r>
      <w:r w:rsidRPr="000A7850">
        <w:t xml:space="preserve">Е.В.Яковлева, </w:t>
      </w:r>
      <w:proofErr w:type="spellStart"/>
      <w:r w:rsidRPr="000A7850">
        <w:t>Р.В.Хурса</w:t>
      </w:r>
      <w:proofErr w:type="spellEnd"/>
      <w:r>
        <w:t xml:space="preserve"> </w:t>
      </w:r>
      <w:r w:rsidRPr="000A7850">
        <w:t>//. – «Семейный доктор», №4. – Минск, 2014. – С.28-36.</w:t>
      </w:r>
    </w:p>
    <w:p w:rsidR="00361241" w:rsidRDefault="00361241"/>
    <w:sectPr w:rsidR="00361241" w:rsidSect="0036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692F"/>
    <w:multiLevelType w:val="hybridMultilevel"/>
    <w:tmpl w:val="09F8C05C"/>
    <w:lvl w:ilvl="0" w:tplc="7CAC3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485124"/>
    <w:multiLevelType w:val="hybridMultilevel"/>
    <w:tmpl w:val="6212A35E"/>
    <w:lvl w:ilvl="0" w:tplc="84066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3B0"/>
    <w:rsid w:val="00361241"/>
    <w:rsid w:val="004E782D"/>
    <w:rsid w:val="00DC752C"/>
    <w:rsid w:val="00F3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782D"/>
    <w:pPr>
      <w:keepNext/>
      <w:ind w:left="360"/>
      <w:jc w:val="center"/>
      <w:outlineLvl w:val="0"/>
    </w:pPr>
    <w:rPr>
      <w:b/>
      <w:bCs/>
      <w:u w:val="single"/>
      <w:lang w:val="en-US"/>
    </w:rPr>
  </w:style>
  <w:style w:type="paragraph" w:styleId="5">
    <w:name w:val="heading 5"/>
    <w:basedOn w:val="a"/>
    <w:next w:val="a"/>
    <w:link w:val="50"/>
    <w:qFormat/>
    <w:rsid w:val="00F363B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82D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ru-RU"/>
    </w:rPr>
  </w:style>
  <w:style w:type="character" w:customStyle="1" w:styleId="50">
    <w:name w:val="Заголовок 5 Знак"/>
    <w:basedOn w:val="a0"/>
    <w:link w:val="5"/>
    <w:rsid w:val="00F363B0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a3">
    <w:name w:val="Body Text Indent"/>
    <w:basedOn w:val="a"/>
    <w:link w:val="a4"/>
    <w:uiPriority w:val="99"/>
    <w:rsid w:val="00F363B0"/>
    <w:pPr>
      <w:ind w:firstLine="540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F363B0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1">
    <w:name w:val="заголовок 1"/>
    <w:basedOn w:val="a"/>
    <w:next w:val="a"/>
    <w:rsid w:val="00F363B0"/>
    <w:pPr>
      <w:keepNext/>
      <w:autoSpaceDE w:val="0"/>
      <w:autoSpaceDN w:val="0"/>
      <w:outlineLvl w:val="0"/>
    </w:pPr>
    <w:rPr>
      <w:b/>
      <w:bCs/>
      <w:smallCaps/>
    </w:rPr>
  </w:style>
  <w:style w:type="paragraph" w:styleId="2">
    <w:name w:val="Body Text Indent 2"/>
    <w:basedOn w:val="a"/>
    <w:link w:val="20"/>
    <w:rsid w:val="00F363B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363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Литература"/>
    <w:basedOn w:val="a"/>
    <w:rsid w:val="00F363B0"/>
    <w:pPr>
      <w:ind w:left="284" w:right="27" w:hanging="284"/>
      <w:jc w:val="both"/>
    </w:pPr>
    <w:rPr>
      <w:sz w:val="20"/>
      <w:szCs w:val="20"/>
    </w:rPr>
  </w:style>
  <w:style w:type="paragraph" w:customStyle="1" w:styleId="Normal">
    <w:name w:val="Normal"/>
    <w:rsid w:val="00F363B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363B0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F363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7">
    <w:name w:val="Hyperlink"/>
    <w:uiPriority w:val="99"/>
    <w:unhideWhenUsed/>
    <w:rsid w:val="00F363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diatr-russia.ru/sites/default/files/kr_mv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3496</Words>
  <Characters>19930</Characters>
  <Application>Microsoft Office Word</Application>
  <DocSecurity>0</DocSecurity>
  <Lines>166</Lines>
  <Paragraphs>46</Paragraphs>
  <ScaleCrop>false</ScaleCrop>
  <Company/>
  <LinksUpToDate>false</LinksUpToDate>
  <CharactersWithSpaces>23380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2018-02-27T06:48:00Z</dcterms:created>
  <dcterms:modified xsi:type="dcterms:W3CDTF">2018-02-27T06:50:00Z</dcterms:modified>
</cp:coreProperties>
</file>