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87B" w:rsidRPr="00391FA6" w:rsidRDefault="0056487B" w:rsidP="00391FA6">
      <w:pPr>
        <w:tabs>
          <w:tab w:val="left" w:pos="0"/>
        </w:tabs>
        <w:spacing w:after="0" w:line="240" w:lineRule="auto"/>
        <w:ind w:right="-136"/>
        <w:jc w:val="center"/>
        <w:rPr>
          <w:rFonts w:ascii="Times New Roman" w:hAnsi="Times New Roman" w:cs="Times New Roman"/>
          <w:b/>
          <w:bCs/>
          <w:sz w:val="28"/>
          <w:szCs w:val="28"/>
        </w:rPr>
      </w:pPr>
      <w:r w:rsidRPr="00391FA6">
        <w:rPr>
          <w:rFonts w:ascii="Times New Roman" w:hAnsi="Times New Roman" w:cs="Times New Roman"/>
          <w:b/>
          <w:bCs/>
          <w:sz w:val="28"/>
          <w:szCs w:val="28"/>
        </w:rPr>
        <w:t>Министерство здравоохранения Республики Беларусь</w:t>
      </w:r>
    </w:p>
    <w:p w:rsidR="0056487B" w:rsidRDefault="0056487B" w:rsidP="00391FA6">
      <w:pPr>
        <w:tabs>
          <w:tab w:val="left" w:pos="0"/>
        </w:tabs>
        <w:spacing w:after="0" w:line="240" w:lineRule="auto"/>
        <w:ind w:right="-136"/>
        <w:jc w:val="center"/>
        <w:rPr>
          <w:rFonts w:ascii="Times New Roman" w:hAnsi="Times New Roman" w:cs="Times New Roman"/>
          <w:b/>
          <w:bCs/>
          <w:sz w:val="28"/>
          <w:szCs w:val="28"/>
        </w:rPr>
      </w:pPr>
      <w:r w:rsidRPr="00391FA6">
        <w:rPr>
          <w:rFonts w:ascii="Times New Roman" w:hAnsi="Times New Roman" w:cs="Times New Roman"/>
          <w:b/>
          <w:bCs/>
          <w:sz w:val="28"/>
          <w:szCs w:val="28"/>
        </w:rPr>
        <w:t xml:space="preserve">УО «Витебский государственный </w:t>
      </w:r>
      <w:r>
        <w:rPr>
          <w:rFonts w:ascii="Times New Roman" w:hAnsi="Times New Roman" w:cs="Times New Roman"/>
          <w:b/>
          <w:bCs/>
          <w:sz w:val="28"/>
          <w:szCs w:val="28"/>
        </w:rPr>
        <w:t xml:space="preserve">ордена Дружбы народов </w:t>
      </w:r>
    </w:p>
    <w:p w:rsidR="0056487B" w:rsidRPr="00391FA6" w:rsidRDefault="0056487B" w:rsidP="00391FA6">
      <w:pPr>
        <w:tabs>
          <w:tab w:val="left" w:pos="0"/>
        </w:tabs>
        <w:spacing w:after="0" w:line="240" w:lineRule="auto"/>
        <w:ind w:right="-136"/>
        <w:jc w:val="center"/>
        <w:rPr>
          <w:rFonts w:ascii="Times New Roman" w:hAnsi="Times New Roman" w:cs="Times New Roman"/>
          <w:b/>
          <w:bCs/>
          <w:sz w:val="28"/>
          <w:szCs w:val="28"/>
        </w:rPr>
      </w:pPr>
      <w:r w:rsidRPr="00391FA6">
        <w:rPr>
          <w:rFonts w:ascii="Times New Roman" w:hAnsi="Times New Roman" w:cs="Times New Roman"/>
          <w:b/>
          <w:bCs/>
          <w:sz w:val="28"/>
          <w:szCs w:val="28"/>
        </w:rPr>
        <w:t>медицинский университет»</w:t>
      </w: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 w:val="left" w:pos="5529"/>
        </w:tabs>
        <w:spacing w:after="0" w:line="240" w:lineRule="auto"/>
        <w:ind w:left="5529" w:right="567"/>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391FA6" w:rsidRDefault="0056487B" w:rsidP="00391FA6">
      <w:pPr>
        <w:tabs>
          <w:tab w:val="left" w:pos="0"/>
        </w:tabs>
        <w:spacing w:after="0" w:line="240" w:lineRule="auto"/>
        <w:ind w:left="1134" w:right="567" w:firstLine="709"/>
        <w:jc w:val="both"/>
        <w:rPr>
          <w:rFonts w:ascii="Times New Roman" w:hAnsi="Times New Roman" w:cs="Times New Roman"/>
        </w:rPr>
      </w:pPr>
    </w:p>
    <w:p w:rsidR="0056487B" w:rsidRPr="002E641E" w:rsidRDefault="0056487B" w:rsidP="00391FA6">
      <w:pPr>
        <w:tabs>
          <w:tab w:val="left" w:pos="0"/>
        </w:tabs>
        <w:spacing w:after="0" w:line="240" w:lineRule="auto"/>
        <w:ind w:right="567"/>
        <w:jc w:val="center"/>
        <w:rPr>
          <w:rFonts w:ascii="Times New Roman" w:hAnsi="Times New Roman" w:cs="Times New Roman"/>
          <w:sz w:val="32"/>
          <w:szCs w:val="32"/>
        </w:rPr>
      </w:pPr>
      <w:r w:rsidRPr="002E641E">
        <w:rPr>
          <w:rFonts w:ascii="Times New Roman" w:hAnsi="Times New Roman" w:cs="Times New Roman"/>
          <w:sz w:val="32"/>
          <w:szCs w:val="32"/>
        </w:rPr>
        <w:t>Информационный бюллетень</w:t>
      </w:r>
    </w:p>
    <w:p w:rsidR="0056487B" w:rsidRPr="00391FA6" w:rsidRDefault="0056487B" w:rsidP="00391FA6">
      <w:pPr>
        <w:tabs>
          <w:tab w:val="left" w:pos="0"/>
        </w:tabs>
        <w:spacing w:after="0" w:line="240" w:lineRule="auto"/>
        <w:ind w:right="567"/>
        <w:jc w:val="center"/>
        <w:rPr>
          <w:rFonts w:ascii="Times New Roman" w:hAnsi="Times New Roman" w:cs="Times New Roman"/>
          <w:sz w:val="28"/>
          <w:szCs w:val="28"/>
        </w:rPr>
      </w:pPr>
    </w:p>
    <w:p w:rsidR="0056487B" w:rsidRDefault="0056487B" w:rsidP="00391FA6">
      <w:pPr>
        <w:tabs>
          <w:tab w:val="left" w:pos="0"/>
        </w:tabs>
        <w:spacing w:after="0" w:line="240" w:lineRule="auto"/>
        <w:ind w:right="-2"/>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Международные документы </w:t>
      </w:r>
    </w:p>
    <w:p w:rsidR="0056487B" w:rsidRPr="002E641E" w:rsidRDefault="0056487B" w:rsidP="00391FA6">
      <w:pPr>
        <w:tabs>
          <w:tab w:val="left" w:pos="0"/>
        </w:tabs>
        <w:spacing w:after="0" w:line="240" w:lineRule="auto"/>
        <w:ind w:right="-2"/>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и н</w:t>
      </w:r>
      <w:r w:rsidRPr="002E641E">
        <w:rPr>
          <w:rFonts w:ascii="Times New Roman" w:hAnsi="Times New Roman" w:cs="Times New Roman"/>
          <w:b/>
          <w:bCs/>
          <w:color w:val="000000"/>
          <w:sz w:val="36"/>
          <w:szCs w:val="36"/>
        </w:rPr>
        <w:t xml:space="preserve">ормативные акты Республики Беларусь </w:t>
      </w:r>
    </w:p>
    <w:p w:rsidR="0056487B" w:rsidRPr="002E641E" w:rsidRDefault="0056487B" w:rsidP="00391FA6">
      <w:pPr>
        <w:tabs>
          <w:tab w:val="left" w:pos="0"/>
        </w:tabs>
        <w:spacing w:after="0" w:line="240" w:lineRule="auto"/>
        <w:ind w:right="-2"/>
        <w:jc w:val="center"/>
        <w:rPr>
          <w:rFonts w:ascii="Times New Roman" w:hAnsi="Times New Roman" w:cs="Times New Roman"/>
          <w:sz w:val="36"/>
          <w:szCs w:val="36"/>
        </w:rPr>
      </w:pPr>
      <w:r w:rsidRPr="002E641E">
        <w:rPr>
          <w:rFonts w:ascii="Times New Roman" w:hAnsi="Times New Roman" w:cs="Times New Roman"/>
          <w:b/>
          <w:bCs/>
          <w:color w:val="000000"/>
          <w:sz w:val="36"/>
          <w:szCs w:val="36"/>
        </w:rPr>
        <w:t xml:space="preserve">о биоэтических и правовых основах </w:t>
      </w:r>
      <w:r>
        <w:rPr>
          <w:rFonts w:ascii="Times New Roman" w:hAnsi="Times New Roman" w:cs="Times New Roman"/>
          <w:b/>
          <w:bCs/>
          <w:color w:val="000000"/>
          <w:sz w:val="36"/>
          <w:szCs w:val="36"/>
        </w:rPr>
        <w:t xml:space="preserve">регулирования </w:t>
      </w:r>
      <w:r w:rsidRPr="002E641E">
        <w:rPr>
          <w:rFonts w:ascii="Times New Roman" w:hAnsi="Times New Roman" w:cs="Times New Roman"/>
          <w:b/>
          <w:bCs/>
          <w:color w:val="000000"/>
          <w:sz w:val="36"/>
          <w:szCs w:val="36"/>
        </w:rPr>
        <w:t xml:space="preserve">жизнедеятельности </w:t>
      </w:r>
      <w:r>
        <w:rPr>
          <w:rFonts w:ascii="Times New Roman" w:hAnsi="Times New Roman" w:cs="Times New Roman"/>
          <w:b/>
          <w:bCs/>
          <w:color w:val="000000"/>
          <w:sz w:val="36"/>
          <w:szCs w:val="36"/>
        </w:rPr>
        <w:t>человека и общества</w:t>
      </w:r>
    </w:p>
    <w:p w:rsidR="0056487B" w:rsidRPr="002E641E" w:rsidRDefault="0056487B" w:rsidP="00391FA6">
      <w:pPr>
        <w:tabs>
          <w:tab w:val="left" w:pos="0"/>
        </w:tabs>
        <w:spacing w:after="0" w:line="240" w:lineRule="auto"/>
        <w:ind w:left="-180" w:right="567"/>
        <w:jc w:val="center"/>
        <w:rPr>
          <w:rFonts w:ascii="Times New Roman" w:hAnsi="Times New Roman" w:cs="Times New Roman"/>
          <w:b/>
          <w:bCs/>
          <w:sz w:val="32"/>
          <w:szCs w:val="32"/>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 w:val="left" w:pos="9355"/>
        </w:tabs>
        <w:spacing w:after="0" w:line="240" w:lineRule="auto"/>
        <w:ind w:right="-1"/>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Default="0056487B" w:rsidP="00391FA6">
      <w:pPr>
        <w:tabs>
          <w:tab w:val="left" w:pos="0"/>
        </w:tabs>
        <w:spacing w:after="0" w:line="240" w:lineRule="auto"/>
        <w:ind w:left="-180" w:right="567"/>
        <w:jc w:val="center"/>
        <w:rPr>
          <w:rFonts w:ascii="Times New Roman" w:hAnsi="Times New Roman" w:cs="Times New Roman"/>
          <w:b/>
          <w:bCs/>
        </w:rPr>
      </w:pPr>
    </w:p>
    <w:p w:rsidR="0056487B"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left="-180" w:right="567"/>
        <w:jc w:val="center"/>
        <w:rPr>
          <w:rFonts w:ascii="Times New Roman" w:hAnsi="Times New Roman" w:cs="Times New Roman"/>
          <w:b/>
          <w:bCs/>
        </w:rPr>
      </w:pPr>
    </w:p>
    <w:p w:rsidR="0056487B" w:rsidRPr="00391FA6" w:rsidRDefault="0056487B" w:rsidP="00391FA6">
      <w:pPr>
        <w:tabs>
          <w:tab w:val="left" w:pos="0"/>
        </w:tabs>
        <w:spacing w:after="0" w:line="240" w:lineRule="auto"/>
        <w:ind w:right="44"/>
        <w:jc w:val="center"/>
        <w:rPr>
          <w:rFonts w:ascii="Times New Roman" w:hAnsi="Times New Roman" w:cs="Times New Roman"/>
          <w:b/>
          <w:bCs/>
          <w:sz w:val="28"/>
          <w:szCs w:val="28"/>
        </w:rPr>
      </w:pPr>
      <w:r w:rsidRPr="00391FA6">
        <w:rPr>
          <w:rFonts w:ascii="Times New Roman" w:hAnsi="Times New Roman" w:cs="Times New Roman"/>
          <w:b/>
          <w:bCs/>
          <w:sz w:val="28"/>
          <w:szCs w:val="28"/>
        </w:rPr>
        <w:t>Витебск</w:t>
      </w:r>
    </w:p>
    <w:p w:rsidR="0056487B" w:rsidRPr="00391FA6" w:rsidRDefault="0056487B" w:rsidP="00391FA6">
      <w:pPr>
        <w:tabs>
          <w:tab w:val="left" w:pos="0"/>
        </w:tabs>
        <w:spacing w:after="0" w:line="240" w:lineRule="auto"/>
        <w:ind w:right="44"/>
        <w:jc w:val="center"/>
        <w:rPr>
          <w:rFonts w:ascii="Times New Roman" w:hAnsi="Times New Roman" w:cs="Times New Roman"/>
          <w:b/>
          <w:bCs/>
          <w:sz w:val="28"/>
          <w:szCs w:val="28"/>
        </w:rPr>
      </w:pPr>
      <w:r w:rsidRPr="00391FA6">
        <w:rPr>
          <w:rFonts w:ascii="Times New Roman" w:hAnsi="Times New Roman" w:cs="Times New Roman"/>
          <w:b/>
          <w:bCs/>
          <w:sz w:val="28"/>
          <w:szCs w:val="28"/>
        </w:rPr>
        <w:t>20</w:t>
      </w:r>
      <w:r>
        <w:rPr>
          <w:rFonts w:ascii="Times New Roman" w:hAnsi="Times New Roman" w:cs="Times New Roman"/>
          <w:b/>
          <w:bCs/>
          <w:sz w:val="28"/>
          <w:szCs w:val="28"/>
        </w:rPr>
        <w:t>20</w:t>
      </w:r>
    </w:p>
    <w:p w:rsidR="0056487B" w:rsidRPr="00391FA6" w:rsidRDefault="0056487B" w:rsidP="002E641E">
      <w:pPr>
        <w:pStyle w:val="BodyTextIndent"/>
        <w:tabs>
          <w:tab w:val="left" w:pos="0"/>
        </w:tabs>
        <w:ind w:firstLine="0"/>
        <w:rPr>
          <w:b/>
          <w:bCs/>
          <w:sz w:val="32"/>
          <w:szCs w:val="32"/>
        </w:rPr>
      </w:pPr>
      <w:r w:rsidRPr="00391FA6">
        <w:rPr>
          <w:b/>
          <w:bCs/>
          <w:sz w:val="24"/>
          <w:szCs w:val="24"/>
        </w:rPr>
        <w:br w:type="page"/>
      </w:r>
      <w:r w:rsidRPr="00391FA6">
        <w:rPr>
          <w:b/>
          <w:bCs/>
          <w:sz w:val="32"/>
          <w:szCs w:val="32"/>
        </w:rPr>
        <w:t xml:space="preserve"> </w:t>
      </w:r>
    </w:p>
    <w:p w:rsidR="0056487B" w:rsidRPr="002E641E" w:rsidRDefault="0056487B" w:rsidP="002E641E">
      <w:pPr>
        <w:pStyle w:val="BodyTextIndent"/>
        <w:ind w:firstLine="0"/>
        <w:jc w:val="center"/>
        <w:rPr>
          <w:sz w:val="32"/>
          <w:szCs w:val="32"/>
        </w:rPr>
      </w:pPr>
      <w:r w:rsidRPr="002E641E">
        <w:rPr>
          <w:sz w:val="32"/>
          <w:szCs w:val="32"/>
        </w:rPr>
        <w:t>Содержание</w:t>
      </w:r>
    </w:p>
    <w:p w:rsidR="0056487B" w:rsidRPr="00391FA6" w:rsidRDefault="0056487B" w:rsidP="00391FA6">
      <w:pPr>
        <w:spacing w:after="0" w:line="240" w:lineRule="auto"/>
        <w:jc w:val="center"/>
        <w:rPr>
          <w:rFonts w:ascii="Times New Roman" w:hAnsi="Times New Roman" w:cs="Times New Roman"/>
          <w:b/>
          <w:bCs/>
          <w:sz w:val="32"/>
          <w:szCs w:val="32"/>
        </w:rPr>
      </w:pPr>
    </w:p>
    <w:tbl>
      <w:tblPr>
        <w:tblW w:w="0" w:type="auto"/>
        <w:tblInd w:w="-106" w:type="dxa"/>
        <w:tblLook w:val="00A0"/>
      </w:tblPr>
      <w:tblGrid>
        <w:gridCol w:w="8330"/>
        <w:gridCol w:w="956"/>
      </w:tblGrid>
      <w:tr w:rsidR="0056487B" w:rsidRPr="00DD551A">
        <w:tc>
          <w:tcPr>
            <w:tcW w:w="8330"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Введение</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sidRPr="00DD551A">
              <w:rPr>
                <w:rFonts w:ascii="Times New Roman" w:hAnsi="Times New Roman" w:cs="Times New Roman"/>
                <w:sz w:val="28"/>
                <w:szCs w:val="28"/>
              </w:rPr>
              <w:t>3</w:t>
            </w:r>
          </w:p>
        </w:tc>
      </w:tr>
      <w:tr w:rsidR="0056487B" w:rsidRPr="00DD551A">
        <w:tc>
          <w:tcPr>
            <w:tcW w:w="8330" w:type="dxa"/>
          </w:tcPr>
          <w:p w:rsidR="0056487B" w:rsidRPr="002A0906" w:rsidRDefault="0056487B" w:rsidP="00966E08">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I</w:t>
            </w:r>
            <w:r w:rsidRPr="002A0906">
              <w:rPr>
                <w:rFonts w:ascii="Times New Roman" w:hAnsi="Times New Roman" w:cs="Times New Roman"/>
                <w:sz w:val="28"/>
                <w:szCs w:val="28"/>
              </w:rPr>
              <w:t xml:space="preserve">. </w:t>
            </w:r>
            <w:r>
              <w:rPr>
                <w:rFonts w:ascii="Times New Roman" w:hAnsi="Times New Roman" w:cs="Times New Roman"/>
                <w:sz w:val="28"/>
                <w:szCs w:val="28"/>
              </w:rPr>
              <w:t>Порядок проведения массовых мероприятий</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56487B" w:rsidRPr="00DD551A">
        <w:tc>
          <w:tcPr>
            <w:tcW w:w="8330" w:type="dxa"/>
          </w:tcPr>
          <w:p w:rsidR="0056487B" w:rsidRDefault="0056487B" w:rsidP="00966E08">
            <w:pPr>
              <w:spacing w:after="0" w:line="240" w:lineRule="auto"/>
              <w:rPr>
                <w:rFonts w:ascii="Times New Roman" w:hAnsi="Times New Roman" w:cs="Times New Roman"/>
                <w:sz w:val="28"/>
                <w:szCs w:val="28"/>
              </w:rPr>
            </w:pPr>
            <w:r>
              <w:rPr>
                <w:rFonts w:ascii="Times New Roman" w:hAnsi="Times New Roman" w:cs="Times New Roman"/>
                <w:sz w:val="28"/>
                <w:szCs w:val="28"/>
              </w:rPr>
              <w:t>1. Правовое регулирование порядка проведения массовых мероприятий</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p>
        </w:tc>
      </w:tr>
      <w:tr w:rsidR="0056487B" w:rsidRPr="00DD551A">
        <w:tc>
          <w:tcPr>
            <w:tcW w:w="8330" w:type="dxa"/>
          </w:tcPr>
          <w:p w:rsidR="0056487B" w:rsidRDefault="0056487B" w:rsidP="00966E08">
            <w:pPr>
              <w:spacing w:after="0" w:line="240" w:lineRule="auto"/>
              <w:rPr>
                <w:rFonts w:ascii="Times New Roman" w:hAnsi="Times New Roman" w:cs="Times New Roman"/>
                <w:sz w:val="28"/>
                <w:szCs w:val="28"/>
              </w:rPr>
            </w:pPr>
            <w:r w:rsidRPr="00FA53CA">
              <w:rPr>
                <w:rFonts w:ascii="Times New Roman" w:hAnsi="Times New Roman" w:cs="Times New Roman"/>
                <w:sz w:val="28"/>
                <w:szCs w:val="28"/>
              </w:rPr>
              <w:t xml:space="preserve">2. Основные документы, регламентирующие порядок проведения массовых мероприятий </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56487B" w:rsidRPr="00DD551A">
        <w:tc>
          <w:tcPr>
            <w:tcW w:w="8330" w:type="dxa"/>
          </w:tcPr>
          <w:p w:rsidR="0056487B" w:rsidRDefault="0056487B" w:rsidP="002A0906">
            <w:pPr>
              <w:spacing w:after="0" w:line="240" w:lineRule="auto"/>
              <w:ind w:left="180"/>
              <w:rPr>
                <w:rFonts w:ascii="Times New Roman" w:hAnsi="Times New Roman" w:cs="Times New Roman"/>
                <w:sz w:val="28"/>
                <w:szCs w:val="28"/>
              </w:rPr>
            </w:pPr>
            <w:r>
              <w:rPr>
                <w:rFonts w:ascii="Times New Roman" w:hAnsi="Times New Roman" w:cs="Times New Roman"/>
                <w:sz w:val="28"/>
                <w:szCs w:val="28"/>
              </w:rPr>
              <w:t>Международный пакт о гражданских и политических правах (извлечения)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56487B" w:rsidRPr="00DD551A">
        <w:tc>
          <w:tcPr>
            <w:tcW w:w="8330" w:type="dxa"/>
          </w:tcPr>
          <w:p w:rsidR="0056487B" w:rsidRDefault="0056487B" w:rsidP="002A0906">
            <w:pPr>
              <w:spacing w:after="0" w:line="240" w:lineRule="auto"/>
              <w:ind w:left="180"/>
              <w:rPr>
                <w:rFonts w:ascii="Times New Roman" w:hAnsi="Times New Roman" w:cs="Times New Roman"/>
                <w:sz w:val="28"/>
                <w:szCs w:val="28"/>
              </w:rPr>
            </w:pPr>
            <w:r>
              <w:rPr>
                <w:rFonts w:ascii="Times New Roman" w:hAnsi="Times New Roman" w:cs="Times New Roman"/>
                <w:sz w:val="28"/>
                <w:szCs w:val="28"/>
              </w:rPr>
              <w:t>Конституция  Республики Беларусь (извлечения)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56487B" w:rsidRPr="00DD551A">
        <w:tc>
          <w:tcPr>
            <w:tcW w:w="8330" w:type="dxa"/>
          </w:tcPr>
          <w:p w:rsidR="0056487B" w:rsidRDefault="0056487B" w:rsidP="002A0906">
            <w:pPr>
              <w:spacing w:after="0" w:line="240" w:lineRule="auto"/>
              <w:ind w:left="180"/>
              <w:rPr>
                <w:rFonts w:ascii="Times New Roman" w:hAnsi="Times New Roman" w:cs="Times New Roman"/>
                <w:sz w:val="28"/>
                <w:szCs w:val="28"/>
              </w:rPr>
            </w:pPr>
            <w:r>
              <w:rPr>
                <w:rFonts w:ascii="Times New Roman" w:hAnsi="Times New Roman" w:cs="Times New Roman"/>
                <w:sz w:val="28"/>
                <w:szCs w:val="28"/>
              </w:rPr>
              <w:t>Закон Республики Беларусь «О массовых мероприятиях»</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p>
        </w:tc>
      </w:tr>
      <w:tr w:rsidR="0056487B" w:rsidRPr="00DD551A">
        <w:tc>
          <w:tcPr>
            <w:tcW w:w="8330" w:type="dxa"/>
          </w:tcPr>
          <w:p w:rsidR="0056487B" w:rsidRPr="00712443" w:rsidRDefault="0056487B" w:rsidP="002A0906">
            <w:pPr>
              <w:spacing w:after="0" w:line="240" w:lineRule="auto"/>
              <w:ind w:left="180"/>
              <w:rPr>
                <w:rFonts w:ascii="Times New Roman" w:hAnsi="Times New Roman" w:cs="Times New Roman"/>
                <w:sz w:val="28"/>
                <w:szCs w:val="28"/>
              </w:rPr>
            </w:pPr>
            <w:r w:rsidRPr="006817F5">
              <w:rPr>
                <w:rFonts w:ascii="Times New Roman" w:hAnsi="Times New Roman" w:cs="Times New Roman"/>
                <w:sz w:val="28"/>
                <w:szCs w:val="28"/>
              </w:rPr>
              <w:t xml:space="preserve">Кодекс </w:t>
            </w:r>
            <w:r>
              <w:rPr>
                <w:rFonts w:ascii="Times New Roman" w:hAnsi="Times New Roman" w:cs="Times New Roman"/>
                <w:sz w:val="28"/>
                <w:szCs w:val="28"/>
              </w:rPr>
              <w:t>Р</w:t>
            </w:r>
            <w:r w:rsidRPr="006817F5">
              <w:rPr>
                <w:rFonts w:ascii="Times New Roman" w:hAnsi="Times New Roman" w:cs="Times New Roman"/>
                <w:sz w:val="28"/>
                <w:szCs w:val="28"/>
              </w:rPr>
              <w:t xml:space="preserve">еспублики </w:t>
            </w:r>
            <w:r>
              <w:rPr>
                <w:rFonts w:ascii="Times New Roman" w:hAnsi="Times New Roman" w:cs="Times New Roman"/>
                <w:sz w:val="28"/>
                <w:szCs w:val="28"/>
              </w:rPr>
              <w:t>Б</w:t>
            </w:r>
            <w:r w:rsidRPr="006817F5">
              <w:rPr>
                <w:rFonts w:ascii="Times New Roman" w:hAnsi="Times New Roman" w:cs="Times New Roman"/>
                <w:sz w:val="28"/>
                <w:szCs w:val="28"/>
              </w:rPr>
              <w:t>еларусь об административных правонарушениях</w:t>
            </w:r>
            <w:r w:rsidRPr="00712443">
              <w:rPr>
                <w:rFonts w:ascii="Times New Roman" w:hAnsi="Times New Roman" w:cs="Times New Roman"/>
                <w:sz w:val="28"/>
                <w:szCs w:val="28"/>
              </w:rPr>
              <w:t xml:space="preserve"> </w:t>
            </w:r>
            <w:r>
              <w:rPr>
                <w:rFonts w:ascii="Times New Roman" w:hAnsi="Times New Roman" w:cs="Times New Roman"/>
                <w:sz w:val="28"/>
                <w:szCs w:val="28"/>
              </w:rPr>
              <w:t>(извлечения)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r>
      <w:tr w:rsidR="0056487B" w:rsidRPr="00DD551A">
        <w:tc>
          <w:tcPr>
            <w:tcW w:w="8330" w:type="dxa"/>
          </w:tcPr>
          <w:p w:rsidR="0056487B" w:rsidRPr="00712443" w:rsidRDefault="0056487B" w:rsidP="00966E08">
            <w:pPr>
              <w:spacing w:after="0" w:line="240" w:lineRule="auto"/>
              <w:ind w:left="180"/>
              <w:rPr>
                <w:rFonts w:ascii="Times New Roman" w:hAnsi="Times New Roman" w:cs="Times New Roman"/>
                <w:sz w:val="28"/>
                <w:szCs w:val="28"/>
              </w:rPr>
            </w:pPr>
            <w:r w:rsidRPr="00966E08">
              <w:rPr>
                <w:rFonts w:ascii="Times New Roman" w:hAnsi="Times New Roman" w:cs="Times New Roman"/>
                <w:sz w:val="28"/>
                <w:szCs w:val="28"/>
              </w:rPr>
              <w:t xml:space="preserve">Уголовный </w:t>
            </w:r>
            <w:r>
              <w:rPr>
                <w:rFonts w:ascii="Times New Roman" w:hAnsi="Times New Roman" w:cs="Times New Roman"/>
                <w:sz w:val="28"/>
                <w:szCs w:val="28"/>
              </w:rPr>
              <w:t>к</w:t>
            </w:r>
            <w:r w:rsidRPr="00966E08">
              <w:rPr>
                <w:rFonts w:ascii="Times New Roman" w:hAnsi="Times New Roman" w:cs="Times New Roman"/>
                <w:sz w:val="28"/>
                <w:szCs w:val="28"/>
              </w:rPr>
              <w:t>одекс Республики Беларусь</w:t>
            </w:r>
            <w:r w:rsidRPr="00712443">
              <w:rPr>
                <w:rFonts w:ascii="Times New Roman" w:hAnsi="Times New Roman" w:cs="Times New Roman"/>
                <w:sz w:val="28"/>
                <w:szCs w:val="28"/>
              </w:rPr>
              <w:t xml:space="preserve"> </w:t>
            </w:r>
            <w:r>
              <w:rPr>
                <w:rFonts w:ascii="Times New Roman" w:hAnsi="Times New Roman" w:cs="Times New Roman"/>
                <w:sz w:val="28"/>
                <w:szCs w:val="28"/>
              </w:rPr>
              <w:t>(извлечения)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56487B" w:rsidRPr="00DD551A">
        <w:tc>
          <w:tcPr>
            <w:tcW w:w="8330" w:type="dxa"/>
          </w:tcPr>
          <w:p w:rsidR="0056487B" w:rsidRPr="00966E08" w:rsidRDefault="0056487B" w:rsidP="00292004">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sidRPr="00966E08">
              <w:rPr>
                <w:rFonts w:ascii="Times New Roman" w:hAnsi="Times New Roman" w:cs="Times New Roman"/>
                <w:sz w:val="28"/>
                <w:szCs w:val="28"/>
              </w:rPr>
              <w:t>. Порядок разрешения трудовых споров</w:t>
            </w:r>
          </w:p>
        </w:tc>
        <w:tc>
          <w:tcPr>
            <w:tcW w:w="956" w:type="dxa"/>
          </w:tcPr>
          <w:p w:rsidR="0056487B" w:rsidRPr="00092624"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7</w:t>
            </w:r>
          </w:p>
        </w:tc>
      </w:tr>
      <w:tr w:rsidR="0056487B" w:rsidRPr="00DD551A">
        <w:tc>
          <w:tcPr>
            <w:tcW w:w="8330" w:type="dxa"/>
          </w:tcPr>
          <w:p w:rsidR="0056487B" w:rsidRDefault="0056487B" w:rsidP="00683E98">
            <w:pPr>
              <w:spacing w:after="0" w:line="240" w:lineRule="auto"/>
              <w:rPr>
                <w:rFonts w:ascii="Times New Roman" w:hAnsi="Times New Roman" w:cs="Times New Roman"/>
                <w:sz w:val="28"/>
                <w:szCs w:val="28"/>
              </w:rPr>
            </w:pPr>
            <w:r w:rsidRPr="00966E08">
              <w:rPr>
                <w:rFonts w:ascii="Times New Roman" w:hAnsi="Times New Roman" w:cs="Times New Roman"/>
                <w:sz w:val="28"/>
                <w:szCs w:val="28"/>
              </w:rPr>
              <w:t xml:space="preserve">1. </w:t>
            </w:r>
            <w:r>
              <w:rPr>
                <w:rFonts w:ascii="Times New Roman" w:hAnsi="Times New Roman" w:cs="Times New Roman"/>
                <w:sz w:val="28"/>
                <w:szCs w:val="28"/>
              </w:rPr>
              <w:t>Правовое регулирование порядка разрешения трудовых споров</w:t>
            </w:r>
          </w:p>
        </w:tc>
        <w:tc>
          <w:tcPr>
            <w:tcW w:w="956" w:type="dxa"/>
          </w:tcPr>
          <w:p w:rsidR="0056487B" w:rsidRPr="00966E08" w:rsidRDefault="0056487B" w:rsidP="00391FA6">
            <w:pPr>
              <w:spacing w:after="0" w:line="240" w:lineRule="auto"/>
              <w:jc w:val="both"/>
              <w:rPr>
                <w:rFonts w:ascii="Times New Roman" w:hAnsi="Times New Roman" w:cs="Times New Roman"/>
                <w:sz w:val="28"/>
                <w:szCs w:val="28"/>
              </w:rPr>
            </w:pPr>
            <w:r w:rsidRPr="00966E08">
              <w:rPr>
                <w:rFonts w:ascii="Times New Roman" w:hAnsi="Times New Roman" w:cs="Times New Roman"/>
                <w:sz w:val="28"/>
                <w:szCs w:val="28"/>
              </w:rPr>
              <w:t>3</w:t>
            </w:r>
            <w:r>
              <w:rPr>
                <w:rFonts w:ascii="Times New Roman" w:hAnsi="Times New Roman" w:cs="Times New Roman"/>
                <w:sz w:val="28"/>
                <w:szCs w:val="28"/>
              </w:rPr>
              <w:t>7</w:t>
            </w:r>
          </w:p>
        </w:tc>
      </w:tr>
      <w:tr w:rsidR="0056487B" w:rsidRPr="00DD551A">
        <w:tc>
          <w:tcPr>
            <w:tcW w:w="8330" w:type="dxa"/>
          </w:tcPr>
          <w:p w:rsidR="0056487B" w:rsidRPr="00966E08" w:rsidRDefault="0056487B" w:rsidP="00683E98">
            <w:pPr>
              <w:spacing w:after="0" w:line="240" w:lineRule="auto"/>
              <w:rPr>
                <w:rFonts w:ascii="Times New Roman" w:hAnsi="Times New Roman" w:cs="Times New Roman"/>
                <w:sz w:val="28"/>
                <w:szCs w:val="28"/>
              </w:rPr>
            </w:pPr>
            <w:r w:rsidRPr="00FA53CA">
              <w:rPr>
                <w:rFonts w:ascii="Times New Roman" w:hAnsi="Times New Roman" w:cs="Times New Roman"/>
                <w:sz w:val="28"/>
                <w:szCs w:val="28"/>
              </w:rPr>
              <w:t>2. Основные документы,</w:t>
            </w:r>
            <w:r w:rsidRPr="00966E08">
              <w:rPr>
                <w:rFonts w:ascii="Times New Roman" w:hAnsi="Times New Roman" w:cs="Times New Roman"/>
                <w:sz w:val="28"/>
                <w:szCs w:val="28"/>
              </w:rPr>
              <w:t xml:space="preserve"> </w:t>
            </w:r>
            <w:r w:rsidRPr="00FA53CA">
              <w:rPr>
                <w:rFonts w:ascii="Times New Roman" w:hAnsi="Times New Roman" w:cs="Times New Roman"/>
                <w:sz w:val="28"/>
                <w:szCs w:val="28"/>
              </w:rPr>
              <w:t>регламентирующие порядок</w:t>
            </w:r>
            <w:r w:rsidRPr="00966E08">
              <w:rPr>
                <w:rFonts w:ascii="Times New Roman" w:hAnsi="Times New Roman" w:cs="Times New Roman"/>
                <w:sz w:val="28"/>
                <w:szCs w:val="28"/>
              </w:rPr>
              <w:t xml:space="preserve"> </w:t>
            </w:r>
            <w:r>
              <w:rPr>
                <w:rFonts w:ascii="Times New Roman" w:hAnsi="Times New Roman" w:cs="Times New Roman"/>
                <w:sz w:val="28"/>
                <w:szCs w:val="28"/>
              </w:rPr>
              <w:t>разрешения трудовых споров</w:t>
            </w:r>
          </w:p>
        </w:tc>
        <w:tc>
          <w:tcPr>
            <w:tcW w:w="956" w:type="dxa"/>
          </w:tcPr>
          <w:p w:rsidR="0056487B" w:rsidRPr="00092624"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8</w:t>
            </w:r>
          </w:p>
        </w:tc>
      </w:tr>
      <w:tr w:rsidR="0056487B" w:rsidRPr="00DD551A">
        <w:tc>
          <w:tcPr>
            <w:tcW w:w="8330" w:type="dxa"/>
          </w:tcPr>
          <w:p w:rsidR="0056487B" w:rsidRPr="004439A0" w:rsidRDefault="0056487B" w:rsidP="004439A0">
            <w:pPr>
              <w:spacing w:after="0" w:line="240" w:lineRule="auto"/>
              <w:ind w:left="180"/>
              <w:rPr>
                <w:rFonts w:ascii="Times New Roman" w:hAnsi="Times New Roman" w:cs="Times New Roman"/>
                <w:sz w:val="28"/>
                <w:szCs w:val="28"/>
              </w:rPr>
            </w:pPr>
            <w:r w:rsidRPr="004439A0">
              <w:rPr>
                <w:rFonts w:ascii="Times New Roman" w:hAnsi="Times New Roman" w:cs="Times New Roman"/>
                <w:sz w:val="28"/>
                <w:szCs w:val="28"/>
              </w:rPr>
              <w:t>Конституция Республики Беларусь (извлечения)</w:t>
            </w:r>
          </w:p>
        </w:tc>
        <w:tc>
          <w:tcPr>
            <w:tcW w:w="956" w:type="dxa"/>
          </w:tcPr>
          <w:p w:rsidR="0056487B" w:rsidRPr="00092624"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p>
        </w:tc>
      </w:tr>
      <w:tr w:rsidR="0056487B" w:rsidRPr="00DD551A">
        <w:tc>
          <w:tcPr>
            <w:tcW w:w="8330" w:type="dxa"/>
          </w:tcPr>
          <w:p w:rsidR="0056487B" w:rsidRPr="004439A0" w:rsidRDefault="0056487B" w:rsidP="004439A0">
            <w:pPr>
              <w:spacing w:after="0" w:line="240" w:lineRule="auto"/>
              <w:ind w:left="180"/>
              <w:rPr>
                <w:rFonts w:ascii="Times New Roman" w:hAnsi="Times New Roman" w:cs="Times New Roman"/>
                <w:sz w:val="28"/>
                <w:szCs w:val="28"/>
              </w:rPr>
            </w:pPr>
            <w:r w:rsidRPr="004439A0">
              <w:rPr>
                <w:rFonts w:ascii="Times New Roman" w:hAnsi="Times New Roman" w:cs="Times New Roman"/>
                <w:sz w:val="28"/>
                <w:szCs w:val="28"/>
              </w:rPr>
              <w:t>Трудовой кодекс Республики Беларусь (извлечения)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39</w:t>
            </w:r>
          </w:p>
        </w:tc>
      </w:tr>
      <w:tr w:rsidR="0056487B" w:rsidRPr="00DD551A">
        <w:tc>
          <w:tcPr>
            <w:tcW w:w="8330" w:type="dxa"/>
          </w:tcPr>
          <w:p w:rsidR="0056487B" w:rsidRPr="00712443" w:rsidRDefault="0056487B" w:rsidP="00F15A87">
            <w:pPr>
              <w:spacing w:after="0" w:line="240" w:lineRule="auto"/>
              <w:ind w:left="180"/>
              <w:rPr>
                <w:rFonts w:ascii="Times New Roman" w:hAnsi="Times New Roman" w:cs="Times New Roman"/>
                <w:sz w:val="28"/>
                <w:szCs w:val="28"/>
              </w:rPr>
            </w:pPr>
            <w:r w:rsidRPr="006817F5">
              <w:rPr>
                <w:rFonts w:ascii="Times New Roman" w:hAnsi="Times New Roman" w:cs="Times New Roman"/>
                <w:sz w:val="28"/>
                <w:szCs w:val="28"/>
              </w:rPr>
              <w:t xml:space="preserve">Кодекс </w:t>
            </w:r>
            <w:r>
              <w:rPr>
                <w:rFonts w:ascii="Times New Roman" w:hAnsi="Times New Roman" w:cs="Times New Roman"/>
                <w:sz w:val="28"/>
                <w:szCs w:val="28"/>
              </w:rPr>
              <w:t>Р</w:t>
            </w:r>
            <w:r w:rsidRPr="006817F5">
              <w:rPr>
                <w:rFonts w:ascii="Times New Roman" w:hAnsi="Times New Roman" w:cs="Times New Roman"/>
                <w:sz w:val="28"/>
                <w:szCs w:val="28"/>
              </w:rPr>
              <w:t xml:space="preserve">еспублики </w:t>
            </w:r>
            <w:r>
              <w:rPr>
                <w:rFonts w:ascii="Times New Roman" w:hAnsi="Times New Roman" w:cs="Times New Roman"/>
                <w:sz w:val="28"/>
                <w:szCs w:val="28"/>
              </w:rPr>
              <w:t>Б</w:t>
            </w:r>
            <w:r w:rsidRPr="006817F5">
              <w:rPr>
                <w:rFonts w:ascii="Times New Roman" w:hAnsi="Times New Roman" w:cs="Times New Roman"/>
                <w:sz w:val="28"/>
                <w:szCs w:val="28"/>
              </w:rPr>
              <w:t>еларусь об административных правонарушениях</w:t>
            </w:r>
            <w:r w:rsidRPr="00712443">
              <w:rPr>
                <w:rFonts w:ascii="Times New Roman" w:hAnsi="Times New Roman" w:cs="Times New Roman"/>
                <w:sz w:val="28"/>
                <w:szCs w:val="28"/>
              </w:rPr>
              <w:t xml:space="preserve"> </w:t>
            </w:r>
            <w:r>
              <w:rPr>
                <w:rFonts w:ascii="Times New Roman" w:hAnsi="Times New Roman" w:cs="Times New Roman"/>
                <w:sz w:val="28"/>
                <w:szCs w:val="28"/>
              </w:rPr>
              <w:t>(извлечения)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47</w:t>
            </w:r>
          </w:p>
        </w:tc>
      </w:tr>
      <w:tr w:rsidR="0056487B" w:rsidRPr="00DD551A">
        <w:tc>
          <w:tcPr>
            <w:tcW w:w="8330" w:type="dxa"/>
          </w:tcPr>
          <w:p w:rsidR="0056487B" w:rsidRPr="00712443" w:rsidRDefault="0056487B" w:rsidP="00F15A87">
            <w:pPr>
              <w:spacing w:after="0" w:line="240" w:lineRule="auto"/>
              <w:ind w:left="180"/>
              <w:rPr>
                <w:rFonts w:ascii="Times New Roman" w:hAnsi="Times New Roman" w:cs="Times New Roman"/>
                <w:sz w:val="28"/>
                <w:szCs w:val="28"/>
              </w:rPr>
            </w:pPr>
            <w:r w:rsidRPr="00966E08">
              <w:rPr>
                <w:rFonts w:ascii="Times New Roman" w:hAnsi="Times New Roman" w:cs="Times New Roman"/>
                <w:sz w:val="28"/>
                <w:szCs w:val="28"/>
              </w:rPr>
              <w:t xml:space="preserve">Уголовный </w:t>
            </w:r>
            <w:r>
              <w:rPr>
                <w:rFonts w:ascii="Times New Roman" w:hAnsi="Times New Roman" w:cs="Times New Roman"/>
                <w:sz w:val="28"/>
                <w:szCs w:val="28"/>
              </w:rPr>
              <w:t>к</w:t>
            </w:r>
            <w:r w:rsidRPr="00966E08">
              <w:rPr>
                <w:rFonts w:ascii="Times New Roman" w:hAnsi="Times New Roman" w:cs="Times New Roman"/>
                <w:sz w:val="28"/>
                <w:szCs w:val="28"/>
              </w:rPr>
              <w:t>одекс Республики Беларусь</w:t>
            </w:r>
            <w:r w:rsidRPr="00712443">
              <w:rPr>
                <w:rFonts w:ascii="Times New Roman" w:hAnsi="Times New Roman" w:cs="Times New Roman"/>
                <w:sz w:val="28"/>
                <w:szCs w:val="28"/>
              </w:rPr>
              <w:t xml:space="preserve"> </w:t>
            </w:r>
            <w:r>
              <w:rPr>
                <w:rFonts w:ascii="Times New Roman" w:hAnsi="Times New Roman" w:cs="Times New Roman"/>
                <w:sz w:val="28"/>
                <w:szCs w:val="28"/>
              </w:rPr>
              <w:t>(извлечения)</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p>
        </w:tc>
      </w:tr>
      <w:tr w:rsidR="0056487B" w:rsidRPr="00DD551A">
        <w:tc>
          <w:tcPr>
            <w:tcW w:w="8330" w:type="dxa"/>
          </w:tcPr>
          <w:p w:rsidR="0056487B" w:rsidRPr="00DD551A" w:rsidRDefault="0056487B" w:rsidP="00683E98">
            <w:pPr>
              <w:spacing w:after="0" w:line="240" w:lineRule="auto"/>
              <w:rPr>
                <w:rFonts w:ascii="Times New Roman" w:hAnsi="Times New Roman" w:cs="Times New Roman"/>
                <w:b/>
                <w:bCs/>
                <w:sz w:val="32"/>
                <w:szCs w:val="32"/>
              </w:rPr>
            </w:pPr>
            <w:r>
              <w:rPr>
                <w:rFonts w:ascii="Times New Roman" w:hAnsi="Times New Roman" w:cs="Times New Roman"/>
                <w:sz w:val="28"/>
                <w:szCs w:val="28"/>
                <w:lang w:val="en-US"/>
              </w:rPr>
              <w:t>III</w:t>
            </w:r>
            <w:r w:rsidRPr="004439A0">
              <w:rPr>
                <w:rFonts w:ascii="Times New Roman" w:hAnsi="Times New Roman" w:cs="Times New Roman"/>
                <w:sz w:val="28"/>
                <w:szCs w:val="28"/>
              </w:rPr>
              <w:t>.</w:t>
            </w:r>
            <w:r>
              <w:rPr>
                <w:rFonts w:ascii="Times New Roman" w:hAnsi="Times New Roman" w:cs="Times New Roman"/>
                <w:sz w:val="28"/>
                <w:szCs w:val="28"/>
              </w:rPr>
              <w:t xml:space="preserve"> Биоэтические принципы и деонтологические нормы регулирования медицинской деятельности</w:t>
            </w:r>
          </w:p>
        </w:tc>
        <w:tc>
          <w:tcPr>
            <w:tcW w:w="956" w:type="dxa"/>
          </w:tcPr>
          <w:p w:rsidR="0056487B" w:rsidRPr="00DD551A" w:rsidRDefault="0056487B" w:rsidP="00F50D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56487B" w:rsidRPr="00DD551A">
        <w:tc>
          <w:tcPr>
            <w:tcW w:w="8330" w:type="dxa"/>
          </w:tcPr>
          <w:p w:rsidR="0056487B" w:rsidRPr="00F50DF5" w:rsidRDefault="0056487B" w:rsidP="004439A0">
            <w:pPr>
              <w:spacing w:after="0" w:line="240" w:lineRule="auto"/>
              <w:ind w:left="180"/>
              <w:rPr>
                <w:rFonts w:ascii="Times New Roman" w:hAnsi="Times New Roman" w:cs="Times New Roman"/>
                <w:sz w:val="28"/>
                <w:szCs w:val="28"/>
              </w:rPr>
            </w:pPr>
            <w:r w:rsidRPr="00F50DF5">
              <w:rPr>
                <w:rFonts w:ascii="Times New Roman" w:hAnsi="Times New Roman" w:cs="Times New Roman"/>
                <w:sz w:val="28"/>
                <w:szCs w:val="28"/>
              </w:rPr>
              <w:t>Женевская декларация (Международная клятва врачей)</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p>
        </w:tc>
      </w:tr>
      <w:tr w:rsidR="0056487B" w:rsidRPr="00DD551A">
        <w:tc>
          <w:tcPr>
            <w:tcW w:w="8330" w:type="dxa"/>
          </w:tcPr>
          <w:p w:rsidR="0056487B" w:rsidRDefault="0056487B" w:rsidP="004439A0">
            <w:pPr>
              <w:spacing w:after="0" w:line="240" w:lineRule="auto"/>
              <w:ind w:left="180"/>
              <w:rPr>
                <w:rFonts w:ascii="Times New Roman" w:hAnsi="Times New Roman" w:cs="Times New Roman"/>
                <w:sz w:val="28"/>
                <w:szCs w:val="28"/>
              </w:rPr>
            </w:pPr>
            <w:r>
              <w:rPr>
                <w:rFonts w:ascii="Times New Roman" w:hAnsi="Times New Roman" w:cs="Times New Roman"/>
                <w:sz w:val="28"/>
                <w:szCs w:val="28"/>
              </w:rPr>
              <w:t>Закон Республики Беларусь «О здравоохранении» (ст.46 Врачебная тайна, ст. 55 Клятва врача Республики Беларусь)</w:t>
            </w:r>
          </w:p>
        </w:tc>
        <w:tc>
          <w:tcPr>
            <w:tcW w:w="956" w:type="dxa"/>
          </w:tcPr>
          <w:p w:rsidR="0056487B" w:rsidRPr="00DD551A"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p>
        </w:tc>
      </w:tr>
      <w:tr w:rsidR="0056487B" w:rsidRPr="00DD551A">
        <w:tc>
          <w:tcPr>
            <w:tcW w:w="8330" w:type="dxa"/>
          </w:tcPr>
          <w:p w:rsidR="0056487B" w:rsidRPr="00A300BE" w:rsidRDefault="0056487B" w:rsidP="004439A0">
            <w:pPr>
              <w:spacing w:after="0" w:line="240" w:lineRule="auto"/>
              <w:ind w:left="180"/>
              <w:rPr>
                <w:rFonts w:ascii="Times New Roman" w:hAnsi="Times New Roman" w:cs="Times New Roman"/>
                <w:sz w:val="28"/>
                <w:szCs w:val="28"/>
              </w:rPr>
            </w:pPr>
            <w:r w:rsidRPr="00A300BE">
              <w:rPr>
                <w:rFonts w:ascii="Times New Roman" w:hAnsi="Times New Roman" w:cs="Times New Roman"/>
                <w:sz w:val="28"/>
                <w:szCs w:val="28"/>
                <w:lang w:eastAsia="ru-RU"/>
              </w:rPr>
              <w:t>Правила медицинской этики и деонтологии</w:t>
            </w:r>
          </w:p>
        </w:tc>
        <w:tc>
          <w:tcPr>
            <w:tcW w:w="956" w:type="dxa"/>
          </w:tcPr>
          <w:p w:rsidR="0056487B" w:rsidRDefault="0056487B" w:rsidP="00391F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p>
        </w:tc>
      </w:tr>
    </w:tbl>
    <w:p w:rsidR="0056487B" w:rsidRDefault="0056487B">
      <w:pPr>
        <w:rPr>
          <w:rFonts w:ascii="Times New Roman" w:hAnsi="Times New Roman" w:cs="Times New Roman"/>
          <w:b/>
          <w:bCs/>
          <w:sz w:val="28"/>
          <w:szCs w:val="28"/>
        </w:rPr>
      </w:pPr>
    </w:p>
    <w:p w:rsidR="0056487B" w:rsidRDefault="0056487B" w:rsidP="00715C4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br w:type="page"/>
        <w:t>ВВЕДЕНИЕ</w:t>
      </w:r>
    </w:p>
    <w:p w:rsidR="0056487B" w:rsidRPr="00715C4F" w:rsidRDefault="0056487B" w:rsidP="00715C4F">
      <w:pPr>
        <w:spacing w:after="0" w:line="240" w:lineRule="auto"/>
        <w:jc w:val="center"/>
        <w:rPr>
          <w:rFonts w:ascii="Times New Roman" w:hAnsi="Times New Roman" w:cs="Times New Roman"/>
          <w:b/>
          <w:bCs/>
          <w:sz w:val="28"/>
          <w:szCs w:val="28"/>
        </w:rPr>
      </w:pPr>
    </w:p>
    <w:p w:rsidR="0056487B" w:rsidRPr="00715C4F" w:rsidRDefault="0056487B" w:rsidP="00715C4F">
      <w:pPr>
        <w:spacing w:after="0" w:line="240" w:lineRule="auto"/>
        <w:jc w:val="center"/>
        <w:rPr>
          <w:rFonts w:ascii="Times New Roman" w:hAnsi="Times New Roman" w:cs="Times New Roman"/>
          <w:b/>
          <w:bCs/>
          <w:sz w:val="28"/>
          <w:szCs w:val="28"/>
        </w:rPr>
      </w:pPr>
    </w:p>
    <w:p w:rsidR="0056487B" w:rsidRPr="00A34B34" w:rsidRDefault="0056487B" w:rsidP="00715C4F">
      <w:pPr>
        <w:spacing w:after="0" w:line="240" w:lineRule="auto"/>
        <w:ind w:firstLine="709"/>
        <w:jc w:val="both"/>
        <w:rPr>
          <w:rFonts w:ascii="Times New Roman" w:hAnsi="Times New Roman" w:cs="Times New Roman"/>
          <w:sz w:val="28"/>
          <w:szCs w:val="28"/>
        </w:rPr>
      </w:pPr>
      <w:r w:rsidRPr="00A34B34">
        <w:rPr>
          <w:rFonts w:ascii="Times New Roman" w:hAnsi="Times New Roman" w:cs="Times New Roman"/>
          <w:sz w:val="28"/>
          <w:szCs w:val="28"/>
        </w:rPr>
        <w:t xml:space="preserve">В 2019 году Витебский государственный медицинский университет отметил свое 85-летие. На протяжении всей своей истории наш университет служит гуманным целям, в основе которых образование и наука, медицина и здравоохранение для общества, нации и государства. Этот вектор важно сохранять и сохранить всем нам </w:t>
      </w:r>
      <w:r>
        <w:rPr>
          <w:rFonts w:ascii="Times New Roman" w:hAnsi="Times New Roman" w:cs="Times New Roman"/>
          <w:sz w:val="28"/>
          <w:szCs w:val="28"/>
        </w:rPr>
        <w:sym w:font="Symbol" w:char="F02D"/>
      </w:r>
      <w:r w:rsidRPr="00A34B34">
        <w:rPr>
          <w:rFonts w:ascii="Times New Roman" w:hAnsi="Times New Roman" w:cs="Times New Roman"/>
          <w:sz w:val="28"/>
          <w:szCs w:val="28"/>
        </w:rPr>
        <w:t xml:space="preserve"> представителям университетского медицинского сообщества, на любых исторических изломах времени. Любое проявление агрессии, конфликтов </w:t>
      </w:r>
      <w:r>
        <w:rPr>
          <w:rFonts w:ascii="Times New Roman" w:hAnsi="Times New Roman" w:cs="Times New Roman"/>
          <w:sz w:val="28"/>
          <w:szCs w:val="28"/>
        </w:rPr>
        <w:sym w:font="Symbol" w:char="F02D"/>
      </w:r>
      <w:r w:rsidRPr="00A34B34">
        <w:rPr>
          <w:rFonts w:ascii="Times New Roman" w:hAnsi="Times New Roman" w:cs="Times New Roman"/>
          <w:sz w:val="28"/>
          <w:szCs w:val="28"/>
        </w:rPr>
        <w:t xml:space="preserve"> это откат назад, потеря времени на восстановление и консолидацию медицинских науки, образования и практики.</w:t>
      </w:r>
    </w:p>
    <w:p w:rsidR="0056487B" w:rsidRPr="00A34B34" w:rsidRDefault="0056487B" w:rsidP="00D427D4">
      <w:pPr>
        <w:spacing w:after="0" w:line="240" w:lineRule="auto"/>
        <w:ind w:firstLine="709"/>
        <w:jc w:val="both"/>
        <w:rPr>
          <w:rFonts w:ascii="Times New Roman" w:hAnsi="Times New Roman" w:cs="Times New Roman"/>
          <w:sz w:val="28"/>
          <w:szCs w:val="28"/>
        </w:rPr>
      </w:pPr>
      <w:r w:rsidRPr="00A34B34">
        <w:rPr>
          <w:rFonts w:ascii="Times New Roman" w:hAnsi="Times New Roman" w:cs="Times New Roman"/>
          <w:sz w:val="28"/>
          <w:szCs w:val="28"/>
        </w:rPr>
        <w:t xml:space="preserve">Для всех нас ценен каждый наш коллега: преподаватель и студент, врач и провизор. Мы с уважением относимся к гражданскому мнению каждого нашего представителя. </w:t>
      </w:r>
      <w:r>
        <w:rPr>
          <w:rFonts w:ascii="Times New Roman" w:hAnsi="Times New Roman" w:cs="Times New Roman"/>
          <w:sz w:val="28"/>
          <w:szCs w:val="28"/>
        </w:rPr>
        <w:t>Однако личные мнения не должны выдаваться за позицию всего ВГМУ. В</w:t>
      </w:r>
      <w:r w:rsidRPr="00A34B34">
        <w:rPr>
          <w:rFonts w:ascii="Times New Roman" w:hAnsi="Times New Roman" w:cs="Times New Roman"/>
          <w:sz w:val="28"/>
          <w:szCs w:val="28"/>
        </w:rPr>
        <w:t xml:space="preserve"> этот драматический для Беларуси момент необходимо уберечь нашу Alma </w:t>
      </w:r>
      <w:r w:rsidRPr="00A34B34">
        <w:rPr>
          <w:rFonts w:ascii="Times New Roman" w:hAnsi="Times New Roman" w:cs="Times New Roman"/>
          <w:sz w:val="28"/>
          <w:szCs w:val="28"/>
          <w:lang w:val="en-US"/>
        </w:rPr>
        <w:t>M</w:t>
      </w:r>
      <w:r w:rsidRPr="00A34B34">
        <w:rPr>
          <w:rFonts w:ascii="Times New Roman" w:hAnsi="Times New Roman" w:cs="Times New Roman"/>
          <w:sz w:val="28"/>
          <w:szCs w:val="28"/>
        </w:rPr>
        <w:t xml:space="preserve">ater от деления на «своих» и «чужих», от проявления нетерпимости и вражды в коллективе. Мнения могут быть разные, но коллектив ВГМУ, как и вся страна, хотят мира, </w:t>
      </w:r>
      <w:r>
        <w:rPr>
          <w:rFonts w:ascii="Times New Roman" w:hAnsi="Times New Roman" w:cs="Times New Roman"/>
          <w:sz w:val="28"/>
          <w:szCs w:val="28"/>
        </w:rPr>
        <w:t>устойчивости</w:t>
      </w:r>
      <w:r w:rsidRPr="00A34B34">
        <w:rPr>
          <w:rFonts w:ascii="Times New Roman" w:hAnsi="Times New Roman" w:cs="Times New Roman"/>
          <w:sz w:val="28"/>
          <w:szCs w:val="28"/>
        </w:rPr>
        <w:t>, благосостояния.</w:t>
      </w:r>
    </w:p>
    <w:p w:rsidR="0056487B" w:rsidRPr="00A34B34" w:rsidRDefault="0056487B" w:rsidP="00D427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Витебский государственный медицинский у</w:t>
      </w:r>
      <w:r w:rsidRPr="00A34B34">
        <w:rPr>
          <w:rFonts w:ascii="Times New Roman" w:hAnsi="Times New Roman" w:cs="Times New Roman"/>
          <w:sz w:val="28"/>
          <w:szCs w:val="28"/>
        </w:rPr>
        <w:t xml:space="preserve">ниверситет призывает своих </w:t>
      </w:r>
      <w:r>
        <w:rPr>
          <w:rFonts w:ascii="Times New Roman" w:hAnsi="Times New Roman" w:cs="Times New Roman"/>
          <w:sz w:val="28"/>
          <w:szCs w:val="28"/>
        </w:rPr>
        <w:t>сотрудников и студентов</w:t>
      </w:r>
      <w:r w:rsidRPr="00A34B34">
        <w:rPr>
          <w:rFonts w:ascii="Times New Roman" w:hAnsi="Times New Roman" w:cs="Times New Roman"/>
          <w:sz w:val="28"/>
          <w:szCs w:val="28"/>
        </w:rPr>
        <w:t xml:space="preserve"> не забывать про предназначение вуза и </w:t>
      </w:r>
      <w:r>
        <w:rPr>
          <w:rFonts w:ascii="Times New Roman" w:hAnsi="Times New Roman" w:cs="Times New Roman"/>
          <w:sz w:val="28"/>
          <w:szCs w:val="28"/>
        </w:rPr>
        <w:t xml:space="preserve">необходимость следования правовым и этическим </w:t>
      </w:r>
      <w:r w:rsidRPr="00A34B34">
        <w:rPr>
          <w:rFonts w:ascii="Times New Roman" w:hAnsi="Times New Roman" w:cs="Times New Roman"/>
          <w:sz w:val="28"/>
          <w:szCs w:val="28"/>
        </w:rPr>
        <w:t>норм</w:t>
      </w:r>
      <w:r>
        <w:rPr>
          <w:rFonts w:ascii="Times New Roman" w:hAnsi="Times New Roman" w:cs="Times New Roman"/>
          <w:sz w:val="28"/>
          <w:szCs w:val="28"/>
        </w:rPr>
        <w:t>ам при осуществлении своей деятельности</w:t>
      </w:r>
      <w:r w:rsidRPr="00A34B34">
        <w:rPr>
          <w:rFonts w:ascii="Times New Roman" w:hAnsi="Times New Roman" w:cs="Times New Roman"/>
          <w:sz w:val="28"/>
          <w:szCs w:val="28"/>
        </w:rPr>
        <w:t>, напоминает, что решение любых вопросов возможно только путем диалога и обсуждения.</w:t>
      </w:r>
    </w:p>
    <w:p w:rsidR="0056487B" w:rsidRDefault="0056487B" w:rsidP="00D427D4">
      <w:pPr>
        <w:spacing w:after="0" w:line="240" w:lineRule="auto"/>
        <w:ind w:firstLine="709"/>
        <w:jc w:val="both"/>
        <w:rPr>
          <w:rFonts w:ascii="Times New Roman" w:hAnsi="Times New Roman" w:cs="Times New Roman"/>
          <w:sz w:val="28"/>
          <w:szCs w:val="28"/>
        </w:rPr>
      </w:pPr>
      <w:r w:rsidRPr="00A34B34">
        <w:rPr>
          <w:rFonts w:ascii="Times New Roman" w:hAnsi="Times New Roman" w:cs="Times New Roman"/>
          <w:sz w:val="28"/>
          <w:szCs w:val="28"/>
        </w:rPr>
        <w:t>Представленные в данном информационном бюллетене материалы</w:t>
      </w:r>
      <w:r>
        <w:rPr>
          <w:rFonts w:ascii="Times New Roman" w:hAnsi="Times New Roman" w:cs="Times New Roman"/>
          <w:sz w:val="28"/>
          <w:szCs w:val="28"/>
        </w:rPr>
        <w:t xml:space="preserve"> и извлечения из международных документов и нормативных актов Республики Беларусь</w:t>
      </w:r>
      <w:r w:rsidRPr="00A34B34">
        <w:rPr>
          <w:rFonts w:ascii="Times New Roman" w:hAnsi="Times New Roman" w:cs="Times New Roman"/>
          <w:sz w:val="28"/>
          <w:szCs w:val="28"/>
        </w:rPr>
        <w:t xml:space="preserve"> по правовым </w:t>
      </w:r>
      <w:r>
        <w:rPr>
          <w:rFonts w:ascii="Times New Roman" w:hAnsi="Times New Roman" w:cs="Times New Roman"/>
          <w:sz w:val="28"/>
          <w:szCs w:val="28"/>
        </w:rPr>
        <w:t xml:space="preserve">и </w:t>
      </w:r>
      <w:r w:rsidRPr="00A34B34">
        <w:rPr>
          <w:rFonts w:ascii="Times New Roman" w:hAnsi="Times New Roman" w:cs="Times New Roman"/>
          <w:sz w:val="28"/>
          <w:szCs w:val="28"/>
        </w:rPr>
        <w:t xml:space="preserve">биоэтическим вопросам </w:t>
      </w:r>
      <w:r>
        <w:rPr>
          <w:rFonts w:ascii="Times New Roman" w:hAnsi="Times New Roman" w:cs="Times New Roman"/>
          <w:sz w:val="28"/>
          <w:szCs w:val="28"/>
        </w:rPr>
        <w:t>регулирования жизнедеятельности человека и общества направлены на то, чтобы</w:t>
      </w:r>
      <w:r w:rsidRPr="00A34B34">
        <w:rPr>
          <w:rFonts w:ascii="Times New Roman" w:hAnsi="Times New Roman" w:cs="Times New Roman"/>
          <w:sz w:val="28"/>
          <w:szCs w:val="28"/>
        </w:rPr>
        <w:t xml:space="preserve"> </w:t>
      </w:r>
      <w:r>
        <w:rPr>
          <w:rFonts w:ascii="Times New Roman" w:hAnsi="Times New Roman" w:cs="Times New Roman"/>
          <w:sz w:val="28"/>
          <w:szCs w:val="28"/>
        </w:rPr>
        <w:t xml:space="preserve">ознакомить с ними весь коллектив университета и </w:t>
      </w:r>
      <w:r w:rsidRPr="00A34B34">
        <w:rPr>
          <w:rFonts w:ascii="Times New Roman" w:hAnsi="Times New Roman" w:cs="Times New Roman"/>
          <w:sz w:val="28"/>
          <w:szCs w:val="28"/>
        </w:rPr>
        <w:t xml:space="preserve">помочь в организации открытого и конструктивного диалога в коллективах кафедр и других структурных подразделений университета, в студенческих коллективах факультетов, курсов и учебных групп.  </w:t>
      </w:r>
    </w:p>
    <w:p w:rsidR="0056487B" w:rsidRDefault="0056487B" w:rsidP="00D427D4">
      <w:pPr>
        <w:spacing w:after="0" w:line="240" w:lineRule="auto"/>
        <w:ind w:firstLine="709"/>
        <w:jc w:val="both"/>
        <w:rPr>
          <w:rFonts w:ascii="Times New Roman" w:hAnsi="Times New Roman" w:cs="Times New Roman"/>
          <w:sz w:val="28"/>
          <w:szCs w:val="28"/>
        </w:rPr>
      </w:pPr>
      <w:r w:rsidRPr="00A34B34">
        <w:rPr>
          <w:rFonts w:ascii="Times New Roman" w:hAnsi="Times New Roman" w:cs="Times New Roman"/>
          <w:sz w:val="28"/>
          <w:szCs w:val="28"/>
        </w:rPr>
        <w:t xml:space="preserve">Материалы предназначены для преподавателей и сотрудников, </w:t>
      </w:r>
      <w:r>
        <w:rPr>
          <w:rFonts w:ascii="Times New Roman" w:hAnsi="Times New Roman" w:cs="Times New Roman"/>
          <w:sz w:val="28"/>
          <w:szCs w:val="28"/>
        </w:rPr>
        <w:t xml:space="preserve">кураторов, </w:t>
      </w:r>
      <w:r w:rsidRPr="00A34B34">
        <w:rPr>
          <w:rFonts w:ascii="Times New Roman" w:hAnsi="Times New Roman" w:cs="Times New Roman"/>
          <w:sz w:val="28"/>
          <w:szCs w:val="28"/>
        </w:rPr>
        <w:t>воспитателей и студентов</w:t>
      </w:r>
      <w:r>
        <w:rPr>
          <w:rFonts w:ascii="Times New Roman" w:hAnsi="Times New Roman" w:cs="Times New Roman"/>
          <w:sz w:val="28"/>
          <w:szCs w:val="28"/>
        </w:rPr>
        <w:t xml:space="preserve"> ВГМУ</w:t>
      </w:r>
      <w:r w:rsidRPr="00A34B34">
        <w:rPr>
          <w:rFonts w:ascii="Times New Roman" w:hAnsi="Times New Roman" w:cs="Times New Roman"/>
          <w:sz w:val="28"/>
          <w:szCs w:val="28"/>
        </w:rPr>
        <w:t xml:space="preserve">. </w:t>
      </w:r>
    </w:p>
    <w:p w:rsidR="0056487B" w:rsidRDefault="0056487B" w:rsidP="00D427D4">
      <w:pPr>
        <w:spacing w:after="0" w:line="240" w:lineRule="auto"/>
        <w:ind w:firstLine="709"/>
        <w:jc w:val="both"/>
        <w:rPr>
          <w:rFonts w:ascii="Times New Roman" w:hAnsi="Times New Roman" w:cs="Times New Roman"/>
          <w:sz w:val="28"/>
          <w:szCs w:val="28"/>
        </w:rPr>
      </w:pPr>
    </w:p>
    <w:p w:rsidR="0056487B" w:rsidRDefault="0056487B" w:rsidP="00D427D4">
      <w:pPr>
        <w:spacing w:after="0" w:line="240" w:lineRule="auto"/>
        <w:ind w:firstLine="709"/>
        <w:jc w:val="both"/>
        <w:rPr>
          <w:rFonts w:ascii="Times New Roman" w:hAnsi="Times New Roman" w:cs="Times New Roman"/>
          <w:sz w:val="28"/>
          <w:szCs w:val="28"/>
        </w:rPr>
      </w:pPr>
    </w:p>
    <w:p w:rsidR="0056487B" w:rsidRDefault="0056487B" w:rsidP="00D427D4">
      <w:pPr>
        <w:spacing w:after="0" w:line="240" w:lineRule="auto"/>
        <w:ind w:firstLine="709"/>
        <w:jc w:val="both"/>
        <w:rPr>
          <w:rFonts w:ascii="Times New Roman" w:hAnsi="Times New Roman" w:cs="Times New Roman"/>
          <w:sz w:val="28"/>
          <w:szCs w:val="28"/>
        </w:rPr>
      </w:pPr>
    </w:p>
    <w:p w:rsidR="0056487B" w:rsidRPr="00944211" w:rsidRDefault="0056487B" w:rsidP="00944211">
      <w:pPr>
        <w:spacing w:after="0" w:line="240" w:lineRule="auto"/>
        <w:ind w:firstLine="709"/>
        <w:jc w:val="right"/>
        <w:rPr>
          <w:rFonts w:ascii="Times New Roman" w:hAnsi="Times New Roman" w:cs="Times New Roman"/>
          <w:i/>
          <w:iCs/>
          <w:sz w:val="28"/>
          <w:szCs w:val="28"/>
        </w:rPr>
      </w:pPr>
    </w:p>
    <w:p w:rsidR="0056487B" w:rsidRPr="0051433C" w:rsidRDefault="0056487B" w:rsidP="0051433C">
      <w:pPr>
        <w:spacing w:after="0" w:line="240" w:lineRule="auto"/>
        <w:jc w:val="center"/>
        <w:rPr>
          <w:rFonts w:ascii="Times New Roman" w:hAnsi="Times New Roman" w:cs="Times New Roman"/>
          <w:b/>
          <w:bCs/>
          <w:sz w:val="32"/>
          <w:szCs w:val="32"/>
        </w:rPr>
      </w:pPr>
      <w:r>
        <w:rPr>
          <w:sz w:val="28"/>
          <w:szCs w:val="28"/>
        </w:rPr>
        <w:br w:type="page"/>
      </w:r>
      <w:r w:rsidRPr="0051433C">
        <w:rPr>
          <w:rFonts w:ascii="Times New Roman" w:hAnsi="Times New Roman" w:cs="Times New Roman"/>
          <w:b/>
          <w:bCs/>
          <w:sz w:val="32"/>
          <w:szCs w:val="32"/>
          <w:lang w:val="en-US"/>
        </w:rPr>
        <w:t>I</w:t>
      </w:r>
      <w:r w:rsidRPr="0051433C">
        <w:rPr>
          <w:rFonts w:ascii="Times New Roman" w:hAnsi="Times New Roman" w:cs="Times New Roman"/>
          <w:b/>
          <w:bCs/>
          <w:sz w:val="32"/>
          <w:szCs w:val="32"/>
        </w:rPr>
        <w:t>. ПОРЯДОК ПРОВЕДЕНИЯ МАССОВЫХ МЕРОПРИЯТИЙ</w:t>
      </w:r>
    </w:p>
    <w:p w:rsidR="0056487B" w:rsidRDefault="0056487B" w:rsidP="00847D23">
      <w:pPr>
        <w:spacing w:after="0" w:line="240" w:lineRule="auto"/>
        <w:ind w:firstLine="709"/>
        <w:jc w:val="both"/>
        <w:rPr>
          <w:rFonts w:ascii="Times New Roman" w:hAnsi="Times New Roman" w:cs="Times New Roman"/>
          <w:b/>
          <w:bCs/>
          <w:sz w:val="28"/>
          <w:szCs w:val="28"/>
        </w:rPr>
      </w:pPr>
      <w:r w:rsidRPr="00857030">
        <w:rPr>
          <w:rFonts w:ascii="Times New Roman" w:hAnsi="Times New Roman" w:cs="Times New Roman"/>
          <w:b/>
          <w:bCs/>
          <w:sz w:val="28"/>
          <w:szCs w:val="28"/>
        </w:rPr>
        <w:t xml:space="preserve"> </w:t>
      </w: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Pr="00857030" w:rsidRDefault="0056487B" w:rsidP="002905CE">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1. </w:t>
      </w:r>
      <w:r w:rsidRPr="00857030">
        <w:rPr>
          <w:rFonts w:ascii="Times New Roman" w:hAnsi="Times New Roman" w:cs="Times New Roman"/>
          <w:b/>
          <w:bCs/>
          <w:sz w:val="28"/>
          <w:szCs w:val="28"/>
        </w:rPr>
        <w:t>ПРАВОВОЕ РЕГУЛИРОВАНИЕ ПОРЯДКА ПРОВЕДЕНИЯ МАССОВЫХ МЕРОПРИЯТИЙ</w:t>
      </w:r>
    </w:p>
    <w:p w:rsidR="0056487B" w:rsidRDefault="0056487B" w:rsidP="00847D2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Регулирование порядка проведения массовых мероприятий в Республике Беларусь осуществляется на основании международных и национальных нормативных правовых актов.</w:t>
      </w: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Pr="00575E8B" w:rsidRDefault="0056487B" w:rsidP="00847D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1.1</w:t>
      </w:r>
      <w:r w:rsidRPr="00847D23">
        <w:rPr>
          <w:rFonts w:ascii="Times New Roman" w:hAnsi="Times New Roman" w:cs="Times New Roman"/>
          <w:b/>
          <w:bCs/>
          <w:sz w:val="28"/>
          <w:szCs w:val="28"/>
        </w:rPr>
        <w:t>.</w:t>
      </w:r>
      <w:r>
        <w:rPr>
          <w:rFonts w:ascii="Times New Roman" w:hAnsi="Times New Roman" w:cs="Times New Roman"/>
          <w:b/>
          <w:bCs/>
          <w:sz w:val="28"/>
          <w:szCs w:val="28"/>
        </w:rPr>
        <w:t xml:space="preserve"> </w:t>
      </w:r>
      <w:r w:rsidRPr="00575E8B">
        <w:rPr>
          <w:rFonts w:ascii="Times New Roman" w:hAnsi="Times New Roman" w:cs="Times New Roman"/>
          <w:b/>
          <w:bCs/>
          <w:sz w:val="28"/>
          <w:szCs w:val="28"/>
        </w:rPr>
        <w:t>Конституционные нормы</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Согласно части первой и второй </w:t>
      </w:r>
      <w:r w:rsidRPr="00857030">
        <w:rPr>
          <w:rFonts w:ascii="Times New Roman" w:hAnsi="Times New Roman" w:cs="Times New Roman"/>
          <w:b/>
          <w:bCs/>
          <w:sz w:val="28"/>
          <w:szCs w:val="28"/>
        </w:rPr>
        <w:t>статьи 33 Конституции</w:t>
      </w:r>
      <w:r w:rsidRPr="00857030">
        <w:rPr>
          <w:rFonts w:ascii="Times New Roman" w:hAnsi="Times New Roman" w:cs="Times New Roman"/>
          <w:sz w:val="28"/>
          <w:szCs w:val="28"/>
        </w:rPr>
        <w:t xml:space="preserve"> Республики Беларусь </w:t>
      </w:r>
      <w:r w:rsidRPr="00857030">
        <w:rPr>
          <w:rFonts w:ascii="Times New Roman" w:hAnsi="Times New Roman" w:cs="Times New Roman"/>
          <w:b/>
          <w:bCs/>
          <w:sz w:val="28"/>
          <w:szCs w:val="28"/>
        </w:rPr>
        <w:t>каждому гарантируется свобода мнений, убеждений и их свободное выражение</w:t>
      </w:r>
      <w:r w:rsidRPr="00857030">
        <w:rPr>
          <w:rFonts w:ascii="Times New Roman" w:hAnsi="Times New Roman" w:cs="Times New Roman"/>
          <w:sz w:val="28"/>
          <w:szCs w:val="28"/>
        </w:rPr>
        <w:t>. Никто не может быть принужден к выражению своих убеждений или отказу от них.</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Вместе с тем этими свободами нельзя злоупотреблять, они не могут быть использованы во вред правам и свободам других лиц, поэтому Конституция </w:t>
      </w:r>
      <w:r w:rsidRPr="00857030">
        <w:rPr>
          <w:rFonts w:ascii="Times New Roman" w:hAnsi="Times New Roman" w:cs="Times New Roman"/>
          <w:b/>
          <w:bCs/>
          <w:sz w:val="28"/>
          <w:szCs w:val="28"/>
        </w:rPr>
        <w:t>допускает их ограничение</w:t>
      </w:r>
      <w:r w:rsidRPr="00857030">
        <w:rPr>
          <w:rFonts w:ascii="Times New Roman" w:hAnsi="Times New Roman" w:cs="Times New Roman"/>
          <w:sz w:val="28"/>
          <w:szCs w:val="28"/>
        </w:rPr>
        <w:t>.</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Так, в соответствии со </w:t>
      </w:r>
      <w:r w:rsidRPr="00857030">
        <w:rPr>
          <w:rFonts w:ascii="Times New Roman" w:hAnsi="Times New Roman" w:cs="Times New Roman"/>
          <w:b/>
          <w:bCs/>
          <w:sz w:val="28"/>
          <w:szCs w:val="28"/>
        </w:rPr>
        <w:t>статьей 23 Конституции ограничение прав и свобод</w:t>
      </w:r>
      <w:r w:rsidRPr="00857030">
        <w:rPr>
          <w:rFonts w:ascii="Times New Roman" w:hAnsi="Times New Roman" w:cs="Times New Roman"/>
          <w:sz w:val="28"/>
          <w:szCs w:val="28"/>
        </w:rPr>
        <w:t xml:space="preserve"> личности </w:t>
      </w:r>
      <w:r w:rsidRPr="00857030">
        <w:rPr>
          <w:rFonts w:ascii="Times New Roman" w:hAnsi="Times New Roman" w:cs="Times New Roman"/>
          <w:b/>
          <w:bCs/>
          <w:sz w:val="28"/>
          <w:szCs w:val="28"/>
        </w:rPr>
        <w:t>допускается</w:t>
      </w:r>
      <w:r w:rsidRPr="00857030">
        <w:rPr>
          <w:rFonts w:ascii="Times New Roman" w:hAnsi="Times New Roman" w:cs="Times New Roman"/>
          <w:sz w:val="28"/>
          <w:szCs w:val="28"/>
        </w:rPr>
        <w:t xml:space="preserve"> только </w:t>
      </w:r>
      <w:r w:rsidRPr="00857030">
        <w:rPr>
          <w:rFonts w:ascii="Times New Roman" w:hAnsi="Times New Roman" w:cs="Times New Roman"/>
          <w:b/>
          <w:bCs/>
          <w:sz w:val="28"/>
          <w:szCs w:val="28"/>
        </w:rPr>
        <w:t>в</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случаях, предусмотренных законом, в интересах национальной безопасности, общественного порядка, защиты</w:t>
      </w:r>
      <w:r w:rsidRPr="00857030">
        <w:rPr>
          <w:rFonts w:ascii="Times New Roman" w:hAnsi="Times New Roman" w:cs="Times New Roman"/>
          <w:sz w:val="28"/>
          <w:szCs w:val="28"/>
        </w:rPr>
        <w:t xml:space="preserve"> нравственности, </w:t>
      </w:r>
      <w:r w:rsidRPr="00857030">
        <w:rPr>
          <w:rFonts w:ascii="Times New Roman" w:hAnsi="Times New Roman" w:cs="Times New Roman"/>
          <w:b/>
          <w:bCs/>
          <w:sz w:val="28"/>
          <w:szCs w:val="28"/>
        </w:rPr>
        <w:t>здоровья</w:t>
      </w:r>
      <w:r w:rsidRPr="00857030">
        <w:rPr>
          <w:rFonts w:ascii="Times New Roman" w:hAnsi="Times New Roman" w:cs="Times New Roman"/>
          <w:sz w:val="28"/>
          <w:szCs w:val="28"/>
        </w:rPr>
        <w:t xml:space="preserve"> населения, прав и свобод других лиц.</w:t>
      </w:r>
    </w:p>
    <w:p w:rsidR="0056487B" w:rsidRPr="00857030" w:rsidRDefault="0056487B" w:rsidP="002905CE">
      <w:pPr>
        <w:spacing w:after="0" w:line="240" w:lineRule="auto"/>
        <w:ind w:firstLine="539"/>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tabs>
          <w:tab w:val="left" w:pos="540"/>
        </w:tabs>
        <w:spacing w:after="0" w:line="240" w:lineRule="auto"/>
        <w:ind w:left="540" w:firstLine="539"/>
        <w:jc w:val="both"/>
        <w:rPr>
          <w:rFonts w:ascii="Times New Roman" w:hAnsi="Times New Roman" w:cs="Times New Roman"/>
          <w:i/>
          <w:iCs/>
          <w:sz w:val="28"/>
          <w:szCs w:val="28"/>
        </w:rPr>
      </w:pPr>
      <w:r w:rsidRPr="00857030">
        <w:rPr>
          <w:rFonts w:ascii="Times New Roman" w:hAnsi="Times New Roman" w:cs="Times New Roman"/>
          <w:i/>
          <w:iCs/>
          <w:sz w:val="28"/>
          <w:szCs w:val="28"/>
        </w:rPr>
        <w:t xml:space="preserve">Данный подход соответствует и общепризнанным принципам международного права: согласно статье 19 Международного пакта о гражданских и политических правах от 16 декабря 1966 года пользование правом на свободное выражение своего мнения налагает особые обязанности и особую ответственность. Оно может быть </w:t>
      </w:r>
      <w:r w:rsidRPr="00857030">
        <w:rPr>
          <w:rFonts w:ascii="Times New Roman" w:hAnsi="Times New Roman" w:cs="Times New Roman"/>
          <w:b/>
          <w:bCs/>
          <w:i/>
          <w:iCs/>
          <w:sz w:val="28"/>
          <w:szCs w:val="28"/>
        </w:rPr>
        <w:t>сопряжено</w:t>
      </w:r>
      <w:r w:rsidRPr="00857030">
        <w:rPr>
          <w:rFonts w:ascii="Times New Roman" w:hAnsi="Times New Roman" w:cs="Times New Roman"/>
          <w:i/>
          <w:iCs/>
          <w:sz w:val="28"/>
          <w:szCs w:val="28"/>
        </w:rPr>
        <w:t xml:space="preserve"> с некоторыми </w:t>
      </w:r>
      <w:r w:rsidRPr="00857030">
        <w:rPr>
          <w:rFonts w:ascii="Times New Roman" w:hAnsi="Times New Roman" w:cs="Times New Roman"/>
          <w:b/>
          <w:bCs/>
          <w:i/>
          <w:iCs/>
          <w:sz w:val="28"/>
          <w:szCs w:val="28"/>
        </w:rPr>
        <w:t>ограничениями</w:t>
      </w:r>
      <w:r w:rsidRPr="00857030">
        <w:rPr>
          <w:rFonts w:ascii="Times New Roman" w:hAnsi="Times New Roman" w:cs="Times New Roman"/>
          <w:i/>
          <w:iCs/>
          <w:sz w:val="28"/>
          <w:szCs w:val="28"/>
        </w:rPr>
        <w:t xml:space="preserve">, которые, однако, должны быть установлены законом и являться </w:t>
      </w:r>
      <w:r w:rsidRPr="00857030">
        <w:rPr>
          <w:rFonts w:ascii="Times New Roman" w:hAnsi="Times New Roman" w:cs="Times New Roman"/>
          <w:b/>
          <w:bCs/>
          <w:i/>
          <w:iCs/>
          <w:sz w:val="28"/>
          <w:szCs w:val="28"/>
        </w:rPr>
        <w:t>необходимыми для</w:t>
      </w:r>
      <w:r w:rsidRPr="00857030">
        <w:rPr>
          <w:rFonts w:ascii="Times New Roman" w:hAnsi="Times New Roman" w:cs="Times New Roman"/>
          <w:i/>
          <w:iCs/>
          <w:sz w:val="28"/>
          <w:szCs w:val="28"/>
        </w:rPr>
        <w:t xml:space="preserve"> уважения прав и репутации других лиц, а также </w:t>
      </w:r>
      <w:r w:rsidRPr="00857030">
        <w:rPr>
          <w:rFonts w:ascii="Times New Roman" w:hAnsi="Times New Roman" w:cs="Times New Roman"/>
          <w:b/>
          <w:bCs/>
          <w:i/>
          <w:iCs/>
          <w:sz w:val="28"/>
          <w:szCs w:val="28"/>
        </w:rPr>
        <w:t>охраны</w:t>
      </w:r>
      <w:r w:rsidRPr="00857030">
        <w:rPr>
          <w:rFonts w:ascii="Times New Roman" w:hAnsi="Times New Roman" w:cs="Times New Roman"/>
          <w:i/>
          <w:iCs/>
          <w:sz w:val="28"/>
          <w:szCs w:val="28"/>
        </w:rPr>
        <w:t xml:space="preserve"> государственной безопасности</w:t>
      </w:r>
      <w:r w:rsidRPr="00857030">
        <w:rPr>
          <w:rFonts w:ascii="Times New Roman" w:hAnsi="Times New Roman" w:cs="Times New Roman"/>
          <w:b/>
          <w:bCs/>
          <w:i/>
          <w:iCs/>
          <w:sz w:val="28"/>
          <w:szCs w:val="28"/>
        </w:rPr>
        <w:t>, общественного порядка, здоровья</w:t>
      </w:r>
      <w:r w:rsidRPr="00857030">
        <w:rPr>
          <w:rFonts w:ascii="Times New Roman" w:hAnsi="Times New Roman" w:cs="Times New Roman"/>
          <w:i/>
          <w:iCs/>
          <w:sz w:val="28"/>
          <w:szCs w:val="28"/>
        </w:rPr>
        <w:t xml:space="preserve"> и нравственности населения.</w:t>
      </w:r>
    </w:p>
    <w:p w:rsidR="0056487B" w:rsidRPr="00857030" w:rsidRDefault="0056487B" w:rsidP="00847D23">
      <w:pPr>
        <w:spacing w:after="0" w:line="240" w:lineRule="auto"/>
        <w:ind w:firstLine="709"/>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В соответствии со </w:t>
      </w:r>
      <w:r w:rsidRPr="00857030">
        <w:rPr>
          <w:rFonts w:ascii="Times New Roman" w:hAnsi="Times New Roman" w:cs="Times New Roman"/>
          <w:b/>
          <w:bCs/>
          <w:sz w:val="28"/>
          <w:szCs w:val="28"/>
        </w:rPr>
        <w:t>статьей 35 Конституции</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свобода собраний, митингов, уличных шествий,</w:t>
      </w:r>
      <w:r w:rsidRPr="00857030">
        <w:rPr>
          <w:rFonts w:ascii="Times New Roman" w:hAnsi="Times New Roman" w:cs="Times New Roman"/>
          <w:sz w:val="28"/>
          <w:szCs w:val="28"/>
        </w:rPr>
        <w:t xml:space="preserve"> демонстраций и пикетирования, </w:t>
      </w:r>
      <w:r w:rsidRPr="00857030">
        <w:rPr>
          <w:rFonts w:ascii="Times New Roman" w:hAnsi="Times New Roman" w:cs="Times New Roman"/>
          <w:b/>
          <w:bCs/>
          <w:sz w:val="28"/>
          <w:szCs w:val="28"/>
          <w:u w:val="single"/>
        </w:rPr>
        <w:t>не нарушающих правопорядок</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и права других</w:t>
      </w:r>
      <w:r w:rsidRPr="00857030">
        <w:rPr>
          <w:rFonts w:ascii="Times New Roman" w:hAnsi="Times New Roman" w:cs="Times New Roman"/>
          <w:sz w:val="28"/>
          <w:szCs w:val="28"/>
        </w:rPr>
        <w:t xml:space="preserve"> граждан Республики Беларусь, </w:t>
      </w:r>
      <w:r w:rsidRPr="00857030">
        <w:rPr>
          <w:rFonts w:ascii="Times New Roman" w:hAnsi="Times New Roman" w:cs="Times New Roman"/>
          <w:b/>
          <w:bCs/>
          <w:sz w:val="28"/>
          <w:szCs w:val="28"/>
        </w:rPr>
        <w:t>гарантируется государством. Порядок</w:t>
      </w:r>
      <w:r w:rsidRPr="00857030">
        <w:rPr>
          <w:rFonts w:ascii="Times New Roman" w:hAnsi="Times New Roman" w:cs="Times New Roman"/>
          <w:sz w:val="28"/>
          <w:szCs w:val="28"/>
        </w:rPr>
        <w:t xml:space="preserve"> проведения указанных мероприятий определяется законом.</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Статья 37 Конституции устанавливает, что </w:t>
      </w:r>
      <w:r w:rsidRPr="00857030">
        <w:rPr>
          <w:rFonts w:ascii="Times New Roman" w:hAnsi="Times New Roman" w:cs="Times New Roman"/>
          <w:b/>
          <w:bCs/>
          <w:sz w:val="28"/>
          <w:szCs w:val="28"/>
        </w:rPr>
        <w:t>граждане Республики Беларусь имеют право участвовать в решении государственных дел</w:t>
      </w:r>
      <w:r w:rsidRPr="00857030">
        <w:rPr>
          <w:rFonts w:ascii="Times New Roman" w:hAnsi="Times New Roman" w:cs="Times New Roman"/>
          <w:sz w:val="28"/>
          <w:szCs w:val="28"/>
        </w:rPr>
        <w:t xml:space="preserve"> как </w:t>
      </w:r>
      <w:r w:rsidRPr="00857030">
        <w:rPr>
          <w:rFonts w:ascii="Times New Roman" w:hAnsi="Times New Roman" w:cs="Times New Roman"/>
          <w:b/>
          <w:bCs/>
          <w:sz w:val="28"/>
          <w:szCs w:val="28"/>
        </w:rPr>
        <w:t>непосредственно</w:t>
      </w:r>
      <w:r w:rsidRPr="00857030">
        <w:rPr>
          <w:rFonts w:ascii="Times New Roman" w:hAnsi="Times New Roman" w:cs="Times New Roman"/>
          <w:sz w:val="28"/>
          <w:szCs w:val="28"/>
        </w:rPr>
        <w:t xml:space="preserve">, так и через свободно избранных представителей. </w:t>
      </w:r>
      <w:r w:rsidRPr="00857030">
        <w:rPr>
          <w:rFonts w:ascii="Times New Roman" w:hAnsi="Times New Roman" w:cs="Times New Roman"/>
          <w:b/>
          <w:bCs/>
          <w:sz w:val="28"/>
          <w:szCs w:val="28"/>
        </w:rPr>
        <w:t>Непосредственное участие</w:t>
      </w:r>
      <w:r w:rsidRPr="00857030">
        <w:rPr>
          <w:rFonts w:ascii="Times New Roman" w:hAnsi="Times New Roman" w:cs="Times New Roman"/>
          <w:sz w:val="28"/>
          <w:szCs w:val="28"/>
        </w:rPr>
        <w:t xml:space="preserve">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w:t>
      </w:r>
      <w:r w:rsidRPr="00857030">
        <w:rPr>
          <w:rFonts w:ascii="Times New Roman" w:hAnsi="Times New Roman" w:cs="Times New Roman"/>
          <w:b/>
          <w:bCs/>
          <w:sz w:val="28"/>
          <w:szCs w:val="28"/>
        </w:rPr>
        <w:t>определенными законом</w:t>
      </w:r>
      <w:r w:rsidRPr="00857030">
        <w:rPr>
          <w:rFonts w:ascii="Times New Roman" w:hAnsi="Times New Roman" w:cs="Times New Roman"/>
          <w:sz w:val="28"/>
          <w:szCs w:val="28"/>
        </w:rPr>
        <w:t xml:space="preserve"> способами.</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Анализ данных статей показывает, что Конституция, провозгласив право на свободу публичных мероприятий, предусматривает законодательную регламентацию порядка их проведения.</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В настоящее время порядок организации и проведения собраний, митингов, уличных шествий, демонстраций и пикетирования установление Законом Республики Беларусь от 30 декабря 1997 года «О массовых мероприятиях в Республике Беларусь». Отношения, связанные с подготовкой и проведением республиканских и местных собраний, урегулированы Законом Республики Беларусь от 12 июля 2000 года «О республиканских и местных собраниях».</w:t>
      </w:r>
    </w:p>
    <w:p w:rsidR="0056487B" w:rsidRPr="00857030" w:rsidRDefault="0056487B" w:rsidP="00847D23">
      <w:pPr>
        <w:spacing w:after="0" w:line="240" w:lineRule="auto"/>
        <w:ind w:firstLine="709"/>
        <w:jc w:val="both"/>
        <w:rPr>
          <w:rFonts w:ascii="Times New Roman" w:hAnsi="Times New Roman" w:cs="Times New Roman"/>
          <w:sz w:val="28"/>
          <w:szCs w:val="28"/>
        </w:rPr>
      </w:pPr>
    </w:p>
    <w:p w:rsidR="0056487B" w:rsidRPr="00857030" w:rsidRDefault="0056487B" w:rsidP="00847D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Pr="00857030">
        <w:rPr>
          <w:rFonts w:ascii="Times New Roman" w:hAnsi="Times New Roman" w:cs="Times New Roman"/>
          <w:b/>
          <w:bCs/>
          <w:sz w:val="28"/>
          <w:szCs w:val="28"/>
        </w:rPr>
        <w:t>2</w:t>
      </w:r>
      <w:r w:rsidRPr="00575E8B">
        <w:rPr>
          <w:rFonts w:ascii="Times New Roman" w:hAnsi="Times New Roman" w:cs="Times New Roman"/>
          <w:b/>
          <w:bCs/>
          <w:sz w:val="28"/>
          <w:szCs w:val="28"/>
        </w:rPr>
        <w:t>.</w:t>
      </w:r>
      <w:r w:rsidRPr="00857030">
        <w:rPr>
          <w:rFonts w:ascii="Times New Roman" w:hAnsi="Times New Roman" w:cs="Times New Roman"/>
          <w:b/>
          <w:bCs/>
          <w:sz w:val="28"/>
          <w:szCs w:val="28"/>
        </w:rPr>
        <w:t xml:space="preserve"> Закон Республики Беларусь «О массовых мероприятиях в Республике Беларусь»</w:t>
      </w:r>
    </w:p>
    <w:p w:rsidR="0056487B" w:rsidRPr="00857030" w:rsidRDefault="0056487B" w:rsidP="00847D23">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w:t>
      </w:r>
      <w:r w:rsidRPr="00575E8B">
        <w:rPr>
          <w:rFonts w:ascii="Times New Roman" w:hAnsi="Times New Roman" w:cs="Times New Roman"/>
          <w:b/>
          <w:bCs/>
          <w:sz w:val="28"/>
          <w:szCs w:val="28"/>
        </w:rPr>
        <w:t>2.1.</w:t>
      </w:r>
      <w:r>
        <w:rPr>
          <w:rFonts w:ascii="Times New Roman" w:hAnsi="Times New Roman" w:cs="Times New Roman"/>
          <w:b/>
          <w:bCs/>
          <w:sz w:val="28"/>
          <w:szCs w:val="28"/>
        </w:rPr>
        <w:t xml:space="preserve"> </w:t>
      </w:r>
      <w:r w:rsidRPr="00857030">
        <w:rPr>
          <w:rFonts w:ascii="Times New Roman" w:hAnsi="Times New Roman" w:cs="Times New Roman"/>
          <w:sz w:val="28"/>
          <w:szCs w:val="28"/>
        </w:rPr>
        <w:t xml:space="preserve">Законом </w:t>
      </w:r>
      <w:r w:rsidRPr="00857030">
        <w:rPr>
          <w:rFonts w:ascii="Times New Roman" w:hAnsi="Times New Roman" w:cs="Times New Roman"/>
          <w:b/>
          <w:bCs/>
          <w:sz w:val="28"/>
          <w:szCs w:val="28"/>
        </w:rPr>
        <w:t>установлен разрешительный порядок организации массовых мероприятий</w:t>
      </w:r>
      <w:r w:rsidRPr="00857030">
        <w:rPr>
          <w:rFonts w:ascii="Times New Roman" w:hAnsi="Times New Roman" w:cs="Times New Roman"/>
          <w:sz w:val="28"/>
          <w:szCs w:val="28"/>
        </w:rPr>
        <w:t xml:space="preserve"> (</w:t>
      </w:r>
      <w:r w:rsidRPr="00857030">
        <w:rPr>
          <w:rFonts w:ascii="Times New Roman" w:hAnsi="Times New Roman" w:cs="Times New Roman"/>
          <w:i/>
          <w:iCs/>
          <w:sz w:val="28"/>
          <w:szCs w:val="28"/>
        </w:rPr>
        <w:t xml:space="preserve">организаторы </w:t>
      </w:r>
      <w:r w:rsidRPr="00857030">
        <w:rPr>
          <w:rFonts w:ascii="Times New Roman" w:hAnsi="Times New Roman" w:cs="Times New Roman"/>
          <w:b/>
          <w:bCs/>
          <w:i/>
          <w:iCs/>
          <w:sz w:val="28"/>
          <w:szCs w:val="28"/>
        </w:rPr>
        <w:t>обязаны</w:t>
      </w:r>
      <w:r w:rsidRPr="00857030">
        <w:rPr>
          <w:rFonts w:ascii="Times New Roman" w:hAnsi="Times New Roman" w:cs="Times New Roman"/>
          <w:i/>
          <w:iCs/>
          <w:sz w:val="28"/>
          <w:szCs w:val="28"/>
        </w:rPr>
        <w:t xml:space="preserve"> не позднее чем </w:t>
      </w:r>
      <w:r w:rsidRPr="00857030">
        <w:rPr>
          <w:rFonts w:ascii="Times New Roman" w:hAnsi="Times New Roman" w:cs="Times New Roman"/>
          <w:b/>
          <w:bCs/>
          <w:i/>
          <w:iCs/>
          <w:sz w:val="28"/>
          <w:szCs w:val="28"/>
        </w:rPr>
        <w:t>за 15 дней</w:t>
      </w:r>
      <w:r w:rsidRPr="00857030">
        <w:rPr>
          <w:rFonts w:ascii="Times New Roman" w:hAnsi="Times New Roman" w:cs="Times New Roman"/>
          <w:i/>
          <w:iCs/>
          <w:sz w:val="28"/>
          <w:szCs w:val="28"/>
        </w:rPr>
        <w:t xml:space="preserve"> до предполагаемой даты  проведения мероприятия </w:t>
      </w:r>
      <w:r w:rsidRPr="00857030">
        <w:rPr>
          <w:rFonts w:ascii="Times New Roman" w:hAnsi="Times New Roman" w:cs="Times New Roman"/>
          <w:b/>
          <w:bCs/>
          <w:i/>
          <w:iCs/>
          <w:sz w:val="28"/>
          <w:szCs w:val="28"/>
        </w:rPr>
        <w:t>подать</w:t>
      </w:r>
      <w:r w:rsidRPr="00857030">
        <w:rPr>
          <w:rFonts w:ascii="Times New Roman" w:hAnsi="Times New Roman" w:cs="Times New Roman"/>
          <w:i/>
          <w:iCs/>
          <w:sz w:val="28"/>
          <w:szCs w:val="28"/>
        </w:rPr>
        <w:t xml:space="preserve"> в местный орган письменное заявление</w:t>
      </w:r>
      <w:r w:rsidRPr="00857030">
        <w:rPr>
          <w:rFonts w:ascii="Times New Roman" w:hAnsi="Times New Roman" w:cs="Times New Roman"/>
          <w:sz w:val="28"/>
          <w:szCs w:val="28"/>
        </w:rPr>
        <w:t>). И только после получения разрешения, урегулирования вопросов по охраны общественного порядка, медицинскому обслуживанию, уборке территории возможна организация массового мероприятия.</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Уведомительный порядок</w:t>
      </w:r>
      <w:r w:rsidRPr="00857030">
        <w:rPr>
          <w:rFonts w:ascii="Times New Roman" w:hAnsi="Times New Roman" w:cs="Times New Roman"/>
          <w:sz w:val="28"/>
          <w:szCs w:val="28"/>
        </w:rPr>
        <w:t xml:space="preserve"> распространяется на массовые мероприятия, организуемые в специально определенных местными органами местах </w:t>
      </w:r>
      <w:r w:rsidRPr="00857030">
        <w:rPr>
          <w:rFonts w:ascii="Times New Roman" w:hAnsi="Times New Roman" w:cs="Times New Roman"/>
          <w:i/>
          <w:iCs/>
          <w:sz w:val="28"/>
          <w:szCs w:val="28"/>
        </w:rPr>
        <w:t>(в г.Минске, например, такими местами являются парк Дружбы народов на площади Бангалор, летний театр парка культуры и отдыха имени 50-летия Великого Октября, площадка возле фонтана в Киевском сквере, площадка при входе в парк им. Н.Грековой, скверы Жукова и «Тучинский»).</w:t>
      </w:r>
      <w:r w:rsidRPr="00857030">
        <w:rPr>
          <w:rFonts w:ascii="Times New Roman" w:hAnsi="Times New Roman" w:cs="Times New Roman"/>
          <w:sz w:val="28"/>
          <w:szCs w:val="28"/>
        </w:rPr>
        <w:t xml:space="preserve"> Но и в этих случаях </w:t>
      </w:r>
      <w:r w:rsidRPr="00857030">
        <w:rPr>
          <w:rFonts w:ascii="Times New Roman" w:hAnsi="Times New Roman" w:cs="Times New Roman"/>
          <w:b/>
          <w:bCs/>
          <w:sz w:val="28"/>
          <w:szCs w:val="28"/>
        </w:rPr>
        <w:t>необходимо направление</w:t>
      </w:r>
      <w:r w:rsidRPr="00857030">
        <w:rPr>
          <w:rFonts w:ascii="Times New Roman" w:hAnsi="Times New Roman" w:cs="Times New Roman"/>
          <w:sz w:val="28"/>
          <w:szCs w:val="28"/>
        </w:rPr>
        <w:t xml:space="preserve"> в местные органы письменного </w:t>
      </w:r>
      <w:r w:rsidRPr="00857030">
        <w:rPr>
          <w:rFonts w:ascii="Times New Roman" w:hAnsi="Times New Roman" w:cs="Times New Roman"/>
          <w:b/>
          <w:bCs/>
          <w:sz w:val="28"/>
          <w:szCs w:val="28"/>
        </w:rPr>
        <w:t>уведомления за 10 дней</w:t>
      </w:r>
      <w:r w:rsidRPr="00857030">
        <w:rPr>
          <w:rFonts w:ascii="Times New Roman" w:hAnsi="Times New Roman" w:cs="Times New Roman"/>
          <w:sz w:val="28"/>
          <w:szCs w:val="28"/>
        </w:rPr>
        <w:t xml:space="preserve"> до проведения мероприятия.</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До получения разрешения</w:t>
      </w:r>
      <w:r w:rsidRPr="00857030">
        <w:rPr>
          <w:rFonts w:ascii="Times New Roman" w:hAnsi="Times New Roman" w:cs="Times New Roman"/>
          <w:sz w:val="28"/>
          <w:szCs w:val="28"/>
        </w:rPr>
        <w:t xml:space="preserve"> на проведение массового мероприятия (</w:t>
      </w:r>
      <w:r w:rsidRPr="00857030">
        <w:rPr>
          <w:rFonts w:ascii="Times New Roman" w:hAnsi="Times New Roman" w:cs="Times New Roman"/>
          <w:b/>
          <w:bCs/>
          <w:sz w:val="28"/>
          <w:szCs w:val="28"/>
        </w:rPr>
        <w:t>подачи уведомления</w:t>
      </w:r>
      <w:r w:rsidRPr="00857030">
        <w:rPr>
          <w:rFonts w:ascii="Times New Roman" w:hAnsi="Times New Roman" w:cs="Times New Roman"/>
          <w:sz w:val="28"/>
          <w:szCs w:val="28"/>
        </w:rPr>
        <w:t xml:space="preserve"> о проведении массового мероприятия) его организатор, а также иные лица </w:t>
      </w:r>
      <w:r w:rsidRPr="00857030">
        <w:rPr>
          <w:rFonts w:ascii="Times New Roman" w:hAnsi="Times New Roman" w:cs="Times New Roman"/>
          <w:b/>
          <w:bCs/>
          <w:sz w:val="28"/>
          <w:szCs w:val="28"/>
        </w:rPr>
        <w:t>не вправе публично призывать</w:t>
      </w:r>
      <w:r w:rsidRPr="00857030">
        <w:rPr>
          <w:rFonts w:ascii="Times New Roman" w:hAnsi="Times New Roman" w:cs="Times New Roman"/>
          <w:sz w:val="28"/>
          <w:szCs w:val="28"/>
        </w:rPr>
        <w:t xml:space="preserve"> к организации и </w:t>
      </w:r>
      <w:r w:rsidRPr="00857030">
        <w:rPr>
          <w:rFonts w:ascii="Times New Roman" w:hAnsi="Times New Roman" w:cs="Times New Roman"/>
          <w:b/>
          <w:bCs/>
          <w:sz w:val="28"/>
          <w:szCs w:val="28"/>
        </w:rPr>
        <w:t>проведению массового мероприятия</w:t>
      </w:r>
      <w:r w:rsidRPr="00857030">
        <w:rPr>
          <w:rFonts w:ascii="Times New Roman" w:hAnsi="Times New Roman" w:cs="Times New Roman"/>
          <w:sz w:val="28"/>
          <w:szCs w:val="28"/>
        </w:rPr>
        <w:t>,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
    <w:p w:rsidR="0056487B" w:rsidRPr="00857030" w:rsidRDefault="0056487B" w:rsidP="00847D23">
      <w:pPr>
        <w:spacing w:after="0" w:line="240" w:lineRule="auto"/>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Default="0056487B" w:rsidP="00CB7802">
      <w:pPr>
        <w:spacing w:after="0" w:line="240" w:lineRule="auto"/>
        <w:ind w:firstLine="851"/>
        <w:jc w:val="both"/>
        <w:rPr>
          <w:rFonts w:ascii="Times New Roman" w:hAnsi="Times New Roman" w:cs="Times New Roman"/>
          <w:i/>
          <w:iCs/>
          <w:sz w:val="28"/>
          <w:szCs w:val="28"/>
        </w:rPr>
      </w:pPr>
      <w:r w:rsidRPr="00857030">
        <w:rPr>
          <w:rFonts w:ascii="Times New Roman" w:hAnsi="Times New Roman" w:cs="Times New Roman"/>
          <w:b/>
          <w:bCs/>
          <w:i/>
          <w:iCs/>
          <w:sz w:val="28"/>
          <w:szCs w:val="28"/>
        </w:rPr>
        <w:t xml:space="preserve">Требования законодательства о массовых мероприятиях не распространяются </w:t>
      </w:r>
      <w:r w:rsidRPr="00857030">
        <w:rPr>
          <w:rFonts w:ascii="Times New Roman" w:hAnsi="Times New Roman" w:cs="Times New Roman"/>
          <w:i/>
          <w:iCs/>
          <w:sz w:val="28"/>
          <w:szCs w:val="28"/>
        </w:rPr>
        <w:t>на:</w:t>
      </w:r>
    </w:p>
    <w:p w:rsidR="0056487B" w:rsidRPr="00857030" w:rsidRDefault="0056487B" w:rsidP="00CB7802">
      <w:pPr>
        <w:spacing w:after="0" w:line="240" w:lineRule="auto"/>
        <w:ind w:firstLine="851"/>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 xml:space="preserve">собрания </w:t>
      </w:r>
      <w:r w:rsidRPr="00857030">
        <w:rPr>
          <w:rFonts w:ascii="Times New Roman" w:hAnsi="Times New Roman" w:cs="Times New Roman"/>
          <w:i/>
          <w:iCs/>
          <w:sz w:val="28"/>
          <w:szCs w:val="28"/>
        </w:rPr>
        <w:t>коллективов работников, политических партий, профсоюзов, религиозных и иных организаций</w:t>
      </w:r>
      <w:r w:rsidRPr="00857030">
        <w:rPr>
          <w:rFonts w:ascii="Times New Roman" w:hAnsi="Times New Roman" w:cs="Times New Roman"/>
          <w:b/>
          <w:bCs/>
          <w:i/>
          <w:iCs/>
          <w:sz w:val="28"/>
          <w:szCs w:val="28"/>
        </w:rPr>
        <w:t>, проводимые в помещениях;</w:t>
      </w:r>
    </w:p>
    <w:p w:rsidR="0056487B" w:rsidRPr="00857030" w:rsidRDefault="0056487B" w:rsidP="002A0906">
      <w:pPr>
        <w:spacing w:after="0" w:line="240" w:lineRule="auto"/>
        <w:ind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 xml:space="preserve">собрания, проводимые в соответствии с законодательством Республики Беларусь </w:t>
      </w:r>
      <w:r w:rsidRPr="00857030">
        <w:rPr>
          <w:rFonts w:ascii="Times New Roman" w:hAnsi="Times New Roman" w:cs="Times New Roman"/>
          <w:b/>
          <w:bCs/>
          <w:i/>
          <w:iCs/>
          <w:sz w:val="28"/>
          <w:szCs w:val="28"/>
        </w:rPr>
        <w:t>о республиканских и местных собраниях</w:t>
      </w:r>
      <w:r w:rsidRPr="00857030">
        <w:rPr>
          <w:rFonts w:ascii="Times New Roman" w:hAnsi="Times New Roman" w:cs="Times New Roman"/>
          <w:i/>
          <w:iCs/>
          <w:sz w:val="28"/>
          <w:szCs w:val="28"/>
        </w:rPr>
        <w:t>;</w:t>
      </w:r>
    </w:p>
    <w:p w:rsidR="0056487B" w:rsidRPr="00857030" w:rsidRDefault="0056487B" w:rsidP="002A0906">
      <w:pPr>
        <w:spacing w:after="0" w:line="240" w:lineRule="auto"/>
        <w:ind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пикетирование для сбора подписей избирателей по выдвижению кандидатов в Президенты Республики Беларусь и депутаты;</w:t>
      </w:r>
    </w:p>
    <w:p w:rsidR="0056487B" w:rsidRPr="00857030" w:rsidRDefault="0056487B" w:rsidP="002A0906">
      <w:pPr>
        <w:spacing w:after="0" w:line="240" w:lineRule="auto"/>
        <w:ind w:firstLine="720"/>
        <w:jc w:val="both"/>
        <w:rPr>
          <w:rFonts w:ascii="Times New Roman" w:hAnsi="Times New Roman" w:cs="Times New Roman"/>
          <w:i/>
          <w:iCs/>
          <w:sz w:val="28"/>
          <w:szCs w:val="28"/>
        </w:rPr>
      </w:pPr>
      <w:r w:rsidRPr="00857030">
        <w:rPr>
          <w:rFonts w:ascii="Times New Roman" w:hAnsi="Times New Roman" w:cs="Times New Roman"/>
          <w:b/>
          <w:bCs/>
          <w:i/>
          <w:iCs/>
          <w:sz w:val="28"/>
          <w:szCs w:val="28"/>
        </w:rPr>
        <w:t>собрания</w:t>
      </w:r>
      <w:r w:rsidRPr="00857030">
        <w:rPr>
          <w:rFonts w:ascii="Times New Roman" w:hAnsi="Times New Roman" w:cs="Times New Roman"/>
          <w:i/>
          <w:iCs/>
          <w:sz w:val="28"/>
          <w:szCs w:val="28"/>
        </w:rPr>
        <w:t xml:space="preserve">, митинги и пикетирование, организуемые </w:t>
      </w:r>
      <w:r w:rsidRPr="00857030">
        <w:rPr>
          <w:rFonts w:ascii="Times New Roman" w:hAnsi="Times New Roman" w:cs="Times New Roman"/>
          <w:b/>
          <w:bCs/>
          <w:i/>
          <w:iCs/>
          <w:sz w:val="28"/>
          <w:szCs w:val="28"/>
        </w:rPr>
        <w:t>в целях предвыборной агитации</w:t>
      </w:r>
      <w:r w:rsidRPr="00857030">
        <w:rPr>
          <w:rFonts w:ascii="Times New Roman" w:hAnsi="Times New Roman" w:cs="Times New Roman"/>
          <w:i/>
          <w:iCs/>
          <w:sz w:val="28"/>
          <w:szCs w:val="28"/>
        </w:rPr>
        <w:t xml:space="preserve"> кандидатами в Президенты, депутаты, их доверенными лицами;</w:t>
      </w:r>
    </w:p>
    <w:p w:rsidR="0056487B" w:rsidRPr="00857030" w:rsidRDefault="0056487B" w:rsidP="002A0906">
      <w:pPr>
        <w:spacing w:after="0" w:line="240" w:lineRule="auto"/>
        <w:ind w:firstLine="720"/>
        <w:jc w:val="both"/>
        <w:rPr>
          <w:rFonts w:ascii="Times New Roman" w:hAnsi="Times New Roman" w:cs="Times New Roman"/>
          <w:i/>
          <w:iCs/>
          <w:sz w:val="28"/>
          <w:szCs w:val="28"/>
        </w:rPr>
      </w:pPr>
      <w:r w:rsidRPr="00857030">
        <w:rPr>
          <w:rFonts w:ascii="Times New Roman" w:hAnsi="Times New Roman" w:cs="Times New Roman"/>
          <w:b/>
          <w:bCs/>
          <w:i/>
          <w:iCs/>
          <w:sz w:val="28"/>
          <w:szCs w:val="28"/>
        </w:rPr>
        <w:t xml:space="preserve">ряд мероприятий, </w:t>
      </w:r>
      <w:r w:rsidRPr="00857030">
        <w:rPr>
          <w:rFonts w:ascii="Times New Roman" w:hAnsi="Times New Roman" w:cs="Times New Roman"/>
          <w:i/>
          <w:iCs/>
          <w:sz w:val="28"/>
          <w:szCs w:val="28"/>
        </w:rPr>
        <w:t>проводимых по решению госорганов.</w:t>
      </w:r>
    </w:p>
    <w:p w:rsidR="0056487B" w:rsidRPr="00857030" w:rsidRDefault="0056487B" w:rsidP="00847D23">
      <w:pPr>
        <w:spacing w:after="0" w:line="240" w:lineRule="auto"/>
        <w:ind w:firstLine="709"/>
        <w:jc w:val="both"/>
        <w:rPr>
          <w:rFonts w:ascii="Times New Roman" w:hAnsi="Times New Roman" w:cs="Times New Roman"/>
          <w:sz w:val="28"/>
          <w:szCs w:val="28"/>
        </w:rPr>
      </w:pPr>
    </w:p>
    <w:p w:rsidR="0056487B" w:rsidRPr="00857030" w:rsidRDefault="0056487B" w:rsidP="00847D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Pr="00857030">
        <w:rPr>
          <w:rFonts w:ascii="Times New Roman" w:hAnsi="Times New Roman" w:cs="Times New Roman"/>
          <w:b/>
          <w:bCs/>
          <w:sz w:val="28"/>
          <w:szCs w:val="28"/>
        </w:rPr>
        <w:t>2.2</w:t>
      </w:r>
      <w:r w:rsidRPr="00575E8B">
        <w:rPr>
          <w:rFonts w:ascii="Times New Roman" w:hAnsi="Times New Roman" w:cs="Times New Roman"/>
          <w:b/>
          <w:bCs/>
          <w:sz w:val="28"/>
          <w:szCs w:val="28"/>
        </w:rPr>
        <w:t>.</w:t>
      </w:r>
      <w:r w:rsidRPr="00857030">
        <w:rPr>
          <w:rFonts w:ascii="Times New Roman" w:hAnsi="Times New Roman" w:cs="Times New Roman"/>
          <w:b/>
          <w:bCs/>
          <w:sz w:val="28"/>
          <w:szCs w:val="28"/>
        </w:rPr>
        <w:t xml:space="preserve"> Граждане</w:t>
      </w:r>
      <w:r w:rsidRPr="00857030">
        <w:rPr>
          <w:rFonts w:ascii="Times New Roman" w:hAnsi="Times New Roman" w:cs="Times New Roman"/>
          <w:sz w:val="28"/>
          <w:szCs w:val="28"/>
        </w:rPr>
        <w:t xml:space="preserve"> Республики Беларусь имеют право </w:t>
      </w:r>
      <w:r w:rsidRPr="00857030">
        <w:rPr>
          <w:rFonts w:ascii="Times New Roman" w:hAnsi="Times New Roman" w:cs="Times New Roman"/>
          <w:b/>
          <w:bCs/>
          <w:sz w:val="28"/>
          <w:szCs w:val="28"/>
        </w:rPr>
        <w:t>быть организаторами</w:t>
      </w:r>
      <w:r w:rsidRPr="00857030">
        <w:rPr>
          <w:rFonts w:ascii="Times New Roman" w:hAnsi="Times New Roman" w:cs="Times New Roman"/>
          <w:sz w:val="28"/>
          <w:szCs w:val="28"/>
        </w:rPr>
        <w:t xml:space="preserve"> собрания, митинга, уличного шествия, демонстрации, пикетирования, в которых предполагается участие </w:t>
      </w:r>
      <w:r w:rsidRPr="00857030">
        <w:rPr>
          <w:rFonts w:ascii="Times New Roman" w:hAnsi="Times New Roman" w:cs="Times New Roman"/>
          <w:b/>
          <w:bCs/>
          <w:sz w:val="28"/>
          <w:szCs w:val="28"/>
        </w:rPr>
        <w:t>не более 1 000 человек.</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 xml:space="preserve">Организаторами собрания, митинга, уличного шествия, демонстрации, пикетирования, в котором предполагается участие </w:t>
      </w:r>
      <w:r w:rsidRPr="00857030">
        <w:rPr>
          <w:rFonts w:ascii="Times New Roman" w:hAnsi="Times New Roman" w:cs="Times New Roman"/>
          <w:b/>
          <w:bCs/>
          <w:i/>
          <w:iCs/>
          <w:sz w:val="28"/>
          <w:szCs w:val="28"/>
        </w:rPr>
        <w:t>свыше 1000 человек</w:t>
      </w:r>
      <w:r w:rsidRPr="00857030">
        <w:rPr>
          <w:rFonts w:ascii="Times New Roman" w:hAnsi="Times New Roman" w:cs="Times New Roman"/>
          <w:i/>
          <w:iCs/>
          <w:sz w:val="28"/>
          <w:szCs w:val="28"/>
        </w:rPr>
        <w:t xml:space="preserve">, могут выступать только </w:t>
      </w:r>
      <w:r w:rsidRPr="00857030">
        <w:rPr>
          <w:rFonts w:ascii="Times New Roman" w:hAnsi="Times New Roman" w:cs="Times New Roman"/>
          <w:b/>
          <w:bCs/>
          <w:i/>
          <w:iCs/>
          <w:sz w:val="28"/>
          <w:szCs w:val="28"/>
        </w:rPr>
        <w:t xml:space="preserve">политические партии, профессиональные союзы и иные организации </w:t>
      </w:r>
      <w:r w:rsidRPr="00857030">
        <w:rPr>
          <w:rFonts w:ascii="Times New Roman" w:hAnsi="Times New Roman" w:cs="Times New Roman"/>
          <w:i/>
          <w:iCs/>
          <w:sz w:val="28"/>
          <w:szCs w:val="28"/>
        </w:rPr>
        <w:t>Республики Беларусь.</w:t>
      </w:r>
    </w:p>
    <w:p w:rsidR="0056487B" w:rsidRPr="00857030" w:rsidRDefault="0056487B" w:rsidP="00847D23">
      <w:pPr>
        <w:spacing w:after="0" w:line="240" w:lineRule="auto"/>
        <w:ind w:left="709" w:firstLine="851"/>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При этом к </w:t>
      </w:r>
      <w:r w:rsidRPr="00857030">
        <w:rPr>
          <w:rFonts w:ascii="Times New Roman" w:hAnsi="Times New Roman" w:cs="Times New Roman"/>
          <w:b/>
          <w:bCs/>
          <w:sz w:val="28"/>
          <w:szCs w:val="28"/>
        </w:rPr>
        <w:t>гражданам-организаторам</w:t>
      </w:r>
      <w:r w:rsidRPr="00857030">
        <w:rPr>
          <w:rFonts w:ascii="Times New Roman" w:hAnsi="Times New Roman" w:cs="Times New Roman"/>
          <w:sz w:val="28"/>
          <w:szCs w:val="28"/>
        </w:rPr>
        <w:t xml:space="preserve"> установлен </w:t>
      </w:r>
      <w:r w:rsidRPr="00857030">
        <w:rPr>
          <w:rFonts w:ascii="Times New Roman" w:hAnsi="Times New Roman" w:cs="Times New Roman"/>
          <w:b/>
          <w:bCs/>
          <w:sz w:val="28"/>
          <w:szCs w:val="28"/>
        </w:rPr>
        <w:t>ряд требований</w:t>
      </w:r>
      <w:r w:rsidRPr="00857030">
        <w:rPr>
          <w:rFonts w:ascii="Times New Roman" w:hAnsi="Times New Roman" w:cs="Times New Roman"/>
          <w:sz w:val="28"/>
          <w:szCs w:val="28"/>
        </w:rPr>
        <w:t>:</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постоянное проживание на территории Республики Беларусь;</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не младше 18 лет;</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наличие у них избирательного права;</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указание их в качестве организатора в заявлении (уведомлении) о проведении массового мероприятия;</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принятие обязательства</w:t>
      </w:r>
      <w:r w:rsidRPr="00857030">
        <w:rPr>
          <w:rFonts w:ascii="Times New Roman" w:hAnsi="Times New Roman" w:cs="Times New Roman"/>
          <w:sz w:val="28"/>
          <w:szCs w:val="28"/>
        </w:rPr>
        <w:t xml:space="preserve"> в письменной форме </w:t>
      </w:r>
      <w:r w:rsidRPr="00857030">
        <w:rPr>
          <w:rFonts w:ascii="Times New Roman" w:hAnsi="Times New Roman" w:cs="Times New Roman"/>
          <w:b/>
          <w:bCs/>
          <w:sz w:val="28"/>
          <w:szCs w:val="28"/>
        </w:rPr>
        <w:t>по организации и проведению массового мероприятия в соответствии с Законом</w:t>
      </w:r>
      <w:r w:rsidRPr="00857030">
        <w:rPr>
          <w:rFonts w:ascii="Times New Roman" w:hAnsi="Times New Roman" w:cs="Times New Roman"/>
          <w:sz w:val="28"/>
          <w:szCs w:val="28"/>
        </w:rPr>
        <w:t xml:space="preserve"> Республики Беларусь «О массовых мероприятиях в Республике Беларусь.</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Лица, допустившие нарушение порядка организации массового мероприятия, в течение года после наложения административного взыскания за такое нарушение, а также </w:t>
      </w:r>
      <w:r w:rsidRPr="00857030">
        <w:rPr>
          <w:rFonts w:ascii="Times New Roman" w:hAnsi="Times New Roman" w:cs="Times New Roman"/>
          <w:b/>
          <w:bCs/>
          <w:sz w:val="28"/>
          <w:szCs w:val="28"/>
        </w:rPr>
        <w:t>лица, имеющие</w:t>
      </w:r>
      <w:r w:rsidRPr="00857030">
        <w:rPr>
          <w:rFonts w:ascii="Times New Roman" w:hAnsi="Times New Roman" w:cs="Times New Roman"/>
          <w:sz w:val="28"/>
          <w:szCs w:val="28"/>
        </w:rPr>
        <w:t xml:space="preserve"> неснятую или непогашенную </w:t>
      </w:r>
      <w:r w:rsidRPr="00857030">
        <w:rPr>
          <w:rFonts w:ascii="Times New Roman" w:hAnsi="Times New Roman" w:cs="Times New Roman"/>
          <w:b/>
          <w:bCs/>
          <w:sz w:val="28"/>
          <w:szCs w:val="28"/>
        </w:rPr>
        <w:t>судимость</w:t>
      </w:r>
      <w:r w:rsidRPr="00857030">
        <w:rPr>
          <w:rFonts w:ascii="Times New Roman" w:hAnsi="Times New Roman" w:cs="Times New Roman"/>
          <w:sz w:val="28"/>
          <w:szCs w:val="28"/>
        </w:rPr>
        <w:t xml:space="preserve"> за совершение преступлений против мира и безопасности человечества, против общественной безопасности, против общественного порядка и нравственности, против государства и порядка осуществления власти и управления, не могут выступать организаторами массового мероприятия.</w:t>
      </w: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Pr="00715C4F" w:rsidRDefault="0056487B" w:rsidP="00847D23">
      <w:pPr>
        <w:spacing w:after="0" w:line="240" w:lineRule="auto"/>
        <w:ind w:firstLine="709"/>
        <w:jc w:val="both"/>
        <w:rPr>
          <w:rFonts w:ascii="Times New Roman" w:hAnsi="Times New Roman" w:cs="Times New Roman"/>
          <w:sz w:val="28"/>
          <w:szCs w:val="28"/>
        </w:rPr>
      </w:pPr>
      <w:r w:rsidRPr="00715C4F">
        <w:rPr>
          <w:rFonts w:ascii="Times New Roman" w:hAnsi="Times New Roman" w:cs="Times New Roman"/>
          <w:b/>
          <w:bCs/>
          <w:sz w:val="28"/>
          <w:szCs w:val="28"/>
        </w:rPr>
        <w:t>1.2.3. Проведение</w:t>
      </w:r>
      <w:r w:rsidRPr="00715C4F">
        <w:rPr>
          <w:rFonts w:ascii="Times New Roman" w:hAnsi="Times New Roman" w:cs="Times New Roman"/>
          <w:sz w:val="28"/>
          <w:szCs w:val="28"/>
        </w:rPr>
        <w:t xml:space="preserve"> массовых </w:t>
      </w:r>
      <w:r w:rsidRPr="00715C4F">
        <w:rPr>
          <w:rFonts w:ascii="Times New Roman" w:hAnsi="Times New Roman" w:cs="Times New Roman"/>
          <w:b/>
          <w:bCs/>
          <w:sz w:val="28"/>
          <w:szCs w:val="28"/>
        </w:rPr>
        <w:t>мероприятий не допускается:</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на расстоянии </w:t>
      </w:r>
      <w:r w:rsidRPr="00715C4F">
        <w:rPr>
          <w:rFonts w:ascii="Times New Roman" w:hAnsi="Times New Roman" w:cs="Times New Roman"/>
          <w:b/>
          <w:bCs/>
          <w:sz w:val="28"/>
          <w:szCs w:val="28"/>
        </w:rPr>
        <w:t>менее 200 метров от зданий</w:t>
      </w:r>
      <w:r w:rsidRPr="00715C4F">
        <w:rPr>
          <w:rFonts w:ascii="Times New Roman" w:hAnsi="Times New Roman" w:cs="Times New Roman"/>
          <w:sz w:val="28"/>
          <w:szCs w:val="28"/>
        </w:rPr>
        <w:t xml:space="preserve"> официальной резиденции Президента Республики Беларусь, </w:t>
      </w:r>
      <w:r w:rsidRPr="00715C4F">
        <w:rPr>
          <w:rFonts w:ascii="Times New Roman" w:hAnsi="Times New Roman" w:cs="Times New Roman"/>
          <w:b/>
          <w:bCs/>
          <w:sz w:val="28"/>
          <w:szCs w:val="28"/>
        </w:rPr>
        <w:t>Национального собрания</w:t>
      </w:r>
      <w:r w:rsidRPr="00715C4F">
        <w:rPr>
          <w:rFonts w:ascii="Times New Roman" w:hAnsi="Times New Roman" w:cs="Times New Roman"/>
          <w:sz w:val="28"/>
          <w:szCs w:val="28"/>
        </w:rPr>
        <w:t xml:space="preserve"> Республики Беларусь, </w:t>
      </w:r>
      <w:r w:rsidRPr="00715C4F">
        <w:rPr>
          <w:rFonts w:ascii="Times New Roman" w:hAnsi="Times New Roman" w:cs="Times New Roman"/>
          <w:b/>
          <w:bCs/>
          <w:sz w:val="28"/>
          <w:szCs w:val="28"/>
        </w:rPr>
        <w:t>Совета Министров</w:t>
      </w:r>
      <w:r w:rsidRPr="00715C4F">
        <w:rPr>
          <w:rFonts w:ascii="Times New Roman" w:hAnsi="Times New Roman" w:cs="Times New Roman"/>
          <w:sz w:val="28"/>
          <w:szCs w:val="28"/>
        </w:rPr>
        <w:t xml:space="preserve"> Республики Беларусь, подземных пешеходных переходов, станций метрополитена;</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на расстоянии </w:t>
      </w:r>
      <w:r w:rsidRPr="00715C4F">
        <w:rPr>
          <w:rFonts w:ascii="Times New Roman" w:hAnsi="Times New Roman" w:cs="Times New Roman"/>
          <w:b/>
          <w:bCs/>
          <w:sz w:val="28"/>
          <w:szCs w:val="28"/>
        </w:rPr>
        <w:t>менее 50 метров от зданий республиканских органов государственного управления</w:t>
      </w:r>
      <w:r w:rsidRPr="00715C4F">
        <w:rPr>
          <w:rFonts w:ascii="Times New Roman" w:hAnsi="Times New Roman" w:cs="Times New Roman"/>
          <w:sz w:val="28"/>
          <w:szCs w:val="28"/>
        </w:rPr>
        <w:t>,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на расстоянии </w:t>
      </w:r>
      <w:r w:rsidRPr="00715C4F">
        <w:rPr>
          <w:rFonts w:ascii="Times New Roman" w:hAnsi="Times New Roman" w:cs="Times New Roman"/>
          <w:b/>
          <w:bCs/>
          <w:sz w:val="28"/>
          <w:szCs w:val="28"/>
        </w:rPr>
        <w:t>менее 100 метров</w:t>
      </w:r>
      <w:r w:rsidRPr="00715C4F">
        <w:rPr>
          <w:rFonts w:ascii="Times New Roman" w:hAnsi="Times New Roman" w:cs="Times New Roman"/>
          <w:sz w:val="28"/>
          <w:szCs w:val="28"/>
        </w:rPr>
        <w:t xml:space="preserve"> от зданий организаций здравоохранения;</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на расстоянии </w:t>
      </w:r>
      <w:r w:rsidRPr="00715C4F">
        <w:rPr>
          <w:rFonts w:ascii="Times New Roman" w:hAnsi="Times New Roman" w:cs="Times New Roman"/>
          <w:b/>
          <w:bCs/>
          <w:sz w:val="28"/>
          <w:szCs w:val="28"/>
        </w:rPr>
        <w:t>менее 200 метров от зданий</w:t>
      </w:r>
      <w:r w:rsidRPr="00715C4F">
        <w:rPr>
          <w:rFonts w:ascii="Times New Roman" w:hAnsi="Times New Roman" w:cs="Times New Roman"/>
          <w:sz w:val="28"/>
          <w:szCs w:val="28"/>
        </w:rPr>
        <w:t xml:space="preserve">, сооружений, в которых находятся организации, на которые возложены функции редакций телевизионных и радиовещательных </w:t>
      </w:r>
      <w:r w:rsidRPr="00715C4F">
        <w:rPr>
          <w:rFonts w:ascii="Times New Roman" w:hAnsi="Times New Roman" w:cs="Times New Roman"/>
          <w:b/>
          <w:bCs/>
          <w:sz w:val="28"/>
          <w:szCs w:val="28"/>
        </w:rPr>
        <w:t>средств массовой информации</w:t>
      </w:r>
      <w:r w:rsidRPr="00715C4F">
        <w:rPr>
          <w:rFonts w:ascii="Times New Roman" w:hAnsi="Times New Roman" w:cs="Times New Roman"/>
          <w:sz w:val="28"/>
          <w:szCs w:val="28"/>
        </w:rPr>
        <w:t>, а также радиотелевизионных передающих станций и радиопередающих станций.</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При проведении массового мероприятия его участники </w:t>
      </w:r>
      <w:r w:rsidRPr="00715C4F">
        <w:rPr>
          <w:rFonts w:ascii="Times New Roman" w:hAnsi="Times New Roman" w:cs="Times New Roman"/>
          <w:b/>
          <w:bCs/>
          <w:sz w:val="28"/>
          <w:szCs w:val="28"/>
        </w:rPr>
        <w:t>обязаны соблюдать общественный порядок</w:t>
      </w:r>
      <w:r w:rsidRPr="00715C4F">
        <w:rPr>
          <w:rFonts w:ascii="Times New Roman" w:hAnsi="Times New Roman" w:cs="Times New Roman"/>
          <w:sz w:val="28"/>
          <w:szCs w:val="28"/>
        </w:rPr>
        <w:t xml:space="preserve"> и </w:t>
      </w:r>
      <w:r w:rsidRPr="00715C4F">
        <w:rPr>
          <w:rFonts w:ascii="Times New Roman" w:hAnsi="Times New Roman" w:cs="Times New Roman"/>
          <w:b/>
          <w:bCs/>
          <w:sz w:val="28"/>
          <w:szCs w:val="28"/>
        </w:rPr>
        <w:t xml:space="preserve">выполнять все законные требования </w:t>
      </w:r>
      <w:r w:rsidRPr="00715C4F">
        <w:rPr>
          <w:rFonts w:ascii="Times New Roman" w:hAnsi="Times New Roman" w:cs="Times New Roman"/>
          <w:sz w:val="28"/>
          <w:szCs w:val="28"/>
        </w:rPr>
        <w:t xml:space="preserve">организаторов проводимого массового мероприятия, </w:t>
      </w:r>
      <w:r w:rsidRPr="00715C4F">
        <w:rPr>
          <w:rFonts w:ascii="Times New Roman" w:hAnsi="Times New Roman" w:cs="Times New Roman"/>
          <w:b/>
          <w:bCs/>
          <w:sz w:val="28"/>
          <w:szCs w:val="28"/>
        </w:rPr>
        <w:t>сотрудников органов внутренних дел</w:t>
      </w:r>
      <w:r w:rsidRPr="00715C4F">
        <w:rPr>
          <w:rFonts w:ascii="Times New Roman" w:hAnsi="Times New Roman" w:cs="Times New Roman"/>
          <w:sz w:val="28"/>
          <w:szCs w:val="28"/>
        </w:rPr>
        <w:t xml:space="preserve"> и представителей общественности, выполняющих обязанности по охране общественного порядка.</w:t>
      </w:r>
    </w:p>
    <w:p w:rsidR="0056487B" w:rsidRPr="00715C4F" w:rsidRDefault="0056487B" w:rsidP="00847D23">
      <w:pPr>
        <w:spacing w:after="0" w:line="240" w:lineRule="auto"/>
        <w:ind w:firstLine="709"/>
        <w:jc w:val="both"/>
        <w:rPr>
          <w:rFonts w:ascii="Times New Roman" w:hAnsi="Times New Roman" w:cs="Times New Roman"/>
          <w:b/>
          <w:bCs/>
          <w:sz w:val="28"/>
          <w:szCs w:val="28"/>
        </w:rPr>
      </w:pPr>
      <w:r w:rsidRPr="00715C4F">
        <w:rPr>
          <w:rFonts w:ascii="Times New Roman" w:hAnsi="Times New Roman" w:cs="Times New Roman"/>
          <w:sz w:val="28"/>
          <w:szCs w:val="28"/>
        </w:rPr>
        <w:t xml:space="preserve">Во время проведения массового мероприятия их </w:t>
      </w:r>
      <w:r w:rsidRPr="00715C4F">
        <w:rPr>
          <w:rFonts w:ascii="Times New Roman" w:hAnsi="Times New Roman" w:cs="Times New Roman"/>
          <w:b/>
          <w:bCs/>
          <w:sz w:val="28"/>
          <w:szCs w:val="28"/>
        </w:rPr>
        <w:t>организаторам и участникам запрещается:</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b/>
          <w:bCs/>
          <w:sz w:val="28"/>
          <w:szCs w:val="28"/>
        </w:rPr>
        <w:t xml:space="preserve">препятствовать движению транспортных средств </w:t>
      </w:r>
      <w:r w:rsidRPr="00715C4F">
        <w:rPr>
          <w:rFonts w:ascii="Times New Roman" w:hAnsi="Times New Roman" w:cs="Times New Roman"/>
          <w:sz w:val="28"/>
          <w:szCs w:val="28"/>
        </w:rPr>
        <w:t>и пешеходов;</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создавать помехи для бесперебойного функционирования организаций;</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b/>
          <w:bCs/>
          <w:sz w:val="28"/>
          <w:szCs w:val="28"/>
        </w:rPr>
        <w:t>воздействовать в какой бы то ни было форме на сотрудников органов внутренних дел</w:t>
      </w:r>
      <w:r w:rsidRPr="00715C4F">
        <w:rPr>
          <w:rFonts w:ascii="Times New Roman" w:hAnsi="Times New Roman" w:cs="Times New Roman"/>
          <w:sz w:val="28"/>
          <w:szCs w:val="28"/>
        </w:rPr>
        <w:t xml:space="preserve"> в целях воспрепятствования выполнению ими служебных обязанностей;</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b/>
          <w:bCs/>
          <w:sz w:val="28"/>
          <w:szCs w:val="28"/>
        </w:rPr>
        <w:t>иметь при себе холодное, огнестрельное, газовое или иное оружие</w:t>
      </w:r>
      <w:r w:rsidRPr="00715C4F">
        <w:rPr>
          <w:rFonts w:ascii="Times New Roman" w:hAnsi="Times New Roman" w:cs="Times New Roman"/>
          <w:sz w:val="28"/>
          <w:szCs w:val="28"/>
        </w:rPr>
        <w:t xml:space="preserve">, взрывчатые вещества и боеприпасы, предметы, поражающее действие которых основано на использовании горючих веществ, их имитаторы и муляжи, </w:t>
      </w:r>
      <w:r w:rsidRPr="00715C4F">
        <w:rPr>
          <w:rFonts w:ascii="Times New Roman" w:hAnsi="Times New Roman" w:cs="Times New Roman"/>
          <w:b/>
          <w:bCs/>
          <w:sz w:val="28"/>
          <w:szCs w:val="28"/>
        </w:rPr>
        <w:t>другие предметы, которые могут быть использованы в качестве оружия</w:t>
      </w:r>
      <w:r w:rsidRPr="00715C4F">
        <w:rPr>
          <w:rFonts w:ascii="Times New Roman" w:hAnsi="Times New Roman" w:cs="Times New Roman"/>
          <w:sz w:val="28"/>
          <w:szCs w:val="28"/>
        </w:rPr>
        <w:t xml:space="preserve">,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иные вещества, предметы, изделия, в том числе самодельного изготовления, использование которых может привести к задымлению, воспламенению, а также </w:t>
      </w:r>
      <w:r w:rsidRPr="00715C4F">
        <w:rPr>
          <w:rFonts w:ascii="Times New Roman" w:hAnsi="Times New Roman" w:cs="Times New Roman"/>
          <w:b/>
          <w:bCs/>
          <w:sz w:val="28"/>
          <w:szCs w:val="28"/>
        </w:rPr>
        <w:t>алкогольные, слабоалкогольные напитки и (или) пиво</w:t>
      </w:r>
      <w:r w:rsidRPr="00715C4F">
        <w:rPr>
          <w:rFonts w:ascii="Times New Roman" w:hAnsi="Times New Roman" w:cs="Times New Roman"/>
          <w:sz w:val="28"/>
          <w:szCs w:val="28"/>
        </w:rPr>
        <w:t>;</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действовать методами, создающими угрозу общественной безопасности, жизни и здоровью участников указанных мероприятий или других лиц;</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b/>
          <w:bCs/>
          <w:sz w:val="28"/>
          <w:szCs w:val="28"/>
        </w:rPr>
        <w:t>1.2.4.</w:t>
      </w:r>
      <w:r w:rsidRPr="00715C4F">
        <w:rPr>
          <w:rFonts w:ascii="Times New Roman" w:hAnsi="Times New Roman" w:cs="Times New Roman"/>
          <w:sz w:val="28"/>
          <w:szCs w:val="28"/>
        </w:rPr>
        <w:t xml:space="preserve"> В соответствии со статьей 12 Закона </w:t>
      </w:r>
      <w:r w:rsidRPr="00715C4F">
        <w:rPr>
          <w:rFonts w:ascii="Times New Roman" w:hAnsi="Times New Roman" w:cs="Times New Roman"/>
          <w:b/>
          <w:bCs/>
          <w:sz w:val="28"/>
          <w:szCs w:val="28"/>
        </w:rPr>
        <w:t>массовое мероприятие</w:t>
      </w:r>
      <w:r w:rsidRPr="00715C4F">
        <w:rPr>
          <w:rFonts w:ascii="Times New Roman" w:hAnsi="Times New Roman" w:cs="Times New Roman"/>
          <w:sz w:val="28"/>
          <w:szCs w:val="28"/>
        </w:rPr>
        <w:t xml:space="preserve">, а также подготовка к нему </w:t>
      </w:r>
      <w:r w:rsidRPr="00715C4F">
        <w:rPr>
          <w:rFonts w:ascii="Times New Roman" w:hAnsi="Times New Roman" w:cs="Times New Roman"/>
          <w:b/>
          <w:bCs/>
          <w:sz w:val="28"/>
          <w:szCs w:val="28"/>
        </w:rPr>
        <w:t>должны быть прекращены по требованию</w:t>
      </w:r>
      <w:r w:rsidRPr="00715C4F">
        <w:rPr>
          <w:rFonts w:ascii="Times New Roman" w:hAnsi="Times New Roman" w:cs="Times New Roman"/>
          <w:sz w:val="28"/>
          <w:szCs w:val="28"/>
        </w:rPr>
        <w:t xml:space="preserve"> руководителя (его заместителя) соответствующего местного органа, органа внутренних дел в случаях:</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если </w:t>
      </w:r>
      <w:r w:rsidRPr="00715C4F">
        <w:rPr>
          <w:rFonts w:ascii="Times New Roman" w:hAnsi="Times New Roman" w:cs="Times New Roman"/>
          <w:b/>
          <w:bCs/>
          <w:sz w:val="28"/>
          <w:szCs w:val="28"/>
        </w:rPr>
        <w:t>не было подано заявление</w:t>
      </w:r>
      <w:r w:rsidRPr="00715C4F">
        <w:rPr>
          <w:rFonts w:ascii="Times New Roman" w:hAnsi="Times New Roman" w:cs="Times New Roman"/>
          <w:sz w:val="28"/>
          <w:szCs w:val="28"/>
        </w:rPr>
        <w:t xml:space="preserve"> (уведомление) о проведении массового мероприятия или </w:t>
      </w:r>
      <w:r w:rsidRPr="00715C4F">
        <w:rPr>
          <w:rFonts w:ascii="Times New Roman" w:hAnsi="Times New Roman" w:cs="Times New Roman"/>
          <w:b/>
          <w:bCs/>
          <w:sz w:val="28"/>
          <w:szCs w:val="28"/>
        </w:rPr>
        <w:t>принято решение о его запрещении</w:t>
      </w:r>
      <w:r w:rsidRPr="00715C4F">
        <w:rPr>
          <w:rFonts w:ascii="Times New Roman" w:hAnsi="Times New Roman" w:cs="Times New Roman"/>
          <w:sz w:val="28"/>
          <w:szCs w:val="28"/>
        </w:rPr>
        <w:t xml:space="preserve"> (недопустимости);</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если </w:t>
      </w:r>
      <w:r w:rsidRPr="00715C4F">
        <w:rPr>
          <w:rFonts w:ascii="Times New Roman" w:hAnsi="Times New Roman" w:cs="Times New Roman"/>
          <w:b/>
          <w:bCs/>
          <w:sz w:val="28"/>
          <w:szCs w:val="28"/>
        </w:rPr>
        <w:t>нарушены требования к порядку проведения массовых мероприятий</w:t>
      </w:r>
      <w:r w:rsidRPr="00715C4F">
        <w:rPr>
          <w:rFonts w:ascii="Times New Roman" w:hAnsi="Times New Roman" w:cs="Times New Roman"/>
          <w:sz w:val="28"/>
          <w:szCs w:val="28"/>
        </w:rPr>
        <w:t>, по соблюдению общественного порядка;</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возникновения </w:t>
      </w:r>
      <w:r w:rsidRPr="00715C4F">
        <w:rPr>
          <w:rFonts w:ascii="Times New Roman" w:hAnsi="Times New Roman" w:cs="Times New Roman"/>
          <w:b/>
          <w:bCs/>
          <w:sz w:val="28"/>
          <w:szCs w:val="28"/>
        </w:rPr>
        <w:t>опасности для жизни и здоровья</w:t>
      </w:r>
      <w:r w:rsidRPr="00715C4F">
        <w:rPr>
          <w:rFonts w:ascii="Times New Roman" w:hAnsi="Times New Roman" w:cs="Times New Roman"/>
          <w:sz w:val="28"/>
          <w:szCs w:val="28"/>
        </w:rPr>
        <w:t xml:space="preserve"> граждан.</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b/>
          <w:bCs/>
          <w:sz w:val="28"/>
          <w:szCs w:val="28"/>
        </w:rPr>
        <w:t>В случае отказа участников</w:t>
      </w:r>
      <w:r w:rsidRPr="00715C4F">
        <w:rPr>
          <w:rFonts w:ascii="Times New Roman" w:hAnsi="Times New Roman" w:cs="Times New Roman"/>
          <w:sz w:val="28"/>
          <w:szCs w:val="28"/>
        </w:rPr>
        <w:t xml:space="preserve"> массового мероприятия от выполнения требований о прекращении массового мероприятия </w:t>
      </w:r>
      <w:r w:rsidRPr="00715C4F">
        <w:rPr>
          <w:rFonts w:ascii="Times New Roman" w:hAnsi="Times New Roman" w:cs="Times New Roman"/>
          <w:b/>
          <w:bCs/>
          <w:sz w:val="28"/>
          <w:szCs w:val="28"/>
        </w:rPr>
        <w:t>органами внутренних дел</w:t>
      </w:r>
      <w:r w:rsidRPr="00715C4F">
        <w:rPr>
          <w:rFonts w:ascii="Times New Roman" w:hAnsi="Times New Roman" w:cs="Times New Roman"/>
          <w:sz w:val="28"/>
          <w:szCs w:val="28"/>
        </w:rPr>
        <w:t xml:space="preserve"> в соответствии с законодательством Республики Беларусь </w:t>
      </w:r>
      <w:r w:rsidRPr="00715C4F">
        <w:rPr>
          <w:rFonts w:ascii="Times New Roman" w:hAnsi="Times New Roman" w:cs="Times New Roman"/>
          <w:b/>
          <w:bCs/>
          <w:sz w:val="28"/>
          <w:szCs w:val="28"/>
        </w:rPr>
        <w:t>принимаются необходимые меры по прекращению</w:t>
      </w:r>
      <w:r w:rsidRPr="00715C4F">
        <w:rPr>
          <w:rFonts w:ascii="Times New Roman" w:hAnsi="Times New Roman" w:cs="Times New Roman"/>
          <w:sz w:val="28"/>
          <w:szCs w:val="28"/>
        </w:rPr>
        <w:t xml:space="preserve"> массового мероприятия.</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r w:rsidRPr="00715C4F">
        <w:rPr>
          <w:rFonts w:ascii="Times New Roman" w:hAnsi="Times New Roman" w:cs="Times New Roman"/>
          <w:sz w:val="28"/>
          <w:szCs w:val="28"/>
        </w:rPr>
        <w:t xml:space="preserve">В соответствии с Директивой Президента Республики Беларусь от 11 марта 2004 года № 1 «О мерах по укреплению общественной безопасности и дисциплины» персональная ответственность за обеспечение порядка проведения массовых мероприятий возложена на их организаторов и руководителей организаций, на балансе которых находятся объекты, служащие местом проведения этих мероприятий, а </w:t>
      </w:r>
      <w:r w:rsidRPr="00715C4F">
        <w:rPr>
          <w:rFonts w:ascii="Times New Roman" w:hAnsi="Times New Roman" w:cs="Times New Roman"/>
          <w:b/>
          <w:bCs/>
          <w:sz w:val="28"/>
          <w:szCs w:val="28"/>
        </w:rPr>
        <w:t>персональная ответственность за обеспечение общественного порядка – на руководителей органов внутренних дел.</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r w:rsidRPr="00715C4F">
        <w:rPr>
          <w:rFonts w:ascii="Times New Roman" w:hAnsi="Times New Roman" w:cs="Times New Roman"/>
          <w:b/>
          <w:bCs/>
          <w:sz w:val="28"/>
          <w:szCs w:val="28"/>
        </w:rPr>
        <w:t>1.3. Ответственность за нарушение порядка проведения массовых мероприятий</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r w:rsidRPr="00715C4F">
        <w:rPr>
          <w:rFonts w:ascii="Times New Roman" w:hAnsi="Times New Roman" w:cs="Times New Roman"/>
          <w:b/>
          <w:bCs/>
          <w:sz w:val="28"/>
          <w:szCs w:val="28"/>
        </w:rPr>
        <w:t xml:space="preserve">1.3.1. </w:t>
      </w:r>
      <w:r w:rsidRPr="00715C4F">
        <w:rPr>
          <w:rFonts w:ascii="Times New Roman" w:hAnsi="Times New Roman" w:cs="Times New Roman"/>
          <w:sz w:val="28"/>
          <w:szCs w:val="28"/>
        </w:rPr>
        <w:t xml:space="preserve">Виновные лица могут быть привлечены </w:t>
      </w:r>
      <w:r w:rsidRPr="00715C4F">
        <w:rPr>
          <w:rFonts w:ascii="Times New Roman" w:hAnsi="Times New Roman" w:cs="Times New Roman"/>
          <w:b/>
          <w:bCs/>
          <w:sz w:val="28"/>
          <w:szCs w:val="28"/>
        </w:rPr>
        <w:t>к административной ответственности:</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r w:rsidRPr="00715C4F">
        <w:rPr>
          <w:rFonts w:ascii="Times New Roman" w:hAnsi="Times New Roman" w:cs="Times New Roman"/>
          <w:b/>
          <w:bCs/>
          <w:sz w:val="28"/>
          <w:szCs w:val="28"/>
        </w:rPr>
        <w:t>1) по статье 23.24 Кодекса Республики Беларусь об административных правонарушениях:</w:t>
      </w:r>
    </w:p>
    <w:p w:rsidR="0056487B" w:rsidRPr="00715C4F"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715C4F">
        <w:rPr>
          <w:rFonts w:ascii="Times New Roman" w:hAnsi="Times New Roman" w:cs="Times New Roman"/>
          <w:sz w:val="28"/>
          <w:szCs w:val="28"/>
        </w:rPr>
        <w:t xml:space="preserve">за </w:t>
      </w:r>
      <w:r w:rsidRPr="00715C4F">
        <w:rPr>
          <w:rFonts w:ascii="Times New Roman" w:hAnsi="Times New Roman" w:cs="Times New Roman"/>
          <w:b/>
          <w:bCs/>
          <w:sz w:val="28"/>
          <w:szCs w:val="28"/>
        </w:rPr>
        <w:t>нарушение порядка организации</w:t>
      </w:r>
      <w:r w:rsidRPr="00715C4F">
        <w:rPr>
          <w:rFonts w:ascii="Times New Roman" w:hAnsi="Times New Roman" w:cs="Times New Roman"/>
          <w:sz w:val="28"/>
          <w:szCs w:val="28"/>
        </w:rPr>
        <w:t xml:space="preserve"> или проведения массовых мероприятий, </w:t>
      </w:r>
      <w:r w:rsidRPr="00715C4F">
        <w:rPr>
          <w:rFonts w:ascii="Times New Roman" w:hAnsi="Times New Roman" w:cs="Times New Roman"/>
          <w:b/>
          <w:bCs/>
          <w:sz w:val="28"/>
          <w:szCs w:val="28"/>
        </w:rPr>
        <w:t>публичные призывы</w:t>
      </w:r>
      <w:r w:rsidRPr="00715C4F">
        <w:rPr>
          <w:rFonts w:ascii="Times New Roman" w:hAnsi="Times New Roman" w:cs="Times New Roman"/>
          <w:sz w:val="28"/>
          <w:szCs w:val="28"/>
        </w:rPr>
        <w:t xml:space="preserve"> к проведению массового мероприятия с нарушением установленного порядка их организации.</w:t>
      </w:r>
    </w:p>
    <w:p w:rsidR="0056487B" w:rsidRPr="00715C4F" w:rsidRDefault="0056487B" w:rsidP="002905CE">
      <w:pPr>
        <w:pStyle w:val="newncpi"/>
        <w:spacing w:before="0" w:beforeAutospacing="0" w:after="0" w:afterAutospacing="0"/>
        <w:ind w:firstLine="720"/>
        <w:jc w:val="both"/>
        <w:rPr>
          <w:rFonts w:ascii="Times New Roman" w:hAnsi="Times New Roman" w:cs="Times New Roman"/>
          <w:b/>
          <w:bCs/>
          <w:i/>
          <w:iCs/>
          <w:sz w:val="28"/>
          <w:szCs w:val="28"/>
        </w:rPr>
      </w:pPr>
      <w:r w:rsidRPr="00715C4F">
        <w:rPr>
          <w:rFonts w:ascii="Times New Roman" w:hAnsi="Times New Roman" w:cs="Times New Roman"/>
          <w:b/>
          <w:bCs/>
          <w:i/>
          <w:iCs/>
          <w:sz w:val="28"/>
          <w:szCs w:val="28"/>
        </w:rPr>
        <w:t>Справочно:</w:t>
      </w:r>
    </w:p>
    <w:p w:rsidR="0056487B" w:rsidRPr="00715C4F" w:rsidRDefault="0056487B" w:rsidP="002905CE">
      <w:pPr>
        <w:pStyle w:val="newncpi"/>
        <w:spacing w:before="0" w:beforeAutospacing="0" w:after="0" w:afterAutospacing="0"/>
        <w:ind w:left="709" w:firstLine="720"/>
        <w:jc w:val="both"/>
        <w:rPr>
          <w:rFonts w:ascii="Times New Roman" w:hAnsi="Times New Roman" w:cs="Times New Roman"/>
          <w:i/>
          <w:iCs/>
          <w:sz w:val="28"/>
          <w:szCs w:val="28"/>
        </w:rPr>
      </w:pPr>
      <w:r w:rsidRPr="00715C4F">
        <w:rPr>
          <w:rFonts w:ascii="Times New Roman" w:hAnsi="Times New Roman" w:cs="Times New Roman"/>
          <w:i/>
          <w:iCs/>
          <w:sz w:val="28"/>
          <w:szCs w:val="28"/>
        </w:rPr>
        <w:t>Санкция для участников – предупреждение, штраф в размере до 30 базовых величин или административный арест.</w:t>
      </w:r>
    </w:p>
    <w:p w:rsidR="0056487B" w:rsidRPr="00715C4F" w:rsidRDefault="0056487B" w:rsidP="002905CE">
      <w:pPr>
        <w:pStyle w:val="newncpi"/>
        <w:spacing w:before="0" w:beforeAutospacing="0" w:after="0" w:afterAutospacing="0"/>
        <w:ind w:left="709" w:firstLine="720"/>
        <w:jc w:val="both"/>
        <w:rPr>
          <w:rFonts w:ascii="Times New Roman" w:hAnsi="Times New Roman" w:cs="Times New Roman"/>
          <w:i/>
          <w:iCs/>
          <w:sz w:val="28"/>
          <w:szCs w:val="28"/>
        </w:rPr>
      </w:pPr>
      <w:r w:rsidRPr="00715C4F">
        <w:rPr>
          <w:rFonts w:ascii="Times New Roman" w:hAnsi="Times New Roman" w:cs="Times New Roman"/>
          <w:i/>
          <w:iCs/>
          <w:sz w:val="28"/>
          <w:szCs w:val="28"/>
        </w:rPr>
        <w:t>Санкция для организаторов – штраф в размере от 20 до 40 базовых величин или административный арест, на юридическое лицо – от 20 до 100 базовых величин;</w:t>
      </w:r>
    </w:p>
    <w:p w:rsidR="0056487B" w:rsidRPr="00715C4F" w:rsidRDefault="0056487B" w:rsidP="00847D23">
      <w:pPr>
        <w:pStyle w:val="newncpi"/>
        <w:spacing w:before="0" w:beforeAutospacing="0" w:after="0" w:afterAutospacing="0"/>
        <w:ind w:left="709" w:firstLine="851"/>
        <w:jc w:val="both"/>
        <w:rPr>
          <w:rFonts w:ascii="Times New Roman" w:hAnsi="Times New Roman" w:cs="Times New Roman"/>
          <w:i/>
          <w:iCs/>
          <w:sz w:val="28"/>
          <w:szCs w:val="28"/>
        </w:rPr>
      </w:pPr>
    </w:p>
    <w:p w:rsidR="0056487B" w:rsidRPr="00715C4F" w:rsidRDefault="0056487B" w:rsidP="00847D23">
      <w:pPr>
        <w:pStyle w:val="newncpi"/>
        <w:spacing w:before="0" w:beforeAutospacing="0" w:after="0" w:afterAutospacing="0"/>
        <w:ind w:firstLine="709"/>
        <w:jc w:val="both"/>
        <w:rPr>
          <w:rFonts w:ascii="Times New Roman" w:hAnsi="Times New Roman" w:cs="Times New Roman"/>
          <w:b/>
          <w:bCs/>
          <w:sz w:val="28"/>
          <w:szCs w:val="28"/>
        </w:rPr>
      </w:pPr>
      <w:r w:rsidRPr="00715C4F">
        <w:rPr>
          <w:rFonts w:ascii="Times New Roman" w:hAnsi="Times New Roman" w:cs="Times New Roman"/>
          <w:b/>
          <w:bCs/>
          <w:sz w:val="28"/>
          <w:szCs w:val="28"/>
        </w:rPr>
        <w:t xml:space="preserve">за участие в незаконном </w:t>
      </w:r>
      <w:r w:rsidRPr="00715C4F">
        <w:rPr>
          <w:rFonts w:ascii="Times New Roman" w:hAnsi="Times New Roman" w:cs="Times New Roman"/>
          <w:sz w:val="28"/>
          <w:szCs w:val="28"/>
        </w:rPr>
        <w:t>массовом</w:t>
      </w:r>
      <w:r w:rsidRPr="00715C4F">
        <w:rPr>
          <w:rFonts w:ascii="Times New Roman" w:hAnsi="Times New Roman" w:cs="Times New Roman"/>
          <w:b/>
          <w:bCs/>
          <w:sz w:val="28"/>
          <w:szCs w:val="28"/>
        </w:rPr>
        <w:t xml:space="preserve"> мероприятии за </w:t>
      </w:r>
      <w:r w:rsidRPr="00715C4F">
        <w:rPr>
          <w:rFonts w:ascii="Times New Roman" w:hAnsi="Times New Roman" w:cs="Times New Roman"/>
          <w:sz w:val="28"/>
          <w:szCs w:val="28"/>
        </w:rPr>
        <w:t xml:space="preserve">денежное </w:t>
      </w:r>
      <w:r w:rsidRPr="00715C4F">
        <w:rPr>
          <w:rFonts w:ascii="Times New Roman" w:hAnsi="Times New Roman" w:cs="Times New Roman"/>
          <w:b/>
          <w:bCs/>
          <w:sz w:val="28"/>
          <w:szCs w:val="28"/>
        </w:rPr>
        <w:t>вознаграждение.</w:t>
      </w:r>
    </w:p>
    <w:p w:rsidR="0056487B" w:rsidRPr="00715C4F" w:rsidRDefault="0056487B" w:rsidP="002905CE">
      <w:pPr>
        <w:pStyle w:val="newncpi"/>
        <w:spacing w:before="0" w:beforeAutospacing="0" w:after="0" w:afterAutospacing="0"/>
        <w:ind w:firstLine="720"/>
        <w:jc w:val="both"/>
        <w:rPr>
          <w:rFonts w:ascii="Times New Roman" w:hAnsi="Times New Roman" w:cs="Times New Roman"/>
          <w:b/>
          <w:bCs/>
          <w:i/>
          <w:iCs/>
          <w:sz w:val="28"/>
          <w:szCs w:val="28"/>
        </w:rPr>
      </w:pPr>
      <w:r w:rsidRPr="00715C4F">
        <w:rPr>
          <w:rFonts w:ascii="Times New Roman" w:hAnsi="Times New Roman" w:cs="Times New Roman"/>
          <w:b/>
          <w:bCs/>
          <w:i/>
          <w:iCs/>
          <w:sz w:val="28"/>
          <w:szCs w:val="28"/>
        </w:rPr>
        <w:t>Справочно:</w:t>
      </w:r>
    </w:p>
    <w:p w:rsidR="0056487B" w:rsidRPr="00715C4F" w:rsidRDefault="0056487B" w:rsidP="002905CE">
      <w:pPr>
        <w:pStyle w:val="newncpi"/>
        <w:spacing w:before="0" w:beforeAutospacing="0" w:after="0" w:afterAutospacing="0"/>
        <w:ind w:left="709" w:firstLine="720"/>
        <w:jc w:val="both"/>
        <w:rPr>
          <w:rFonts w:ascii="Times New Roman" w:hAnsi="Times New Roman" w:cs="Times New Roman"/>
          <w:i/>
          <w:iCs/>
          <w:sz w:val="28"/>
          <w:szCs w:val="28"/>
        </w:rPr>
      </w:pPr>
      <w:r w:rsidRPr="00715C4F">
        <w:rPr>
          <w:rFonts w:ascii="Times New Roman" w:hAnsi="Times New Roman" w:cs="Times New Roman"/>
          <w:i/>
          <w:iCs/>
          <w:sz w:val="28"/>
          <w:szCs w:val="28"/>
        </w:rPr>
        <w:t>Санкция для участника – штраф в размере от 30 до 50 базовых величин или административный арест.</w:t>
      </w:r>
    </w:p>
    <w:p w:rsidR="0056487B" w:rsidRPr="00715C4F" w:rsidRDefault="0056487B" w:rsidP="002905CE">
      <w:pPr>
        <w:pStyle w:val="newncpi"/>
        <w:spacing w:before="0" w:beforeAutospacing="0" w:after="0" w:afterAutospacing="0"/>
        <w:ind w:left="709" w:firstLine="720"/>
        <w:jc w:val="both"/>
        <w:rPr>
          <w:rFonts w:ascii="Times New Roman" w:hAnsi="Times New Roman" w:cs="Times New Roman"/>
          <w:i/>
          <w:iCs/>
          <w:sz w:val="28"/>
          <w:szCs w:val="28"/>
        </w:rPr>
      </w:pPr>
      <w:r w:rsidRPr="00715C4F">
        <w:rPr>
          <w:rFonts w:ascii="Times New Roman" w:hAnsi="Times New Roman" w:cs="Times New Roman"/>
          <w:i/>
          <w:iCs/>
          <w:sz w:val="28"/>
          <w:szCs w:val="28"/>
        </w:rPr>
        <w:t xml:space="preserve">Санкция </w:t>
      </w:r>
      <w:r w:rsidRPr="00715C4F">
        <w:rPr>
          <w:rFonts w:ascii="Times New Roman" w:hAnsi="Times New Roman" w:cs="Times New Roman"/>
          <w:b/>
          <w:bCs/>
          <w:i/>
          <w:iCs/>
          <w:sz w:val="28"/>
          <w:szCs w:val="28"/>
        </w:rPr>
        <w:t>для организаторов, осуществляющих выплату такого вознаграждения</w:t>
      </w:r>
      <w:r w:rsidRPr="00715C4F">
        <w:rPr>
          <w:rFonts w:ascii="Times New Roman" w:hAnsi="Times New Roman" w:cs="Times New Roman"/>
          <w:i/>
          <w:iCs/>
          <w:sz w:val="28"/>
          <w:szCs w:val="28"/>
        </w:rPr>
        <w:t>, – штраф в размере от 40 до 50 базовых величин или административный арест, на юридическое лицо – от 250 до 500 базовых величин.</w:t>
      </w:r>
    </w:p>
    <w:p w:rsidR="0056487B" w:rsidRPr="00715C4F" w:rsidRDefault="0056487B" w:rsidP="00847D23">
      <w:pPr>
        <w:pStyle w:val="newncpi"/>
        <w:spacing w:before="0" w:beforeAutospacing="0" w:after="0" w:afterAutospacing="0"/>
        <w:ind w:firstLine="709"/>
        <w:jc w:val="both"/>
        <w:rPr>
          <w:rFonts w:ascii="Times New Roman" w:hAnsi="Times New Roman" w:cs="Times New Roman"/>
          <w:sz w:val="28"/>
          <w:szCs w:val="28"/>
        </w:rPr>
      </w:pPr>
    </w:p>
    <w:p w:rsidR="0056487B" w:rsidRPr="00715C4F" w:rsidRDefault="0056487B" w:rsidP="00847D23">
      <w:pPr>
        <w:pStyle w:val="newncpi"/>
        <w:spacing w:before="0" w:beforeAutospacing="0" w:after="0" w:afterAutospacing="0"/>
        <w:ind w:firstLine="567"/>
        <w:jc w:val="both"/>
        <w:rPr>
          <w:rFonts w:ascii="Times New Roman" w:hAnsi="Times New Roman" w:cs="Times New Roman"/>
          <w:b/>
          <w:bCs/>
          <w:sz w:val="28"/>
          <w:szCs w:val="28"/>
        </w:rPr>
      </w:pPr>
      <w:r w:rsidRPr="00715C4F">
        <w:rPr>
          <w:rFonts w:ascii="Times New Roman" w:hAnsi="Times New Roman" w:cs="Times New Roman"/>
          <w:sz w:val="28"/>
          <w:szCs w:val="28"/>
        </w:rPr>
        <w:t xml:space="preserve">2) </w:t>
      </w:r>
      <w:r w:rsidRPr="00715C4F">
        <w:rPr>
          <w:rFonts w:ascii="Times New Roman" w:hAnsi="Times New Roman" w:cs="Times New Roman"/>
          <w:b/>
          <w:bCs/>
          <w:sz w:val="28"/>
          <w:szCs w:val="28"/>
        </w:rPr>
        <w:t>по статье 23.24 Кодекса Республики Беларусь об административных правонарушениях:</w:t>
      </w:r>
    </w:p>
    <w:p w:rsidR="0056487B" w:rsidRPr="00715C4F" w:rsidRDefault="0056487B" w:rsidP="00847D23">
      <w:pPr>
        <w:pStyle w:val="newncpi"/>
        <w:spacing w:before="0" w:beforeAutospacing="0" w:after="0" w:afterAutospacing="0"/>
        <w:ind w:firstLine="709"/>
        <w:jc w:val="both"/>
        <w:rPr>
          <w:rFonts w:ascii="Times New Roman" w:hAnsi="Times New Roman" w:cs="Times New Roman"/>
          <w:b/>
          <w:bCs/>
          <w:sz w:val="28"/>
          <w:szCs w:val="28"/>
        </w:rPr>
      </w:pPr>
      <w:r w:rsidRPr="00715C4F">
        <w:rPr>
          <w:rFonts w:ascii="Times New Roman" w:hAnsi="Times New Roman" w:cs="Times New Roman"/>
          <w:b/>
          <w:bCs/>
          <w:sz w:val="28"/>
          <w:szCs w:val="28"/>
        </w:rPr>
        <w:t>за получение</w:t>
      </w:r>
      <w:r w:rsidRPr="00715C4F">
        <w:rPr>
          <w:rFonts w:ascii="Times New Roman" w:hAnsi="Times New Roman" w:cs="Times New Roman"/>
          <w:sz w:val="28"/>
          <w:szCs w:val="28"/>
        </w:rPr>
        <w:t xml:space="preserve">, а равно хранение, перемещение </w:t>
      </w:r>
      <w:r w:rsidRPr="00715C4F">
        <w:rPr>
          <w:rFonts w:ascii="Times New Roman" w:hAnsi="Times New Roman" w:cs="Times New Roman"/>
          <w:b/>
          <w:bCs/>
          <w:sz w:val="28"/>
          <w:szCs w:val="28"/>
        </w:rPr>
        <w:t xml:space="preserve">иностранной </w:t>
      </w:r>
      <w:r w:rsidRPr="00715C4F">
        <w:rPr>
          <w:rFonts w:ascii="Times New Roman" w:hAnsi="Times New Roman" w:cs="Times New Roman"/>
          <w:sz w:val="28"/>
          <w:szCs w:val="28"/>
        </w:rPr>
        <w:t xml:space="preserve">безвозмездной </w:t>
      </w:r>
      <w:r w:rsidRPr="00715C4F">
        <w:rPr>
          <w:rFonts w:ascii="Times New Roman" w:hAnsi="Times New Roman" w:cs="Times New Roman"/>
          <w:b/>
          <w:bCs/>
          <w:sz w:val="28"/>
          <w:szCs w:val="28"/>
        </w:rPr>
        <w:t>помощи для организации</w:t>
      </w:r>
      <w:r w:rsidRPr="00715C4F">
        <w:rPr>
          <w:rFonts w:ascii="Times New Roman" w:hAnsi="Times New Roman" w:cs="Times New Roman"/>
          <w:sz w:val="28"/>
          <w:szCs w:val="28"/>
        </w:rPr>
        <w:t xml:space="preserve"> или проведения собраний, </w:t>
      </w:r>
      <w:r w:rsidRPr="00715C4F">
        <w:rPr>
          <w:rFonts w:ascii="Times New Roman" w:hAnsi="Times New Roman" w:cs="Times New Roman"/>
          <w:b/>
          <w:bCs/>
          <w:sz w:val="28"/>
          <w:szCs w:val="28"/>
        </w:rPr>
        <w:t>митингов</w:t>
      </w:r>
      <w:r w:rsidRPr="00715C4F">
        <w:rPr>
          <w:rFonts w:ascii="Times New Roman" w:hAnsi="Times New Roman" w:cs="Times New Roman"/>
          <w:sz w:val="28"/>
          <w:szCs w:val="28"/>
        </w:rPr>
        <w:t xml:space="preserve">, уличных шествий, демонстраций, пикетирования, забастовок, изготовления или распространения агитационных материалов, </w:t>
      </w:r>
      <w:r w:rsidRPr="00715C4F">
        <w:rPr>
          <w:rFonts w:ascii="Times New Roman" w:hAnsi="Times New Roman" w:cs="Times New Roman"/>
          <w:b/>
          <w:bCs/>
          <w:sz w:val="28"/>
          <w:szCs w:val="28"/>
        </w:rPr>
        <w:t>проведения</w:t>
      </w:r>
      <w:r w:rsidRPr="00715C4F">
        <w:rPr>
          <w:rFonts w:ascii="Times New Roman" w:hAnsi="Times New Roman" w:cs="Times New Roman"/>
          <w:sz w:val="28"/>
          <w:szCs w:val="28"/>
        </w:rPr>
        <w:t xml:space="preserve"> семинаров или других форм политической и </w:t>
      </w:r>
      <w:r w:rsidRPr="00715C4F">
        <w:rPr>
          <w:rFonts w:ascii="Times New Roman" w:hAnsi="Times New Roman" w:cs="Times New Roman"/>
          <w:b/>
          <w:bCs/>
          <w:sz w:val="28"/>
          <w:szCs w:val="28"/>
        </w:rPr>
        <w:t>агитационно-массовой работы среди населения.</w:t>
      </w:r>
    </w:p>
    <w:p w:rsidR="0056487B" w:rsidRPr="00715C4F" w:rsidRDefault="0056487B" w:rsidP="00715C4F">
      <w:pPr>
        <w:spacing w:after="0" w:line="240" w:lineRule="auto"/>
        <w:ind w:firstLine="720"/>
        <w:rPr>
          <w:rFonts w:ascii="Times New Roman" w:hAnsi="Times New Roman" w:cs="Times New Roman"/>
          <w:b/>
          <w:bCs/>
          <w:i/>
          <w:iCs/>
          <w:sz w:val="28"/>
          <w:szCs w:val="28"/>
        </w:rPr>
      </w:pPr>
      <w:r w:rsidRPr="00715C4F">
        <w:rPr>
          <w:rFonts w:ascii="Times New Roman" w:hAnsi="Times New Roman" w:cs="Times New Roman"/>
          <w:b/>
          <w:bCs/>
          <w:i/>
          <w:iCs/>
          <w:sz w:val="28"/>
          <w:szCs w:val="28"/>
        </w:rPr>
        <w:t>Справочно:</w:t>
      </w:r>
    </w:p>
    <w:p w:rsidR="0056487B" w:rsidRPr="00715C4F" w:rsidRDefault="0056487B" w:rsidP="00847D23">
      <w:pPr>
        <w:spacing w:after="0" w:line="240" w:lineRule="auto"/>
        <w:ind w:left="709" w:firstLine="851"/>
        <w:jc w:val="both"/>
        <w:rPr>
          <w:rFonts w:ascii="Times New Roman" w:hAnsi="Times New Roman" w:cs="Times New Roman"/>
          <w:i/>
          <w:iCs/>
          <w:sz w:val="28"/>
          <w:szCs w:val="28"/>
        </w:rPr>
      </w:pPr>
      <w:r w:rsidRPr="00715C4F">
        <w:rPr>
          <w:rFonts w:ascii="Times New Roman" w:hAnsi="Times New Roman" w:cs="Times New Roman"/>
          <w:i/>
          <w:iCs/>
          <w:sz w:val="28"/>
          <w:szCs w:val="28"/>
        </w:rPr>
        <w:t>Санкция – штраф в размере от 50 до 200 базовых величин с конфискацией этой помощи, на юридическое лицо – до 100% стоимости иностранной безвозмездной помощи с конфискацией этой помощи.</w:t>
      </w:r>
    </w:p>
    <w:p w:rsidR="0056487B" w:rsidRPr="00715C4F" w:rsidRDefault="0056487B" w:rsidP="00847D23">
      <w:pPr>
        <w:spacing w:after="0" w:line="240" w:lineRule="auto"/>
        <w:ind w:firstLine="709"/>
        <w:jc w:val="both"/>
        <w:rPr>
          <w:rFonts w:ascii="Times New Roman" w:hAnsi="Times New Roman" w:cs="Times New Roman"/>
          <w:b/>
          <w:bCs/>
          <w:sz w:val="28"/>
          <w:szCs w:val="28"/>
        </w:rPr>
      </w:pPr>
    </w:p>
    <w:p w:rsidR="0056487B" w:rsidRPr="00715C4F" w:rsidRDefault="0056487B" w:rsidP="00847D23">
      <w:pPr>
        <w:spacing w:after="0" w:line="240" w:lineRule="auto"/>
        <w:ind w:firstLine="709"/>
        <w:jc w:val="both"/>
        <w:rPr>
          <w:rFonts w:ascii="Times New Roman" w:hAnsi="Times New Roman" w:cs="Times New Roman"/>
          <w:sz w:val="28"/>
          <w:szCs w:val="28"/>
        </w:rPr>
      </w:pPr>
      <w:r w:rsidRPr="00715C4F">
        <w:rPr>
          <w:rFonts w:ascii="Times New Roman" w:hAnsi="Times New Roman" w:cs="Times New Roman"/>
          <w:b/>
          <w:bCs/>
          <w:sz w:val="28"/>
          <w:szCs w:val="28"/>
        </w:rPr>
        <w:t>1.3.2. Уголовная ответственность</w:t>
      </w:r>
      <w:r w:rsidRPr="00715C4F">
        <w:rPr>
          <w:rFonts w:ascii="Times New Roman" w:hAnsi="Times New Roman" w:cs="Times New Roman"/>
          <w:sz w:val="28"/>
          <w:szCs w:val="28"/>
        </w:rPr>
        <w:t xml:space="preserve"> установлена:</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1) по статье 369</w:t>
      </w:r>
      <w:r w:rsidRPr="00857030">
        <w:rPr>
          <w:rFonts w:ascii="Times New Roman" w:hAnsi="Times New Roman" w:cs="Times New Roman"/>
          <w:b/>
          <w:bCs/>
          <w:sz w:val="28"/>
          <w:szCs w:val="28"/>
          <w:vertAlign w:val="superscript"/>
        </w:rPr>
        <w:t>3</w:t>
      </w:r>
      <w:r w:rsidRPr="00857030">
        <w:rPr>
          <w:rFonts w:ascii="Times New Roman" w:hAnsi="Times New Roman" w:cs="Times New Roman"/>
          <w:b/>
          <w:bCs/>
          <w:sz w:val="28"/>
          <w:szCs w:val="28"/>
        </w:rPr>
        <w:t xml:space="preserve"> Уголовного кодекса Республики Беларусь за нарушение порядка организации </w:t>
      </w:r>
      <w:r w:rsidRPr="00857030">
        <w:rPr>
          <w:rFonts w:ascii="Times New Roman" w:hAnsi="Times New Roman" w:cs="Times New Roman"/>
          <w:sz w:val="28"/>
          <w:szCs w:val="28"/>
        </w:rPr>
        <w:t>или проведения</w:t>
      </w:r>
      <w:r w:rsidRPr="00857030">
        <w:rPr>
          <w:rFonts w:ascii="Times New Roman" w:hAnsi="Times New Roman" w:cs="Times New Roman"/>
          <w:b/>
          <w:bCs/>
          <w:sz w:val="28"/>
          <w:szCs w:val="28"/>
        </w:rPr>
        <w:t xml:space="preserve"> массовых мероприятий (публичные призывы </w:t>
      </w:r>
      <w:r w:rsidRPr="00857030">
        <w:rPr>
          <w:rFonts w:ascii="Times New Roman" w:hAnsi="Times New Roman" w:cs="Times New Roman"/>
          <w:sz w:val="28"/>
          <w:szCs w:val="28"/>
        </w:rPr>
        <w:t>к организации или проведению собрания, митинга, уличного шествия, демонстрации или пикетирования с нарушением установленного порядка их проведения, либо вовлечение лиц в участие в таких мероприятиях путем насилия, угрозы применения насилия, обмана или выплаты вознаграждения, либо</w:t>
      </w:r>
      <w:r w:rsidRPr="00857030">
        <w:rPr>
          <w:rFonts w:ascii="Times New Roman" w:hAnsi="Times New Roman" w:cs="Times New Roman"/>
          <w:b/>
          <w:bCs/>
          <w:sz w:val="28"/>
          <w:szCs w:val="28"/>
        </w:rPr>
        <w:t xml:space="preserve"> иная организация </w:t>
      </w:r>
      <w:r w:rsidRPr="00857030">
        <w:rPr>
          <w:rFonts w:ascii="Times New Roman" w:hAnsi="Times New Roman" w:cs="Times New Roman"/>
          <w:sz w:val="28"/>
          <w:szCs w:val="28"/>
        </w:rPr>
        <w:t>или проведение таких массовых мероприятий,</w:t>
      </w:r>
      <w:r w:rsidRPr="00857030">
        <w:rPr>
          <w:rFonts w:ascii="Times New Roman" w:hAnsi="Times New Roman" w:cs="Times New Roman"/>
          <w:b/>
          <w:bCs/>
          <w:sz w:val="28"/>
          <w:szCs w:val="28"/>
        </w:rPr>
        <w:t xml:space="preserve"> если </w:t>
      </w:r>
      <w:r w:rsidRPr="00857030">
        <w:rPr>
          <w:rFonts w:ascii="Times New Roman" w:hAnsi="Times New Roman" w:cs="Times New Roman"/>
          <w:sz w:val="28"/>
          <w:szCs w:val="28"/>
        </w:rPr>
        <w:t>их проведение</w:t>
      </w:r>
      <w:r w:rsidRPr="00857030">
        <w:rPr>
          <w:rFonts w:ascii="Times New Roman" w:hAnsi="Times New Roman" w:cs="Times New Roman"/>
          <w:b/>
          <w:bCs/>
          <w:sz w:val="28"/>
          <w:szCs w:val="28"/>
        </w:rPr>
        <w:t xml:space="preserve"> повлекло по неосторожности гибель людей, </w:t>
      </w:r>
      <w:r w:rsidRPr="00857030">
        <w:rPr>
          <w:rFonts w:ascii="Times New Roman" w:hAnsi="Times New Roman" w:cs="Times New Roman"/>
          <w:sz w:val="28"/>
          <w:szCs w:val="28"/>
        </w:rPr>
        <w:t>причинение</w:t>
      </w:r>
      <w:r w:rsidRPr="00857030">
        <w:rPr>
          <w:rFonts w:ascii="Times New Roman" w:hAnsi="Times New Roman" w:cs="Times New Roman"/>
          <w:b/>
          <w:bCs/>
          <w:sz w:val="28"/>
          <w:szCs w:val="28"/>
        </w:rPr>
        <w:t xml:space="preserve"> тяжкого телесного повреждения </w:t>
      </w:r>
      <w:r w:rsidRPr="00857030">
        <w:rPr>
          <w:rFonts w:ascii="Times New Roman" w:hAnsi="Times New Roman" w:cs="Times New Roman"/>
          <w:sz w:val="28"/>
          <w:szCs w:val="28"/>
        </w:rPr>
        <w:t>одному или нескольким лицам или причинение</w:t>
      </w:r>
      <w:r w:rsidRPr="00857030">
        <w:rPr>
          <w:rFonts w:ascii="Times New Roman" w:hAnsi="Times New Roman" w:cs="Times New Roman"/>
          <w:b/>
          <w:bCs/>
          <w:sz w:val="28"/>
          <w:szCs w:val="28"/>
        </w:rPr>
        <w:t xml:space="preserve"> ущерба в крупном размере </w:t>
      </w:r>
      <w:r w:rsidRPr="00857030">
        <w:rPr>
          <w:rFonts w:ascii="Times New Roman" w:hAnsi="Times New Roman" w:cs="Times New Roman"/>
          <w:sz w:val="28"/>
          <w:szCs w:val="28"/>
        </w:rPr>
        <w:t>(более 500 базовых величин).</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Санкция – арест, ограничение свободы на срок до 3 лет или лишение свободы на тот же срок;</w:t>
      </w:r>
    </w:p>
    <w:p w:rsidR="0056487B" w:rsidRPr="00857030" w:rsidRDefault="0056487B" w:rsidP="00847D23">
      <w:pPr>
        <w:spacing w:after="0" w:line="240" w:lineRule="auto"/>
        <w:ind w:left="709" w:firstLine="851"/>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b/>
          <w:bCs/>
          <w:sz w:val="28"/>
          <w:szCs w:val="28"/>
        </w:rPr>
      </w:pPr>
      <w:r w:rsidRPr="00857030">
        <w:rPr>
          <w:rFonts w:ascii="Times New Roman" w:hAnsi="Times New Roman" w:cs="Times New Roman"/>
          <w:b/>
          <w:bCs/>
          <w:sz w:val="28"/>
          <w:szCs w:val="28"/>
        </w:rPr>
        <w:t>2) по статье 293 Уголовного кодекса Республики Беларусь:</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за организацию и участие в </w:t>
      </w:r>
      <w:r w:rsidRPr="00857030">
        <w:rPr>
          <w:rFonts w:ascii="Times New Roman" w:hAnsi="Times New Roman" w:cs="Times New Roman"/>
          <w:b/>
          <w:bCs/>
          <w:sz w:val="28"/>
          <w:szCs w:val="28"/>
        </w:rPr>
        <w:t>массовых беспорядках</w:t>
      </w:r>
      <w:r w:rsidRPr="00857030">
        <w:rPr>
          <w:rFonts w:ascii="Times New Roman" w:hAnsi="Times New Roman" w:cs="Times New Roman"/>
          <w:sz w:val="28"/>
          <w:szCs w:val="28"/>
        </w:rPr>
        <w:t>, сопровождавшихся насилием над личностью, погромами, поджогами, уничтожением имущества или вооруженным сопротивлением представителям власти.</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Санкция для участника –лишение свободы на срок от 3 до 8 лет, для организатора – от 5 до 15 лет;</w:t>
      </w:r>
    </w:p>
    <w:p w:rsidR="0056487B" w:rsidRPr="00857030" w:rsidRDefault="0056487B" w:rsidP="00847D23">
      <w:pPr>
        <w:spacing w:after="0" w:line="240" w:lineRule="auto"/>
        <w:ind w:firstLine="709"/>
        <w:jc w:val="both"/>
        <w:rPr>
          <w:rFonts w:ascii="Times New Roman" w:hAnsi="Times New Roman" w:cs="Times New Roman"/>
          <w:sz w:val="28"/>
          <w:szCs w:val="28"/>
        </w:rPr>
      </w:pP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за обучение или иную </w:t>
      </w:r>
      <w:r w:rsidRPr="00857030">
        <w:rPr>
          <w:rFonts w:ascii="Times New Roman" w:hAnsi="Times New Roman" w:cs="Times New Roman"/>
          <w:b/>
          <w:bCs/>
          <w:sz w:val="28"/>
          <w:szCs w:val="28"/>
        </w:rPr>
        <w:t>подготовку лиц для участия в массовых беспорядках</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финансировани</w:t>
      </w:r>
      <w:r w:rsidRPr="00857030">
        <w:rPr>
          <w:rFonts w:ascii="Times New Roman" w:hAnsi="Times New Roman" w:cs="Times New Roman"/>
          <w:sz w:val="28"/>
          <w:szCs w:val="28"/>
        </w:rPr>
        <w:t>е или иное материальное обеспечение такой деятельности.</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Санкция – арест или лишение свободы на срок до 3 лет;</w:t>
      </w:r>
    </w:p>
    <w:p w:rsidR="0056487B" w:rsidRPr="00857030" w:rsidRDefault="0056487B" w:rsidP="00847D23">
      <w:pPr>
        <w:spacing w:after="0" w:line="240" w:lineRule="auto"/>
        <w:ind w:left="709" w:firstLine="851"/>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b/>
          <w:bCs/>
          <w:sz w:val="28"/>
          <w:szCs w:val="28"/>
        </w:rPr>
      </w:pPr>
      <w:r w:rsidRPr="00857030">
        <w:rPr>
          <w:rFonts w:ascii="Times New Roman" w:hAnsi="Times New Roman" w:cs="Times New Roman"/>
          <w:b/>
          <w:bCs/>
          <w:sz w:val="28"/>
          <w:szCs w:val="28"/>
        </w:rPr>
        <w:t>3) по статье 342 Уголовного кодекса Республики Беларусь:</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за организацию и подготовку</w:t>
      </w:r>
      <w:r w:rsidRPr="00857030">
        <w:rPr>
          <w:rFonts w:ascii="Times New Roman" w:hAnsi="Times New Roman" w:cs="Times New Roman"/>
          <w:sz w:val="28"/>
          <w:szCs w:val="28"/>
        </w:rPr>
        <w:t xml:space="preserve"> групповых </w:t>
      </w:r>
      <w:r w:rsidRPr="00857030">
        <w:rPr>
          <w:rFonts w:ascii="Times New Roman" w:hAnsi="Times New Roman" w:cs="Times New Roman"/>
          <w:b/>
          <w:bCs/>
          <w:sz w:val="28"/>
          <w:szCs w:val="28"/>
        </w:rPr>
        <w:t>действий</w:t>
      </w:r>
      <w:r w:rsidRPr="00857030">
        <w:rPr>
          <w:rFonts w:ascii="Times New Roman" w:hAnsi="Times New Roman" w:cs="Times New Roman"/>
          <w:sz w:val="28"/>
          <w:szCs w:val="28"/>
        </w:rPr>
        <w:t xml:space="preserve">, грубо </w:t>
      </w:r>
      <w:r w:rsidRPr="00857030">
        <w:rPr>
          <w:rFonts w:ascii="Times New Roman" w:hAnsi="Times New Roman" w:cs="Times New Roman"/>
          <w:b/>
          <w:bCs/>
          <w:sz w:val="28"/>
          <w:szCs w:val="28"/>
        </w:rPr>
        <w:t>нарушающих общественный порядок</w:t>
      </w:r>
      <w:r w:rsidRPr="00857030">
        <w:rPr>
          <w:rFonts w:ascii="Times New Roman" w:hAnsi="Times New Roman" w:cs="Times New Roman"/>
          <w:sz w:val="28"/>
          <w:szCs w:val="28"/>
        </w:rPr>
        <w:t xml:space="preserve">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них.</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Санкция – штраф, арест, ограничение свободы на срок до 3 лет или лишение свободы на тот же срок;</w:t>
      </w:r>
    </w:p>
    <w:p w:rsidR="0056487B" w:rsidRPr="00857030" w:rsidRDefault="0056487B" w:rsidP="00847D23">
      <w:pPr>
        <w:spacing w:after="0" w:line="240" w:lineRule="auto"/>
        <w:ind w:left="709" w:firstLine="851"/>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за </w:t>
      </w:r>
      <w:r w:rsidRPr="00857030">
        <w:rPr>
          <w:rFonts w:ascii="Times New Roman" w:hAnsi="Times New Roman" w:cs="Times New Roman"/>
          <w:b/>
          <w:bCs/>
          <w:sz w:val="28"/>
          <w:szCs w:val="28"/>
        </w:rPr>
        <w:t>обучение</w:t>
      </w:r>
      <w:r w:rsidRPr="00857030">
        <w:rPr>
          <w:rFonts w:ascii="Times New Roman" w:hAnsi="Times New Roman" w:cs="Times New Roman"/>
          <w:sz w:val="28"/>
          <w:szCs w:val="28"/>
        </w:rPr>
        <w:t xml:space="preserve"> или иную подготовку лиц для участия в групповых действиях, грубо нарушающих общественный порядок, </w:t>
      </w:r>
      <w:r w:rsidRPr="00857030">
        <w:rPr>
          <w:rFonts w:ascii="Times New Roman" w:hAnsi="Times New Roman" w:cs="Times New Roman"/>
          <w:b/>
          <w:bCs/>
          <w:sz w:val="28"/>
          <w:szCs w:val="28"/>
        </w:rPr>
        <w:t>финансирование</w:t>
      </w:r>
      <w:r w:rsidRPr="00857030">
        <w:rPr>
          <w:rFonts w:ascii="Times New Roman" w:hAnsi="Times New Roman" w:cs="Times New Roman"/>
          <w:sz w:val="28"/>
          <w:szCs w:val="28"/>
        </w:rPr>
        <w:t xml:space="preserve"> или иное материальное обеспечение такой деятельности. </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Санкция – арест или лишение свободы на срок до 2 лет;</w:t>
      </w:r>
    </w:p>
    <w:p w:rsidR="0056487B" w:rsidRPr="00857030" w:rsidRDefault="0056487B" w:rsidP="00847D23">
      <w:pPr>
        <w:spacing w:after="0" w:line="240" w:lineRule="auto"/>
        <w:ind w:left="709" w:firstLine="851"/>
        <w:jc w:val="both"/>
        <w:rPr>
          <w:rFonts w:ascii="Times New Roman" w:hAnsi="Times New Roman" w:cs="Times New Roman"/>
          <w:i/>
          <w:iCs/>
          <w:sz w:val="28"/>
          <w:szCs w:val="28"/>
        </w:rPr>
      </w:pP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b/>
          <w:bCs/>
          <w:sz w:val="28"/>
          <w:szCs w:val="28"/>
        </w:rPr>
        <w:t>4) по статьям 339, 341, 357, 358</w:t>
      </w:r>
      <w:r w:rsidRPr="00857030">
        <w:rPr>
          <w:rFonts w:ascii="Times New Roman" w:hAnsi="Times New Roman" w:cs="Times New Roman"/>
          <w:b/>
          <w:bCs/>
          <w:sz w:val="28"/>
          <w:szCs w:val="28"/>
          <w:vertAlign w:val="superscript"/>
        </w:rPr>
        <w:t>1</w:t>
      </w:r>
      <w:r w:rsidRPr="00857030">
        <w:rPr>
          <w:rFonts w:ascii="Times New Roman" w:hAnsi="Times New Roman" w:cs="Times New Roman"/>
          <w:b/>
          <w:bCs/>
          <w:sz w:val="28"/>
          <w:szCs w:val="28"/>
        </w:rPr>
        <w:t>, 361, 363, 364, 366, 369, 369</w:t>
      </w:r>
      <w:r w:rsidRPr="00857030">
        <w:rPr>
          <w:rFonts w:ascii="Times New Roman" w:hAnsi="Times New Roman" w:cs="Times New Roman"/>
          <w:b/>
          <w:bCs/>
          <w:sz w:val="28"/>
          <w:szCs w:val="28"/>
          <w:vertAlign w:val="superscript"/>
        </w:rPr>
        <w:t>1</w:t>
      </w:r>
      <w:r w:rsidRPr="00857030">
        <w:rPr>
          <w:rFonts w:ascii="Times New Roman" w:hAnsi="Times New Roman" w:cs="Times New Roman"/>
          <w:b/>
          <w:bCs/>
          <w:sz w:val="28"/>
          <w:szCs w:val="28"/>
        </w:rPr>
        <w:t>, 369</w:t>
      </w:r>
      <w:r w:rsidRPr="00857030">
        <w:rPr>
          <w:rFonts w:ascii="Times New Roman" w:hAnsi="Times New Roman" w:cs="Times New Roman"/>
          <w:b/>
          <w:bCs/>
          <w:sz w:val="28"/>
          <w:szCs w:val="28"/>
          <w:vertAlign w:val="superscript"/>
        </w:rPr>
        <w:t>2</w:t>
      </w:r>
      <w:r w:rsidRPr="00857030">
        <w:rPr>
          <w:rFonts w:ascii="Times New Roman" w:hAnsi="Times New Roman" w:cs="Times New Roman"/>
          <w:b/>
          <w:bCs/>
          <w:sz w:val="28"/>
          <w:szCs w:val="28"/>
        </w:rPr>
        <w:t xml:space="preserve">, 370 Уголовного кодекса Республики Беларусь </w:t>
      </w:r>
      <w:r w:rsidRPr="00857030">
        <w:rPr>
          <w:rFonts w:ascii="Times New Roman" w:hAnsi="Times New Roman" w:cs="Times New Roman"/>
          <w:sz w:val="28"/>
          <w:szCs w:val="28"/>
        </w:rPr>
        <w:t>и ряду иных статей в зависимости от характера конкретных деяний правонарушителей.</w:t>
      </w:r>
    </w:p>
    <w:p w:rsidR="0056487B" w:rsidRPr="00857030" w:rsidRDefault="0056487B" w:rsidP="002905CE">
      <w:pPr>
        <w:spacing w:after="0" w:line="240" w:lineRule="auto"/>
        <w:ind w:firstLine="720"/>
        <w:jc w:val="both"/>
        <w:rPr>
          <w:rFonts w:ascii="Times New Roman" w:hAnsi="Times New Roman" w:cs="Times New Roman"/>
          <w:b/>
          <w:bCs/>
          <w:i/>
          <w:iCs/>
          <w:sz w:val="28"/>
          <w:szCs w:val="28"/>
        </w:rPr>
      </w:pPr>
      <w:r w:rsidRPr="00857030">
        <w:rPr>
          <w:rFonts w:ascii="Times New Roman" w:hAnsi="Times New Roman" w:cs="Times New Roman"/>
          <w:b/>
          <w:bCs/>
          <w:i/>
          <w:iCs/>
          <w:sz w:val="28"/>
          <w:szCs w:val="28"/>
        </w:rPr>
        <w:t>Справочно:</w:t>
      </w:r>
    </w:p>
    <w:p w:rsidR="0056487B" w:rsidRPr="00857030" w:rsidRDefault="0056487B" w:rsidP="002905CE">
      <w:pPr>
        <w:spacing w:after="0" w:line="240" w:lineRule="auto"/>
        <w:ind w:left="709" w:firstLine="720"/>
        <w:jc w:val="both"/>
        <w:rPr>
          <w:rFonts w:ascii="Times New Roman" w:hAnsi="Times New Roman" w:cs="Times New Roman"/>
          <w:i/>
          <w:iCs/>
          <w:sz w:val="28"/>
          <w:szCs w:val="28"/>
        </w:rPr>
      </w:pPr>
      <w:r w:rsidRPr="00857030">
        <w:rPr>
          <w:rFonts w:ascii="Times New Roman" w:hAnsi="Times New Roman" w:cs="Times New Roman"/>
          <w:i/>
          <w:iCs/>
          <w:sz w:val="28"/>
          <w:szCs w:val="28"/>
        </w:rPr>
        <w:t>Так, возможно привлечение к уголовной ответственности за хулиганство, осквернение сооружений и порчу имущества, заговор или иные действия, совершенные с целью захвата государственной власти, агентурную деятельность, призывы к действия, направленным на причинение вреда национальной безопасности, сопротивление сотруднику органов внутренних дел или иному лицу, охраняющим общественный порядок, насилие либо угрозу применения насилия в отношении сотрудника органов внутренних дел, оскорбление представителя власти, дискредитацию Республики Беларусь, получение иностранной безвозмездной помощи в нарушение законодательства Республики Беларусь, надругательство над государственными символами.</w:t>
      </w: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Default="0056487B" w:rsidP="00EA3A9A">
      <w:pPr>
        <w:spacing w:after="0" w:line="240" w:lineRule="auto"/>
        <w:ind w:right="-290"/>
        <w:rPr>
          <w:rFonts w:ascii="Times New Roman" w:hAnsi="Times New Roman" w:cs="Times New Roman"/>
          <w:b/>
          <w:bCs/>
          <w:sz w:val="28"/>
          <w:szCs w:val="28"/>
        </w:rPr>
      </w:pPr>
      <w:r>
        <w:rPr>
          <w:rFonts w:ascii="Times New Roman" w:hAnsi="Times New Roman" w:cs="Times New Roman"/>
          <w:b/>
          <w:bCs/>
          <w:sz w:val="28"/>
          <w:szCs w:val="28"/>
        </w:rPr>
        <w:t>2.</w:t>
      </w:r>
      <w:r w:rsidRPr="00575E8B">
        <w:rPr>
          <w:rFonts w:ascii="Times New Roman" w:hAnsi="Times New Roman" w:cs="Times New Roman"/>
          <w:b/>
          <w:bCs/>
          <w:sz w:val="28"/>
          <w:szCs w:val="28"/>
        </w:rPr>
        <w:t xml:space="preserve"> </w:t>
      </w:r>
      <w:r>
        <w:rPr>
          <w:rFonts w:ascii="Times New Roman" w:hAnsi="Times New Roman" w:cs="Times New Roman"/>
          <w:b/>
          <w:bCs/>
          <w:sz w:val="28"/>
          <w:szCs w:val="28"/>
        </w:rPr>
        <w:t>ОСНОВНЫЕ ДОКУМЕНТЫ, РЕГЛАМЕНТИРУЮЩИЕ ПОРЯДОК ПРОВЕДЕНИЯ МАССОВЫХ МЕРОПРИЯТИЙ</w:t>
      </w:r>
    </w:p>
    <w:p w:rsidR="0056487B" w:rsidRDefault="0056487B" w:rsidP="00EA3A9A">
      <w:pPr>
        <w:spacing w:after="0" w:line="240" w:lineRule="auto"/>
        <w:ind w:right="-290"/>
        <w:jc w:val="center"/>
        <w:rPr>
          <w:rFonts w:ascii="Times New Roman" w:hAnsi="Times New Roman" w:cs="Times New Roman"/>
          <w:b/>
          <w:bCs/>
          <w:sz w:val="28"/>
          <w:szCs w:val="28"/>
        </w:rPr>
      </w:pPr>
      <w:r>
        <w:rPr>
          <w:rFonts w:ascii="Times New Roman" w:hAnsi="Times New Roman" w:cs="Times New Roman"/>
          <w:b/>
          <w:bCs/>
          <w:sz w:val="28"/>
          <w:szCs w:val="28"/>
        </w:rPr>
        <w:t>(извлечения)</w:t>
      </w:r>
    </w:p>
    <w:p w:rsidR="0056487B" w:rsidRDefault="0056487B" w:rsidP="00847D23">
      <w:pPr>
        <w:spacing w:after="0" w:line="240" w:lineRule="auto"/>
        <w:ind w:firstLine="709"/>
        <w:jc w:val="both"/>
        <w:rPr>
          <w:rFonts w:ascii="Times New Roman" w:hAnsi="Times New Roman" w:cs="Times New Roman"/>
          <w:b/>
          <w:bCs/>
          <w:sz w:val="28"/>
          <w:szCs w:val="28"/>
        </w:rPr>
      </w:pPr>
    </w:p>
    <w:p w:rsidR="0056487B" w:rsidRPr="00857030" w:rsidRDefault="0056487B" w:rsidP="00847D23">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2.1. </w:t>
      </w:r>
      <w:r w:rsidRPr="00857030">
        <w:rPr>
          <w:rFonts w:ascii="Times New Roman" w:hAnsi="Times New Roman" w:cs="Times New Roman"/>
          <w:b/>
          <w:bCs/>
          <w:sz w:val="28"/>
          <w:szCs w:val="28"/>
        </w:rPr>
        <w:t>МЕЖДУНАРОДНЫЙ ПАКТ О ГРАЖДАНСКИХ</w:t>
      </w:r>
    </w:p>
    <w:p w:rsidR="0056487B" w:rsidRPr="00857030" w:rsidRDefault="0056487B" w:rsidP="00847D23">
      <w:pPr>
        <w:spacing w:after="0" w:line="240" w:lineRule="auto"/>
        <w:jc w:val="center"/>
        <w:rPr>
          <w:rFonts w:ascii="Times New Roman" w:hAnsi="Times New Roman" w:cs="Times New Roman"/>
          <w:b/>
          <w:bCs/>
          <w:sz w:val="28"/>
          <w:szCs w:val="28"/>
        </w:rPr>
      </w:pPr>
      <w:r w:rsidRPr="00857030">
        <w:rPr>
          <w:rFonts w:ascii="Times New Roman" w:hAnsi="Times New Roman" w:cs="Times New Roman"/>
          <w:b/>
          <w:bCs/>
          <w:sz w:val="28"/>
          <w:szCs w:val="28"/>
        </w:rPr>
        <w:t>И ПОЛИТИЧЕСКИХ ПРАВАХ</w:t>
      </w:r>
    </w:p>
    <w:p w:rsidR="0056487B" w:rsidRPr="00E00DCD" w:rsidRDefault="0056487B" w:rsidP="00847D23">
      <w:pPr>
        <w:spacing w:after="0" w:line="240" w:lineRule="auto"/>
        <w:rPr>
          <w:rFonts w:ascii="Times New Roman" w:hAnsi="Times New Roman" w:cs="Times New Roman"/>
          <w:i/>
          <w:iCs/>
          <w:sz w:val="24"/>
          <w:szCs w:val="24"/>
          <w:lang w:eastAsia="ru-RU"/>
        </w:rPr>
      </w:pPr>
      <w:r w:rsidRPr="00E00DCD">
        <w:rPr>
          <w:rFonts w:ascii="Times New Roman" w:hAnsi="Times New Roman" w:cs="Times New Roman"/>
          <w:i/>
          <w:iCs/>
          <w:sz w:val="24"/>
          <w:szCs w:val="24"/>
          <w:lang w:eastAsia="ru-RU"/>
        </w:rPr>
        <w:t>Принят </w:t>
      </w:r>
      <w:hyperlink r:id="rId7" w:history="1">
        <w:r w:rsidRPr="00E00DCD">
          <w:rPr>
            <w:rFonts w:ascii="Times New Roman" w:hAnsi="Times New Roman" w:cs="Times New Roman"/>
            <w:i/>
            <w:iCs/>
            <w:sz w:val="24"/>
            <w:szCs w:val="24"/>
            <w:lang w:eastAsia="ru-RU"/>
          </w:rPr>
          <w:t>резолюцией 2200 А (XXI)</w:t>
        </w:r>
      </w:hyperlink>
      <w:r w:rsidRPr="00E00DCD">
        <w:rPr>
          <w:rFonts w:ascii="Times New Roman" w:hAnsi="Times New Roman" w:cs="Times New Roman"/>
          <w:i/>
          <w:iCs/>
          <w:sz w:val="24"/>
          <w:szCs w:val="24"/>
          <w:lang w:eastAsia="ru-RU"/>
        </w:rPr>
        <w:t xml:space="preserve"> Генеральной Ассамблеи от 16 декабря 1966 года. Вступил в силу для Белорусской ССР 23 марта 1976 года</w:t>
      </w:r>
    </w:p>
    <w:p w:rsidR="0056487B" w:rsidRPr="00857030" w:rsidRDefault="0056487B" w:rsidP="00847D23">
      <w:pPr>
        <w:spacing w:after="0" w:line="240" w:lineRule="auto"/>
        <w:ind w:firstLine="709"/>
        <w:rPr>
          <w:rFonts w:ascii="Times New Roman" w:hAnsi="Times New Roman" w:cs="Times New Roman"/>
          <w:sz w:val="28"/>
          <w:szCs w:val="28"/>
          <w:lang w:eastAsia="ru-RU"/>
        </w:rPr>
      </w:pPr>
    </w:p>
    <w:p w:rsidR="0056487B" w:rsidRPr="00857030" w:rsidRDefault="0056487B" w:rsidP="00847D23">
      <w:pPr>
        <w:spacing w:after="0" w:line="240" w:lineRule="auto"/>
        <w:ind w:firstLine="709"/>
        <w:rPr>
          <w:rFonts w:ascii="Times New Roman" w:hAnsi="Times New Roman" w:cs="Times New Roman"/>
          <w:b/>
          <w:bCs/>
          <w:sz w:val="28"/>
          <w:szCs w:val="28"/>
        </w:rPr>
      </w:pPr>
      <w:r w:rsidRPr="00857030">
        <w:rPr>
          <w:rFonts w:ascii="Times New Roman" w:hAnsi="Times New Roman" w:cs="Times New Roman"/>
          <w:b/>
          <w:bCs/>
          <w:sz w:val="28"/>
          <w:szCs w:val="28"/>
        </w:rPr>
        <w:t>Статья 19</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1. Каждый человек имеет право беспрепятственно придерживаться своих мнений.</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2. </w:t>
      </w:r>
      <w:r w:rsidRPr="00857030">
        <w:rPr>
          <w:rFonts w:ascii="Times New Roman" w:hAnsi="Times New Roman" w:cs="Times New Roman"/>
          <w:b/>
          <w:bCs/>
          <w:sz w:val="28"/>
          <w:szCs w:val="28"/>
        </w:rPr>
        <w:t>Каждый человек</w:t>
      </w:r>
      <w:r w:rsidRPr="00857030">
        <w:rPr>
          <w:rFonts w:ascii="Times New Roman" w:hAnsi="Times New Roman" w:cs="Times New Roman"/>
          <w:sz w:val="28"/>
          <w:szCs w:val="28"/>
        </w:rPr>
        <w:t xml:space="preserve"> имеет </w:t>
      </w:r>
      <w:r w:rsidRPr="00857030">
        <w:rPr>
          <w:rFonts w:ascii="Times New Roman" w:hAnsi="Times New Roman" w:cs="Times New Roman"/>
          <w:b/>
          <w:bCs/>
          <w:sz w:val="28"/>
          <w:szCs w:val="28"/>
        </w:rPr>
        <w:t>право на свободное выражение своего мнения</w:t>
      </w:r>
      <w:r w:rsidRPr="00857030">
        <w:rPr>
          <w:rFonts w:ascii="Times New Roman" w:hAnsi="Times New Roman" w:cs="Times New Roman"/>
          <w:sz w:val="28"/>
          <w:szCs w:val="28"/>
        </w:rPr>
        <w:t>; это право включает свободу искать, получать и распространять всякого рода информацию и идеи, независимо от государственных границ, устно, письменно или посредством печати или художественных форм выражения, или иными способами по своему выбору.</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 xml:space="preserve">3. Пользование предусмотренными в пункте 2 настоящей статьи правами </w:t>
      </w:r>
      <w:r w:rsidRPr="00857030">
        <w:rPr>
          <w:rFonts w:ascii="Times New Roman" w:hAnsi="Times New Roman" w:cs="Times New Roman"/>
          <w:b/>
          <w:bCs/>
          <w:sz w:val="28"/>
          <w:szCs w:val="28"/>
        </w:rPr>
        <w:t>налагает особые обязанности и особую ответственность</w:t>
      </w:r>
      <w:r w:rsidRPr="00857030">
        <w:rPr>
          <w:rFonts w:ascii="Times New Roman" w:hAnsi="Times New Roman" w:cs="Times New Roman"/>
          <w:sz w:val="28"/>
          <w:szCs w:val="28"/>
        </w:rPr>
        <w:t xml:space="preserve">. Оно может быть, следовательно, </w:t>
      </w:r>
      <w:r w:rsidRPr="00857030">
        <w:rPr>
          <w:rFonts w:ascii="Times New Roman" w:hAnsi="Times New Roman" w:cs="Times New Roman"/>
          <w:b/>
          <w:bCs/>
          <w:sz w:val="28"/>
          <w:szCs w:val="28"/>
        </w:rPr>
        <w:t>сопряжено с некоторыми ограничениями</w:t>
      </w:r>
      <w:r w:rsidRPr="00857030">
        <w:rPr>
          <w:rFonts w:ascii="Times New Roman" w:hAnsi="Times New Roman" w:cs="Times New Roman"/>
          <w:sz w:val="28"/>
          <w:szCs w:val="28"/>
        </w:rPr>
        <w:t>, которые, однако, должны быть установлены законом и являться необходимыми:</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i/>
          <w:iCs/>
          <w:sz w:val="28"/>
          <w:szCs w:val="28"/>
        </w:rPr>
        <w:t>a</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для уважения прав</w:t>
      </w:r>
      <w:r w:rsidRPr="00857030">
        <w:rPr>
          <w:rFonts w:ascii="Times New Roman" w:hAnsi="Times New Roman" w:cs="Times New Roman"/>
          <w:sz w:val="28"/>
          <w:szCs w:val="28"/>
        </w:rPr>
        <w:t xml:space="preserve"> и репутации </w:t>
      </w:r>
      <w:r w:rsidRPr="00857030">
        <w:rPr>
          <w:rFonts w:ascii="Times New Roman" w:hAnsi="Times New Roman" w:cs="Times New Roman"/>
          <w:b/>
          <w:bCs/>
          <w:sz w:val="28"/>
          <w:szCs w:val="28"/>
        </w:rPr>
        <w:t>других лиц</w:t>
      </w:r>
      <w:r w:rsidRPr="00857030">
        <w:rPr>
          <w:rFonts w:ascii="Times New Roman" w:hAnsi="Times New Roman" w:cs="Times New Roman"/>
          <w:sz w:val="28"/>
          <w:szCs w:val="28"/>
        </w:rPr>
        <w:t>;</w:t>
      </w:r>
    </w:p>
    <w:p w:rsidR="0056487B" w:rsidRPr="00857030" w:rsidRDefault="0056487B" w:rsidP="00847D23">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i/>
          <w:iCs/>
          <w:sz w:val="28"/>
          <w:szCs w:val="28"/>
        </w:rPr>
        <w:t>b</w:t>
      </w:r>
      <w:r w:rsidRPr="00857030">
        <w:rPr>
          <w:rFonts w:ascii="Times New Roman" w:hAnsi="Times New Roman" w:cs="Times New Roman"/>
          <w:sz w:val="28"/>
          <w:szCs w:val="28"/>
        </w:rPr>
        <w:t xml:space="preserve">) </w:t>
      </w:r>
      <w:r w:rsidRPr="00857030">
        <w:rPr>
          <w:rFonts w:ascii="Times New Roman" w:hAnsi="Times New Roman" w:cs="Times New Roman"/>
          <w:b/>
          <w:bCs/>
          <w:sz w:val="28"/>
          <w:szCs w:val="28"/>
        </w:rPr>
        <w:t>для охраны государственной безопасности, общественного порядка</w:t>
      </w:r>
      <w:r w:rsidRPr="00857030">
        <w:rPr>
          <w:rFonts w:ascii="Times New Roman" w:hAnsi="Times New Roman" w:cs="Times New Roman"/>
          <w:sz w:val="28"/>
          <w:szCs w:val="28"/>
        </w:rPr>
        <w:t>, здоровья или нравственности населения.</w:t>
      </w:r>
    </w:p>
    <w:p w:rsidR="0056487B" w:rsidRPr="00857030" w:rsidRDefault="0056487B" w:rsidP="00847D23">
      <w:pPr>
        <w:spacing w:after="0" w:line="240" w:lineRule="auto"/>
        <w:ind w:firstLine="709"/>
        <w:rPr>
          <w:rFonts w:ascii="Times New Roman" w:hAnsi="Times New Roman" w:cs="Times New Roman"/>
          <w:sz w:val="28"/>
          <w:szCs w:val="28"/>
        </w:rPr>
      </w:pPr>
    </w:p>
    <w:p w:rsidR="0056487B" w:rsidRPr="00857030" w:rsidRDefault="0056487B" w:rsidP="00847D23">
      <w:pPr>
        <w:spacing w:after="0" w:line="240" w:lineRule="auto"/>
        <w:ind w:firstLine="709"/>
        <w:rPr>
          <w:rFonts w:ascii="Times New Roman" w:hAnsi="Times New Roman" w:cs="Times New Roman"/>
          <w:sz w:val="28"/>
          <w:szCs w:val="28"/>
        </w:rPr>
      </w:pPr>
    </w:p>
    <w:p w:rsidR="0056487B" w:rsidRPr="00EA3A9A" w:rsidRDefault="0056487B" w:rsidP="00FA53CA">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857030">
        <w:rPr>
          <w:sz w:val="28"/>
          <w:szCs w:val="28"/>
        </w:rPr>
        <w:br w:type="page"/>
      </w:r>
      <w:r w:rsidRPr="00EA3A9A">
        <w:rPr>
          <w:rFonts w:ascii="Times New Roman" w:hAnsi="Times New Roman" w:cs="Times New Roman"/>
          <w:b/>
          <w:bCs/>
          <w:sz w:val="28"/>
          <w:szCs w:val="28"/>
        </w:rPr>
        <w:t>2.2.</w:t>
      </w:r>
      <w:r w:rsidRPr="00EA3A9A">
        <w:rPr>
          <w:rFonts w:ascii="Times New Roman" w:hAnsi="Times New Roman" w:cs="Times New Roman"/>
          <w:sz w:val="28"/>
          <w:szCs w:val="28"/>
        </w:rPr>
        <w:t xml:space="preserve"> </w:t>
      </w:r>
      <w:r w:rsidRPr="00EA3A9A">
        <w:rPr>
          <w:rFonts w:ascii="Times New Roman" w:hAnsi="Times New Roman" w:cs="Times New Roman"/>
          <w:b/>
          <w:bCs/>
          <w:caps/>
          <w:sz w:val="28"/>
          <w:szCs w:val="28"/>
        </w:rPr>
        <w:t>КОНСТИТУЦИЯ РЕСПУБЛИКИ БЕЛАРУСЬ</w:t>
      </w:r>
    </w:p>
    <w:p w:rsidR="0056487B" w:rsidRPr="00EA3A9A" w:rsidRDefault="0056487B" w:rsidP="00FA53CA">
      <w:pPr>
        <w:pStyle w:val="changeadd"/>
        <w:shd w:val="clear" w:color="auto" w:fill="FFFFFF"/>
        <w:spacing w:before="0" w:beforeAutospacing="0" w:after="0" w:afterAutospacing="0"/>
        <w:jc w:val="center"/>
        <w:textAlignment w:val="baseline"/>
        <w:rPr>
          <w:rFonts w:ascii="Times New Roman" w:hAnsi="Times New Roman" w:cs="Times New Roman"/>
          <w:sz w:val="28"/>
          <w:szCs w:val="28"/>
        </w:rPr>
      </w:pPr>
      <w:r w:rsidRPr="00EA3A9A">
        <w:rPr>
          <w:rFonts w:ascii="Times New Roman" w:hAnsi="Times New Roman" w:cs="Times New Roman"/>
          <w:sz w:val="28"/>
          <w:szCs w:val="28"/>
        </w:rPr>
        <w:t>(с изменениями и дополнениями, принятыми на республиканских референдумах 24 ноября 1996 г. и </w:t>
      </w:r>
      <w:hyperlink r:id="rId8" w:history="1">
        <w:r w:rsidRPr="00EA3A9A">
          <w:rPr>
            <w:rStyle w:val="Hyperlink"/>
            <w:rFonts w:ascii="Times New Roman" w:hAnsi="Times New Roman" w:cs="Times New Roman"/>
            <w:color w:val="auto"/>
            <w:sz w:val="28"/>
            <w:szCs w:val="28"/>
            <w:u w:val="none"/>
            <w:bdr w:val="none" w:sz="0" w:space="0" w:color="auto" w:frame="1"/>
          </w:rPr>
          <w:t>17 октября 2004 г.)</w:t>
        </w:r>
      </w:hyperlink>
    </w:p>
    <w:p w:rsidR="0056487B" w:rsidRPr="00EA3A9A" w:rsidRDefault="0056487B" w:rsidP="00FA53CA">
      <w:pPr>
        <w:pStyle w:val="changeadd"/>
        <w:shd w:val="clear" w:color="auto" w:fill="FFFFFF"/>
        <w:spacing w:before="0" w:beforeAutospacing="0" w:after="0" w:afterAutospacing="0"/>
        <w:jc w:val="center"/>
        <w:textAlignment w:val="baseline"/>
        <w:rPr>
          <w:rFonts w:ascii="Times New Roman" w:hAnsi="Times New Roman" w:cs="Times New Roman"/>
          <w:sz w:val="28"/>
          <w:szCs w:val="28"/>
        </w:rPr>
      </w:pPr>
    </w:p>
    <w:p w:rsidR="0056487B" w:rsidRPr="00EA3A9A" w:rsidRDefault="0056487B" w:rsidP="00FA53CA">
      <w:pPr>
        <w:pStyle w:val="articleintext"/>
        <w:shd w:val="clear" w:color="auto" w:fill="FFFFFF"/>
        <w:spacing w:before="0" w:beforeAutospacing="0" w:after="0" w:afterAutospacing="0"/>
        <w:ind w:firstLine="567"/>
        <w:jc w:val="both"/>
        <w:textAlignment w:val="baseline"/>
        <w:rPr>
          <w:rFonts w:ascii="Times New Roman" w:hAnsi="Times New Roman" w:cs="Times New Roman"/>
          <w:b/>
          <w:bCs/>
          <w:sz w:val="28"/>
          <w:szCs w:val="28"/>
        </w:rPr>
      </w:pPr>
      <w:r w:rsidRPr="00EA3A9A">
        <w:rPr>
          <w:rStyle w:val="articlec"/>
          <w:rFonts w:ascii="Times New Roman" w:hAnsi="Times New Roman" w:cs="Times New Roman"/>
          <w:b/>
          <w:bCs/>
          <w:sz w:val="28"/>
          <w:szCs w:val="28"/>
          <w:bdr w:val="none" w:sz="0" w:space="0" w:color="auto" w:frame="1"/>
        </w:rPr>
        <w:t>Статья 21. </w:t>
      </w:r>
      <w:r w:rsidRPr="00EA3A9A">
        <w:rPr>
          <w:rFonts w:ascii="Times New Roman" w:hAnsi="Times New Roman" w:cs="Times New Roman"/>
          <w:b/>
          <w:bCs/>
          <w:sz w:val="28"/>
          <w:szCs w:val="28"/>
        </w:rPr>
        <w:t>Обеспечение прав и свобод граждан</w:t>
      </w:r>
      <w:r w:rsidRPr="00EA3A9A">
        <w:rPr>
          <w:rFonts w:ascii="Times New Roman" w:hAnsi="Times New Roman" w:cs="Times New Roman"/>
          <w:sz w:val="28"/>
          <w:szCs w:val="28"/>
        </w:rPr>
        <w:t xml:space="preserve"> Республики Беларусь </w:t>
      </w:r>
      <w:r w:rsidRPr="00EA3A9A">
        <w:rPr>
          <w:rFonts w:ascii="Times New Roman" w:hAnsi="Times New Roman" w:cs="Times New Roman"/>
          <w:b/>
          <w:bCs/>
          <w:sz w:val="28"/>
          <w:szCs w:val="28"/>
        </w:rPr>
        <w:t>является высшей целью государства.</w:t>
      </w:r>
    </w:p>
    <w:p w:rsidR="0056487B" w:rsidRPr="00EA3A9A" w:rsidRDefault="0056487B" w:rsidP="00FA53CA">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56487B" w:rsidRPr="00EA3A9A" w:rsidRDefault="0056487B" w:rsidP="00FA53CA">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56487B" w:rsidRPr="00EA3A9A" w:rsidRDefault="0056487B" w:rsidP="00847D23">
      <w:pPr>
        <w:pStyle w:val="articleintext"/>
        <w:shd w:val="clear" w:color="auto" w:fill="FFFFFF"/>
        <w:spacing w:before="0" w:beforeAutospacing="0" w:after="0" w:afterAutospacing="0"/>
        <w:ind w:firstLine="567"/>
        <w:jc w:val="both"/>
        <w:textAlignment w:val="baseline"/>
        <w:rPr>
          <w:rStyle w:val="articlec"/>
          <w:rFonts w:ascii="Times New Roman" w:hAnsi="Times New Roman" w:cs="Times New Roman"/>
          <w:b/>
          <w:bCs/>
          <w:sz w:val="28"/>
          <w:szCs w:val="28"/>
          <w:bdr w:val="none" w:sz="0" w:space="0" w:color="auto" w:frame="1"/>
        </w:rPr>
      </w:pPr>
    </w:p>
    <w:p w:rsidR="0056487B" w:rsidRPr="00EA3A9A" w:rsidRDefault="0056487B" w:rsidP="00847D23">
      <w:pPr>
        <w:pStyle w:val="articleintext"/>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Style w:val="articlec"/>
          <w:rFonts w:ascii="Times New Roman" w:hAnsi="Times New Roman" w:cs="Times New Roman"/>
          <w:b/>
          <w:bCs/>
          <w:sz w:val="28"/>
          <w:szCs w:val="28"/>
          <w:bdr w:val="none" w:sz="0" w:space="0" w:color="auto" w:frame="1"/>
        </w:rPr>
        <w:t>Статья 23. </w:t>
      </w:r>
      <w:r w:rsidRPr="00EA3A9A">
        <w:rPr>
          <w:rFonts w:ascii="Times New Roman" w:hAnsi="Times New Roman" w:cs="Times New Roman"/>
          <w:b/>
          <w:bCs/>
          <w:sz w:val="28"/>
          <w:szCs w:val="28"/>
        </w:rPr>
        <w:t>Ограничение прав и свобод</w:t>
      </w:r>
      <w:r w:rsidRPr="00EA3A9A">
        <w:rPr>
          <w:rFonts w:ascii="Times New Roman" w:hAnsi="Times New Roman" w:cs="Times New Roman"/>
          <w:sz w:val="28"/>
          <w:szCs w:val="28"/>
        </w:rPr>
        <w:t xml:space="preserve"> личности </w:t>
      </w:r>
      <w:r w:rsidRPr="00EA3A9A">
        <w:rPr>
          <w:rFonts w:ascii="Times New Roman" w:hAnsi="Times New Roman" w:cs="Times New Roman"/>
          <w:b/>
          <w:bCs/>
          <w:sz w:val="28"/>
          <w:szCs w:val="28"/>
        </w:rPr>
        <w:t>допускается только в случаях, предусмотренных законом, в интересах национальной безопасности, общественного порядка, защиты</w:t>
      </w:r>
      <w:r w:rsidRPr="00EA3A9A">
        <w:rPr>
          <w:rFonts w:ascii="Times New Roman" w:hAnsi="Times New Roman" w:cs="Times New Roman"/>
          <w:sz w:val="28"/>
          <w:szCs w:val="28"/>
        </w:rPr>
        <w:t xml:space="preserve"> нравственности, </w:t>
      </w:r>
      <w:r w:rsidRPr="00EA3A9A">
        <w:rPr>
          <w:rFonts w:ascii="Times New Roman" w:hAnsi="Times New Roman" w:cs="Times New Roman"/>
          <w:b/>
          <w:bCs/>
          <w:sz w:val="28"/>
          <w:szCs w:val="28"/>
        </w:rPr>
        <w:t xml:space="preserve">здоровья </w:t>
      </w:r>
      <w:r w:rsidRPr="00EA3A9A">
        <w:rPr>
          <w:rFonts w:ascii="Times New Roman" w:hAnsi="Times New Roman" w:cs="Times New Roman"/>
          <w:sz w:val="28"/>
          <w:szCs w:val="28"/>
        </w:rPr>
        <w:t>населения, прав и свобод других лиц.</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Никто не может пользоваться преимуществами и привилегиями, противоречащими закону.</w:t>
      </w:r>
    </w:p>
    <w:p w:rsidR="0056487B" w:rsidRPr="00EA3A9A" w:rsidRDefault="0056487B" w:rsidP="00847D23">
      <w:pPr>
        <w:pStyle w:val="articleintext"/>
        <w:shd w:val="clear" w:color="auto" w:fill="FFFFFF"/>
        <w:spacing w:before="0" w:beforeAutospacing="0" w:after="0" w:afterAutospacing="0"/>
        <w:ind w:firstLine="567"/>
        <w:jc w:val="both"/>
        <w:textAlignment w:val="baseline"/>
        <w:rPr>
          <w:rStyle w:val="articlec"/>
          <w:rFonts w:ascii="Times New Roman" w:hAnsi="Times New Roman" w:cs="Times New Roman"/>
          <w:b/>
          <w:bCs/>
          <w:sz w:val="28"/>
          <w:szCs w:val="28"/>
          <w:bdr w:val="none" w:sz="0" w:space="0" w:color="auto" w:frame="1"/>
        </w:rPr>
      </w:pPr>
    </w:p>
    <w:p w:rsidR="0056487B" w:rsidRPr="00EA3A9A" w:rsidRDefault="0056487B" w:rsidP="00847D23">
      <w:pPr>
        <w:pStyle w:val="articleintext"/>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Style w:val="articlec"/>
          <w:rFonts w:ascii="Times New Roman" w:hAnsi="Times New Roman" w:cs="Times New Roman"/>
          <w:b/>
          <w:bCs/>
          <w:sz w:val="28"/>
          <w:szCs w:val="28"/>
          <w:bdr w:val="none" w:sz="0" w:space="0" w:color="auto" w:frame="1"/>
        </w:rPr>
        <w:t>Статья 25. </w:t>
      </w:r>
      <w:r w:rsidRPr="00EA3A9A">
        <w:rPr>
          <w:rFonts w:ascii="Times New Roman" w:hAnsi="Times New Roman" w:cs="Times New Roman"/>
          <w:sz w:val="28"/>
          <w:szCs w:val="28"/>
        </w:rPr>
        <w:t xml:space="preserve">Государство обеспечивает свободу, неприкосновенность и достоинство личности. </w:t>
      </w:r>
      <w:r w:rsidRPr="00EA3A9A">
        <w:rPr>
          <w:rFonts w:ascii="Times New Roman" w:hAnsi="Times New Roman" w:cs="Times New Roman"/>
          <w:b/>
          <w:bCs/>
          <w:sz w:val="28"/>
          <w:szCs w:val="28"/>
        </w:rPr>
        <w:t>Ограничение</w:t>
      </w:r>
      <w:r w:rsidRPr="00EA3A9A">
        <w:rPr>
          <w:rFonts w:ascii="Times New Roman" w:hAnsi="Times New Roman" w:cs="Times New Roman"/>
          <w:sz w:val="28"/>
          <w:szCs w:val="28"/>
        </w:rPr>
        <w:t xml:space="preserve"> или лишение личной свободы </w:t>
      </w:r>
      <w:r w:rsidRPr="00EA3A9A">
        <w:rPr>
          <w:rFonts w:ascii="Times New Roman" w:hAnsi="Times New Roman" w:cs="Times New Roman"/>
          <w:b/>
          <w:bCs/>
          <w:sz w:val="28"/>
          <w:szCs w:val="28"/>
        </w:rPr>
        <w:t>возможно</w:t>
      </w:r>
      <w:r w:rsidRPr="00EA3A9A">
        <w:rPr>
          <w:rFonts w:ascii="Times New Roman" w:hAnsi="Times New Roman" w:cs="Times New Roman"/>
          <w:sz w:val="28"/>
          <w:szCs w:val="28"/>
        </w:rPr>
        <w:t xml:space="preserve"> в случаях и </w:t>
      </w:r>
      <w:r w:rsidRPr="00EA3A9A">
        <w:rPr>
          <w:rFonts w:ascii="Times New Roman" w:hAnsi="Times New Roman" w:cs="Times New Roman"/>
          <w:b/>
          <w:bCs/>
          <w:sz w:val="28"/>
          <w:szCs w:val="28"/>
        </w:rPr>
        <w:t>порядке, установленных законом</w:t>
      </w:r>
      <w:r w:rsidRPr="00EA3A9A">
        <w:rPr>
          <w:rFonts w:ascii="Times New Roman" w:hAnsi="Times New Roman" w:cs="Times New Roman"/>
          <w:sz w:val="28"/>
          <w:szCs w:val="28"/>
        </w:rPr>
        <w:t>.</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Лицо, заключенное под стражу, имеет право на судебную проверку законности его задержания или ареста.</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56487B" w:rsidRPr="00EA3A9A" w:rsidRDefault="0056487B" w:rsidP="00847D23">
      <w:pPr>
        <w:pStyle w:val="articleintext"/>
        <w:shd w:val="clear" w:color="auto" w:fill="FFFFFF"/>
        <w:spacing w:before="0" w:beforeAutospacing="0" w:after="0" w:afterAutospacing="0"/>
        <w:ind w:firstLine="567"/>
        <w:jc w:val="both"/>
        <w:textAlignment w:val="baseline"/>
        <w:rPr>
          <w:rStyle w:val="articlec"/>
          <w:rFonts w:ascii="Times New Roman" w:hAnsi="Times New Roman" w:cs="Times New Roman"/>
          <w:b/>
          <w:bCs/>
          <w:sz w:val="28"/>
          <w:szCs w:val="28"/>
          <w:bdr w:val="none" w:sz="0" w:space="0" w:color="auto" w:frame="1"/>
        </w:rPr>
      </w:pPr>
    </w:p>
    <w:p w:rsidR="0056487B" w:rsidRPr="00EA3A9A" w:rsidRDefault="0056487B" w:rsidP="00847D23">
      <w:pPr>
        <w:pStyle w:val="articleintext"/>
        <w:shd w:val="clear" w:color="auto" w:fill="FFFFFF"/>
        <w:spacing w:before="0" w:beforeAutospacing="0" w:after="0" w:afterAutospacing="0"/>
        <w:ind w:firstLine="567"/>
        <w:jc w:val="both"/>
        <w:textAlignment w:val="baseline"/>
        <w:rPr>
          <w:rFonts w:ascii="Times New Roman" w:hAnsi="Times New Roman" w:cs="Times New Roman"/>
          <w:b/>
          <w:bCs/>
          <w:sz w:val="28"/>
          <w:szCs w:val="28"/>
        </w:rPr>
      </w:pPr>
      <w:r w:rsidRPr="00EA3A9A">
        <w:rPr>
          <w:rStyle w:val="articlec"/>
          <w:rFonts w:ascii="Times New Roman" w:hAnsi="Times New Roman" w:cs="Times New Roman"/>
          <w:b/>
          <w:bCs/>
          <w:sz w:val="28"/>
          <w:szCs w:val="28"/>
          <w:bdr w:val="none" w:sz="0" w:space="0" w:color="auto" w:frame="1"/>
        </w:rPr>
        <w:t>Статья 33. </w:t>
      </w:r>
      <w:r w:rsidRPr="00EA3A9A">
        <w:rPr>
          <w:rFonts w:ascii="Times New Roman" w:hAnsi="Times New Roman" w:cs="Times New Roman"/>
          <w:b/>
          <w:bCs/>
          <w:sz w:val="28"/>
          <w:szCs w:val="28"/>
        </w:rPr>
        <w:t>Каждому гарантируется свобода мнений</w:t>
      </w:r>
      <w:r w:rsidRPr="00EA3A9A">
        <w:rPr>
          <w:rFonts w:ascii="Times New Roman" w:hAnsi="Times New Roman" w:cs="Times New Roman"/>
          <w:sz w:val="28"/>
          <w:szCs w:val="28"/>
        </w:rPr>
        <w:t xml:space="preserve">, убеждений и их </w:t>
      </w:r>
      <w:r w:rsidRPr="00EA3A9A">
        <w:rPr>
          <w:rFonts w:ascii="Times New Roman" w:hAnsi="Times New Roman" w:cs="Times New Roman"/>
          <w:b/>
          <w:bCs/>
          <w:sz w:val="28"/>
          <w:szCs w:val="28"/>
        </w:rPr>
        <w:t>свободное выражение.</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Никто не может быть принужден к выражению своих убеждений или отказу от них.</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p>
    <w:p w:rsidR="0056487B" w:rsidRPr="00EA3A9A" w:rsidRDefault="0056487B" w:rsidP="00847D23">
      <w:pPr>
        <w:pStyle w:val="articleintext"/>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Style w:val="articlec"/>
          <w:rFonts w:ascii="Times New Roman" w:hAnsi="Times New Roman" w:cs="Times New Roman"/>
          <w:b/>
          <w:bCs/>
          <w:sz w:val="28"/>
          <w:szCs w:val="28"/>
          <w:bdr w:val="none" w:sz="0" w:space="0" w:color="auto" w:frame="1"/>
        </w:rPr>
        <w:t>Статья 35. </w:t>
      </w:r>
      <w:r w:rsidRPr="00EA3A9A">
        <w:rPr>
          <w:rFonts w:ascii="Times New Roman" w:hAnsi="Times New Roman" w:cs="Times New Roman"/>
          <w:b/>
          <w:bCs/>
          <w:sz w:val="28"/>
          <w:szCs w:val="28"/>
        </w:rPr>
        <w:t>Свобода</w:t>
      </w:r>
      <w:r w:rsidRPr="00EA3A9A">
        <w:rPr>
          <w:rFonts w:ascii="Times New Roman" w:hAnsi="Times New Roman" w:cs="Times New Roman"/>
          <w:sz w:val="28"/>
          <w:szCs w:val="28"/>
        </w:rPr>
        <w:t xml:space="preserve"> собраний, </w:t>
      </w:r>
      <w:r w:rsidRPr="00EA3A9A">
        <w:rPr>
          <w:rFonts w:ascii="Times New Roman" w:hAnsi="Times New Roman" w:cs="Times New Roman"/>
          <w:b/>
          <w:bCs/>
          <w:sz w:val="28"/>
          <w:szCs w:val="28"/>
        </w:rPr>
        <w:t>митингов,</w:t>
      </w:r>
      <w:r w:rsidRPr="00EA3A9A">
        <w:rPr>
          <w:rFonts w:ascii="Times New Roman" w:hAnsi="Times New Roman" w:cs="Times New Roman"/>
          <w:sz w:val="28"/>
          <w:szCs w:val="28"/>
        </w:rPr>
        <w:t xml:space="preserve"> уличных шествий, демонстраций и пикетирования, </w:t>
      </w:r>
      <w:r w:rsidRPr="00EA3A9A">
        <w:rPr>
          <w:rFonts w:ascii="Times New Roman" w:hAnsi="Times New Roman" w:cs="Times New Roman"/>
          <w:b/>
          <w:bCs/>
          <w:sz w:val="28"/>
          <w:szCs w:val="28"/>
        </w:rPr>
        <w:t>не нарушающих правопорядок</w:t>
      </w:r>
      <w:r w:rsidRPr="00EA3A9A">
        <w:rPr>
          <w:rFonts w:ascii="Times New Roman" w:hAnsi="Times New Roman" w:cs="Times New Roman"/>
          <w:sz w:val="28"/>
          <w:szCs w:val="28"/>
        </w:rPr>
        <w:t xml:space="preserve"> и права других граждан Республики Беларусь, </w:t>
      </w:r>
      <w:r w:rsidRPr="00EA3A9A">
        <w:rPr>
          <w:rFonts w:ascii="Times New Roman" w:hAnsi="Times New Roman" w:cs="Times New Roman"/>
          <w:b/>
          <w:bCs/>
          <w:sz w:val="28"/>
          <w:szCs w:val="28"/>
        </w:rPr>
        <w:t>гарантируется</w:t>
      </w:r>
      <w:r w:rsidRPr="00EA3A9A">
        <w:rPr>
          <w:rFonts w:ascii="Times New Roman" w:hAnsi="Times New Roman" w:cs="Times New Roman"/>
          <w:sz w:val="28"/>
          <w:szCs w:val="28"/>
        </w:rPr>
        <w:t xml:space="preserve"> государством. </w:t>
      </w:r>
      <w:r w:rsidRPr="00EA3A9A">
        <w:rPr>
          <w:rFonts w:ascii="Times New Roman" w:hAnsi="Times New Roman" w:cs="Times New Roman"/>
          <w:b/>
          <w:bCs/>
          <w:sz w:val="28"/>
          <w:szCs w:val="28"/>
        </w:rPr>
        <w:t>Порядок</w:t>
      </w:r>
      <w:r w:rsidRPr="00EA3A9A">
        <w:rPr>
          <w:rFonts w:ascii="Times New Roman" w:hAnsi="Times New Roman" w:cs="Times New Roman"/>
          <w:sz w:val="28"/>
          <w:szCs w:val="28"/>
        </w:rPr>
        <w:t xml:space="preserve"> проведения указанных мероприятий </w:t>
      </w:r>
      <w:r w:rsidRPr="00EA3A9A">
        <w:rPr>
          <w:rFonts w:ascii="Times New Roman" w:hAnsi="Times New Roman" w:cs="Times New Roman"/>
          <w:b/>
          <w:bCs/>
          <w:sz w:val="28"/>
          <w:szCs w:val="28"/>
        </w:rPr>
        <w:t>определяется законом.</w:t>
      </w:r>
    </w:p>
    <w:p w:rsidR="0056487B" w:rsidRPr="00EA3A9A" w:rsidRDefault="0056487B" w:rsidP="00847D23">
      <w:pPr>
        <w:spacing w:after="0" w:line="240" w:lineRule="auto"/>
        <w:ind w:firstLine="709"/>
        <w:rPr>
          <w:rFonts w:ascii="Times New Roman" w:hAnsi="Times New Roman" w:cs="Times New Roman"/>
          <w:sz w:val="28"/>
          <w:szCs w:val="28"/>
        </w:rPr>
      </w:pPr>
    </w:p>
    <w:p w:rsidR="0056487B" w:rsidRPr="00EA3A9A" w:rsidRDefault="0056487B" w:rsidP="00847D23">
      <w:pPr>
        <w:pStyle w:val="articleintext"/>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Style w:val="articlec"/>
          <w:rFonts w:ascii="Times New Roman" w:hAnsi="Times New Roman" w:cs="Times New Roman"/>
          <w:b/>
          <w:bCs/>
          <w:sz w:val="28"/>
          <w:szCs w:val="28"/>
          <w:bdr w:val="none" w:sz="0" w:space="0" w:color="auto" w:frame="1"/>
        </w:rPr>
        <w:t>Статья 37. </w:t>
      </w:r>
      <w:r w:rsidRPr="00EA3A9A">
        <w:rPr>
          <w:rFonts w:ascii="Times New Roman" w:hAnsi="Times New Roman" w:cs="Times New Roman"/>
          <w:b/>
          <w:bCs/>
          <w:sz w:val="28"/>
          <w:szCs w:val="28"/>
        </w:rPr>
        <w:t>Граждане</w:t>
      </w:r>
      <w:r w:rsidRPr="00EA3A9A">
        <w:rPr>
          <w:rFonts w:ascii="Times New Roman" w:hAnsi="Times New Roman" w:cs="Times New Roman"/>
          <w:sz w:val="28"/>
          <w:szCs w:val="28"/>
        </w:rPr>
        <w:t xml:space="preserve"> Республики Беларусь </w:t>
      </w:r>
      <w:r w:rsidRPr="00EA3A9A">
        <w:rPr>
          <w:rFonts w:ascii="Times New Roman" w:hAnsi="Times New Roman" w:cs="Times New Roman"/>
          <w:b/>
          <w:bCs/>
          <w:sz w:val="28"/>
          <w:szCs w:val="28"/>
        </w:rPr>
        <w:t>имеют право участвовать в решении государственных дел</w:t>
      </w:r>
      <w:r w:rsidRPr="00EA3A9A">
        <w:rPr>
          <w:rFonts w:ascii="Times New Roman" w:hAnsi="Times New Roman" w:cs="Times New Roman"/>
          <w:sz w:val="28"/>
          <w:szCs w:val="28"/>
        </w:rPr>
        <w:t xml:space="preserve"> как непосредственно, так и через свободно избранных представителей.</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 xml:space="preserve">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w:t>
      </w:r>
      <w:r w:rsidRPr="00EA3A9A">
        <w:rPr>
          <w:rFonts w:ascii="Times New Roman" w:hAnsi="Times New Roman" w:cs="Times New Roman"/>
          <w:b/>
          <w:bCs/>
          <w:sz w:val="28"/>
          <w:szCs w:val="28"/>
        </w:rPr>
        <w:t>определенными законом</w:t>
      </w:r>
      <w:r w:rsidRPr="00EA3A9A">
        <w:rPr>
          <w:rFonts w:ascii="Times New Roman" w:hAnsi="Times New Roman" w:cs="Times New Roman"/>
          <w:sz w:val="28"/>
          <w:szCs w:val="28"/>
        </w:rPr>
        <w:t xml:space="preserve"> способами.</w:t>
      </w:r>
    </w:p>
    <w:p w:rsidR="0056487B" w:rsidRPr="00EA3A9A" w:rsidRDefault="0056487B" w:rsidP="00847D23">
      <w:pPr>
        <w:pStyle w:val="newncpi"/>
        <w:shd w:val="clear" w:color="auto" w:fill="FFFFFF"/>
        <w:spacing w:before="0" w:beforeAutospacing="0" w:after="0" w:afterAutospacing="0"/>
        <w:ind w:firstLine="567"/>
        <w:jc w:val="both"/>
        <w:textAlignment w:val="baseline"/>
        <w:rPr>
          <w:rFonts w:ascii="Times New Roman" w:hAnsi="Times New Roman" w:cs="Times New Roman"/>
          <w:sz w:val="28"/>
          <w:szCs w:val="28"/>
        </w:rPr>
      </w:pPr>
      <w:r w:rsidRPr="00EA3A9A">
        <w:rPr>
          <w:rFonts w:ascii="Times New Roman" w:hAnsi="Times New Roman" w:cs="Times New Roman"/>
          <w:sz w:val="28"/>
          <w:szCs w:val="28"/>
        </w:rP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56487B" w:rsidRPr="00EA3A9A" w:rsidRDefault="0056487B" w:rsidP="00847D23">
      <w:pPr>
        <w:spacing w:after="0" w:line="240" w:lineRule="auto"/>
        <w:ind w:firstLine="709"/>
        <w:rPr>
          <w:rFonts w:ascii="Times New Roman" w:hAnsi="Times New Roman" w:cs="Times New Roman"/>
          <w:sz w:val="28"/>
          <w:szCs w:val="28"/>
        </w:rPr>
      </w:pPr>
    </w:p>
    <w:p w:rsidR="0056487B" w:rsidRPr="00EA3A9A" w:rsidRDefault="0056487B" w:rsidP="00847D23">
      <w:pPr>
        <w:spacing w:after="0" w:line="240" w:lineRule="auto"/>
        <w:ind w:firstLine="567"/>
        <w:jc w:val="both"/>
        <w:textAlignment w:val="baseline"/>
        <w:rPr>
          <w:rFonts w:ascii="Times New Roman" w:hAnsi="Times New Roman" w:cs="Times New Roman"/>
          <w:sz w:val="28"/>
          <w:szCs w:val="28"/>
          <w:lang w:eastAsia="ru-RU"/>
        </w:rPr>
      </w:pPr>
      <w:r w:rsidRPr="00EA3A9A">
        <w:rPr>
          <w:rFonts w:ascii="Times New Roman" w:hAnsi="Times New Roman" w:cs="Times New Roman"/>
          <w:b/>
          <w:bCs/>
          <w:sz w:val="28"/>
          <w:szCs w:val="28"/>
          <w:bdr w:val="none" w:sz="0" w:space="0" w:color="auto" w:frame="1"/>
          <w:lang w:eastAsia="ru-RU"/>
        </w:rPr>
        <w:t>Статья 53. </w:t>
      </w:r>
      <w:r w:rsidRPr="00EA3A9A">
        <w:rPr>
          <w:rFonts w:ascii="Times New Roman" w:hAnsi="Times New Roman" w:cs="Times New Roman"/>
          <w:sz w:val="28"/>
          <w:szCs w:val="28"/>
          <w:lang w:eastAsia="ru-RU"/>
        </w:rPr>
        <w:t>Каждый обязан уважать достоинство, права, свободы, законные интересы других лиц.</w:t>
      </w:r>
    </w:p>
    <w:p w:rsidR="0056487B" w:rsidRPr="00EA3A9A" w:rsidRDefault="0056487B" w:rsidP="00847D23">
      <w:pPr>
        <w:spacing w:after="0" w:line="240" w:lineRule="auto"/>
        <w:ind w:firstLine="709"/>
        <w:rPr>
          <w:rFonts w:ascii="Times New Roman" w:hAnsi="Times New Roman" w:cs="Times New Roman"/>
          <w:sz w:val="28"/>
          <w:szCs w:val="28"/>
        </w:rPr>
      </w:pPr>
      <w:r w:rsidRPr="00EA3A9A">
        <w:rPr>
          <w:rFonts w:ascii="Times New Roman" w:hAnsi="Times New Roman" w:cs="Times New Roman"/>
          <w:b/>
          <w:bCs/>
          <w:sz w:val="28"/>
          <w:szCs w:val="28"/>
          <w:bdr w:val="none" w:sz="0" w:space="0" w:color="auto" w:frame="1"/>
          <w:shd w:val="clear" w:color="auto" w:fill="FFFFFF"/>
          <w:lang w:eastAsia="ru-RU"/>
        </w:rPr>
        <w:br/>
      </w:r>
    </w:p>
    <w:p w:rsidR="0056487B" w:rsidRPr="00EA3A9A" w:rsidRDefault="0056487B" w:rsidP="00847D23">
      <w:pPr>
        <w:pStyle w:val="newncpi"/>
        <w:shd w:val="clear" w:color="auto" w:fill="FFFFFF"/>
        <w:spacing w:before="0" w:beforeAutospacing="0" w:after="0" w:afterAutospacing="0"/>
        <w:jc w:val="center"/>
        <w:textAlignment w:val="baseline"/>
        <w:rPr>
          <w:rFonts w:ascii="Times New Roman" w:hAnsi="Times New Roman" w:cs="Times New Roman"/>
          <w:b/>
          <w:bCs/>
          <w:sz w:val="28"/>
          <w:szCs w:val="28"/>
        </w:rPr>
      </w:pPr>
      <w:r w:rsidRPr="00EA3A9A">
        <w:rPr>
          <w:rFonts w:ascii="Times New Roman" w:hAnsi="Times New Roman" w:cs="Times New Roman"/>
          <w:b/>
          <w:bCs/>
          <w:sz w:val="28"/>
          <w:szCs w:val="28"/>
        </w:rPr>
        <w:t xml:space="preserve">2.3. </w:t>
      </w:r>
      <w:r w:rsidRPr="00EA3A9A">
        <w:rPr>
          <w:rStyle w:val="name"/>
          <w:rFonts w:ascii="Times New Roman" w:hAnsi="Times New Roman" w:cs="Times New Roman"/>
          <w:b/>
          <w:bCs/>
          <w:caps/>
          <w:sz w:val="28"/>
          <w:szCs w:val="28"/>
          <w:bdr w:val="none" w:sz="0" w:space="0" w:color="auto" w:frame="1"/>
        </w:rPr>
        <w:t>ЗАКОН РЕСПУБЛИКИ БЕЛАРУСЬ</w:t>
      </w:r>
    </w:p>
    <w:p w:rsidR="0056487B" w:rsidRPr="00EA3A9A" w:rsidRDefault="0056487B" w:rsidP="00847D23">
      <w:pPr>
        <w:pStyle w:val="newncpi"/>
        <w:shd w:val="clear" w:color="auto" w:fill="FFFFFF"/>
        <w:spacing w:before="0" w:beforeAutospacing="0" w:after="0" w:afterAutospacing="0"/>
        <w:jc w:val="center"/>
        <w:textAlignment w:val="baseline"/>
        <w:rPr>
          <w:rFonts w:ascii="Times New Roman" w:hAnsi="Times New Roman" w:cs="Times New Roman"/>
          <w:sz w:val="28"/>
          <w:szCs w:val="28"/>
        </w:rPr>
      </w:pPr>
      <w:r w:rsidRPr="00EA3A9A">
        <w:rPr>
          <w:rStyle w:val="datepr"/>
          <w:rFonts w:ascii="Times New Roman" w:hAnsi="Times New Roman" w:cs="Times New Roman"/>
          <w:sz w:val="28"/>
          <w:szCs w:val="28"/>
          <w:bdr w:val="none" w:sz="0" w:space="0" w:color="auto" w:frame="1"/>
        </w:rPr>
        <w:t>30 декабря 1997 г.</w:t>
      </w:r>
      <w:r w:rsidRPr="00EA3A9A">
        <w:rPr>
          <w:rFonts w:ascii="Times New Roman" w:hAnsi="Times New Roman" w:cs="Times New Roman"/>
          <w:sz w:val="28"/>
          <w:szCs w:val="28"/>
        </w:rPr>
        <w:t> </w:t>
      </w:r>
      <w:r w:rsidRPr="00EA3A9A">
        <w:rPr>
          <w:rStyle w:val="number"/>
          <w:rFonts w:ascii="Times New Roman" w:hAnsi="Times New Roman" w:cs="Times New Roman"/>
          <w:sz w:val="28"/>
          <w:szCs w:val="28"/>
          <w:bdr w:val="none" w:sz="0" w:space="0" w:color="auto" w:frame="1"/>
        </w:rPr>
        <w:t>№ 114-З</w:t>
      </w:r>
    </w:p>
    <w:p w:rsidR="0056487B" w:rsidRPr="00EA3A9A" w:rsidRDefault="0056487B" w:rsidP="00847D23">
      <w:pPr>
        <w:pStyle w:val="title"/>
        <w:shd w:val="clear" w:color="auto" w:fill="FFFFFF"/>
        <w:spacing w:before="240" w:beforeAutospacing="0" w:after="240" w:afterAutospacing="0"/>
        <w:ind w:right="-1"/>
        <w:jc w:val="center"/>
        <w:textAlignment w:val="baseline"/>
        <w:rPr>
          <w:rFonts w:ascii="Times New Roman" w:hAnsi="Times New Roman" w:cs="Times New Roman"/>
          <w:b/>
          <w:bCs/>
          <w:sz w:val="28"/>
          <w:szCs w:val="28"/>
        </w:rPr>
      </w:pPr>
      <w:r w:rsidRPr="00EA3A9A">
        <w:rPr>
          <w:rFonts w:ascii="Times New Roman" w:hAnsi="Times New Roman" w:cs="Times New Roman"/>
          <w:b/>
          <w:bCs/>
          <w:sz w:val="28"/>
          <w:szCs w:val="28"/>
        </w:rPr>
        <w:t>О массовых мероприятиях в Республике Беларусь</w:t>
      </w:r>
    </w:p>
    <w:p w:rsidR="0056487B" w:rsidRPr="00F148F0" w:rsidRDefault="0056487B" w:rsidP="00F148F0">
      <w:pPr>
        <w:pStyle w:val="prinodobren"/>
        <w:shd w:val="clear" w:color="auto" w:fill="FFFFFF"/>
        <w:spacing w:before="0" w:beforeAutospacing="0" w:after="0" w:afterAutospacing="0"/>
        <w:textAlignment w:val="baseline"/>
        <w:rPr>
          <w:rFonts w:ascii="Times New Roman" w:hAnsi="Times New Roman" w:cs="Times New Roman"/>
          <w:i/>
          <w:iCs/>
        </w:rPr>
      </w:pPr>
      <w:r w:rsidRPr="00F148F0">
        <w:rPr>
          <w:rFonts w:ascii="Times New Roman" w:hAnsi="Times New Roman" w:cs="Times New Roman"/>
          <w:i/>
          <w:iCs/>
        </w:rPr>
        <w:t>Принят Палатой представителей 4 декабря 1997 года</w:t>
      </w:r>
      <w:r w:rsidRPr="00F148F0">
        <w:rPr>
          <w:rFonts w:ascii="Times New Roman" w:hAnsi="Times New Roman" w:cs="Times New Roman"/>
          <w:i/>
          <w:iCs/>
        </w:rPr>
        <w:br/>
        <w:t>Одобрен Советом Республики 19 декабря 1997 года</w:t>
      </w:r>
    </w:p>
    <w:p w:rsidR="0056487B" w:rsidRPr="00F148F0" w:rsidRDefault="0056487B" w:rsidP="00F148F0">
      <w:pPr>
        <w:pStyle w:val="changei"/>
        <w:spacing w:before="0" w:beforeAutospacing="0" w:after="0" w:afterAutospacing="0"/>
        <w:rPr>
          <w:rFonts w:ascii="Times New Roman" w:hAnsi="Times New Roman" w:cs="Times New Roman"/>
        </w:rPr>
      </w:pPr>
      <w:bookmarkStart w:id="0" w:name="LOT"/>
      <w:bookmarkEnd w:id="0"/>
      <w:r w:rsidRPr="00F148F0">
        <w:rPr>
          <w:rFonts w:ascii="Times New Roman" w:hAnsi="Times New Roman" w:cs="Times New Roman"/>
        </w:rPr>
        <w:t xml:space="preserve">Изменения и дополнения: </w:t>
      </w:r>
      <w:hyperlink r:id="rId9" w:history="1">
        <w:r w:rsidRPr="00F148F0">
          <w:rPr>
            <w:rStyle w:val="Hyperlink"/>
            <w:rFonts w:ascii="Times New Roman" w:hAnsi="Times New Roman" w:cs="Times New Roman"/>
          </w:rPr>
          <w:t>Закон Республики Беларусь от 17 июля 2018 г. № 125-З</w:t>
        </w:r>
      </w:hyperlink>
      <w:r w:rsidRPr="00F148F0">
        <w:rPr>
          <w:rFonts w:ascii="Times New Roman" w:hAnsi="Times New Roman" w:cs="Times New Roman"/>
        </w:rPr>
        <w:t xml:space="preserve"> (Национальный правовой Интернет-портал Республики Беларусь, 25.07.2018, 2/2563) </w:t>
      </w:r>
    </w:p>
    <w:p w:rsidR="0056487B" w:rsidRPr="00EA3A9A" w:rsidRDefault="0056487B" w:rsidP="00F148F0">
      <w:pPr>
        <w:pStyle w:val="preamble"/>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w:t>
      </w:r>
    </w:p>
    <w:p w:rsidR="0056487B" w:rsidRPr="00EA3A9A" w:rsidRDefault="0056487B" w:rsidP="00847D23">
      <w:pPr>
        <w:pStyle w:val="preamble"/>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Настоящий Закон устанавливает порядок организации и проведения в Республике Беларусь собраний, митингов, уличных шествий, демонстраций, пикетирования и иных массовых мероприятий и направлен на создание условий для реализации 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w:t>
      </w:r>
    </w:p>
    <w:p w:rsidR="0056487B" w:rsidRPr="00EA3A9A" w:rsidRDefault="0056487B" w:rsidP="00847D23">
      <w:pPr>
        <w:pStyle w:val="preamble"/>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Свобода массовых мероприятий, не нарушающих правопорядок и права других граждан Республики Беларусь, гарантируется государством.</w:t>
      </w: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r w:rsidRPr="00EA3A9A">
        <w:rPr>
          <w:rFonts w:ascii="Times New Roman" w:hAnsi="Times New Roman" w:cs="Times New Roman"/>
          <w:b/>
          <w:bCs/>
          <w:caps/>
          <w:sz w:val="28"/>
          <w:szCs w:val="28"/>
        </w:rPr>
        <w:t>ГЛАВА 1</w:t>
      </w:r>
      <w:r w:rsidRPr="00EA3A9A">
        <w:rPr>
          <w:rFonts w:ascii="Times New Roman" w:hAnsi="Times New Roman" w:cs="Times New Roman"/>
          <w:b/>
          <w:bCs/>
          <w:caps/>
          <w:sz w:val="28"/>
          <w:szCs w:val="28"/>
        </w:rPr>
        <w:br/>
        <w:t>ОБЩИЕ ПОЛОЖЕНИЯ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r w:rsidRPr="00EA3A9A">
        <w:rPr>
          <w:rFonts w:ascii="Times New Roman" w:hAnsi="Times New Roman" w:cs="Times New Roman"/>
          <w:b/>
          <w:bCs/>
          <w:sz w:val="28"/>
          <w:szCs w:val="28"/>
        </w:rPr>
        <w:t>Статья 1. Законодательство Республики Беларусь о массовых мероприятиях</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Законодательство Республики Беларусь о массовых мероприятиях состоит из </w:t>
      </w:r>
      <w:hyperlink r:id="rId10" w:history="1">
        <w:r w:rsidRPr="00EA3A9A">
          <w:rPr>
            <w:rStyle w:val="Hyperlink"/>
            <w:rFonts w:ascii="Times New Roman" w:hAnsi="Times New Roman" w:cs="Times New Roman"/>
            <w:sz w:val="28"/>
            <w:szCs w:val="28"/>
          </w:rPr>
          <w:t>Конституции</w:t>
        </w:r>
      </w:hyperlink>
      <w:r w:rsidRPr="00EA3A9A">
        <w:rPr>
          <w:rFonts w:ascii="Times New Roman" w:hAnsi="Times New Roman" w:cs="Times New Roman"/>
          <w:sz w:val="28"/>
          <w:szCs w:val="28"/>
        </w:rPr>
        <w:t xml:space="preserve"> Республики Беларусь, настоящего Закона и иных актов законодательства Республики Беларусь.</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 w:name="BM_Article_2"/>
      <w:bookmarkEnd w:id="1"/>
      <w:r w:rsidRPr="00EA3A9A">
        <w:rPr>
          <w:rFonts w:ascii="Times New Roman" w:hAnsi="Times New Roman" w:cs="Times New Roman"/>
          <w:b/>
          <w:bCs/>
          <w:sz w:val="28"/>
          <w:szCs w:val="28"/>
        </w:rPr>
        <w:t>Статья 2. Основные понятия, применяемые в настоящем Законе, и их определения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Для целей настоящего Закона применяются следующие основные понятия: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массовое мероприятие – собрание, митинг, уличное шествие, демонстрация, пикетирование и иное массовое мероприятие;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собрание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митинг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уличное шествие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демонстрация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пикетирование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существенный вред, причиненный правам и законным интересам граждан, организаций либо государственным или общественным интересам, – срыв массового мероприятия, временное прекращение деятельности организаций либо нарушение движения транспортных средств, гибель людей, причинение тяжкого телесного повреждения одному или нескольким потерпевшим;</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ущерб в крупном размере – ущерб на сумму, превышающую в десять тысяч и более раз размер базовой величины, установленный на день совершения правонарушения.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2" w:name="BM_Article_3"/>
      <w:bookmarkEnd w:id="2"/>
      <w:r w:rsidRPr="00EA3A9A">
        <w:rPr>
          <w:rFonts w:ascii="Times New Roman" w:hAnsi="Times New Roman" w:cs="Times New Roman"/>
          <w:b/>
          <w:bCs/>
          <w:sz w:val="28"/>
          <w:szCs w:val="28"/>
        </w:rPr>
        <w:t>Статья 3. Сфера действия настоящего Закона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Действие настоящего Закона распространяется на граждан Республики Беларусь, иностранных граждан и лиц без гражданства в пределах их прав и свобод, предусмотренных законодательством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Порядок организации и проведения массовых мероприятий, установленный настоящим Законом, не распространяется 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собрания коллективов работников, политических партий, профессиональных союзов, религиозных и иных организаций, проводимые в помещениях в соответствии с законодательством Республики Беларусь, уставами указанных организаций (положениями о них);</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bookmarkStart w:id="3" w:name="_Hlk49791274"/>
      <w:r w:rsidRPr="00EA3A9A">
        <w:rPr>
          <w:rFonts w:ascii="Times New Roman" w:hAnsi="Times New Roman" w:cs="Times New Roman"/>
          <w:sz w:val="28"/>
          <w:szCs w:val="28"/>
        </w:rPr>
        <w:t>собрания, проводимые в соответствии с законодательством Республики Беларусь о республиканских и местных собраниях;</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пикетирование для сбора подписей избирателей по выдвижению кандидатов в Президенты Республики Беларусь, в депутаты, проводимое в местах, не запрещенных для этой цели местными исполнительными и распорядительными органами;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собрания, митинги и пикетирование, организуемые кандидатами в Президенты Республики Беларусь, в депутаты, их доверенными лицами в порядке, предусмотренном </w:t>
      </w:r>
      <w:hyperlink r:id="rId11" w:anchor="&amp;Article=45/1" w:history="1">
        <w:r w:rsidRPr="00EA3A9A">
          <w:rPr>
            <w:rStyle w:val="Hyperlink"/>
            <w:rFonts w:ascii="Times New Roman" w:hAnsi="Times New Roman" w:cs="Times New Roman"/>
            <w:sz w:val="28"/>
            <w:szCs w:val="28"/>
          </w:rPr>
          <w:t>статьей 45</w:t>
        </w:r>
        <w:r w:rsidRPr="00EA3A9A">
          <w:rPr>
            <w:rStyle w:val="Hyperlink"/>
            <w:rFonts w:ascii="Times New Roman" w:hAnsi="Times New Roman" w:cs="Times New Roman"/>
            <w:sz w:val="28"/>
            <w:szCs w:val="28"/>
            <w:vertAlign w:val="superscript"/>
          </w:rPr>
          <w:t>1</w:t>
        </w:r>
      </w:hyperlink>
      <w:r w:rsidRPr="00EA3A9A">
        <w:rPr>
          <w:rFonts w:ascii="Times New Roman" w:hAnsi="Times New Roman" w:cs="Times New Roman"/>
          <w:sz w:val="28"/>
          <w:szCs w:val="28"/>
        </w:rPr>
        <w:t xml:space="preserve"> Избирательного кодекса Республики Беларусь.</w:t>
      </w:r>
    </w:p>
    <w:bookmarkEnd w:id="3"/>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Порядок организации и проведения массовых мероприятий, установленный настоящим Законом, за исключением части четвертой статьи 4, части первой, абзацев пятого–восьмого, десятого и одиннадцатого части второй, абзацев четвертого–восьмого, одиннадцатого и двенадцатого части третьей, частей четвертой–шестой </w:t>
      </w:r>
      <w:hyperlink r:id="rId12" w:anchor="&amp;Article=11" w:history="1">
        <w:r w:rsidRPr="00EA3A9A">
          <w:rPr>
            <w:rStyle w:val="Hyperlink"/>
            <w:rFonts w:ascii="Times New Roman" w:hAnsi="Times New Roman" w:cs="Times New Roman"/>
            <w:sz w:val="28"/>
            <w:szCs w:val="28"/>
          </w:rPr>
          <w:t>статьи 11</w:t>
        </w:r>
      </w:hyperlink>
      <w:r w:rsidRPr="00EA3A9A">
        <w:rPr>
          <w:rFonts w:ascii="Times New Roman" w:hAnsi="Times New Roman" w:cs="Times New Roman"/>
          <w:sz w:val="28"/>
          <w:szCs w:val="28"/>
        </w:rPr>
        <w:t xml:space="preserve">, абзаца четвертого части первой и части второй </w:t>
      </w:r>
      <w:hyperlink r:id="rId13" w:anchor="&amp;Article=12" w:history="1">
        <w:r w:rsidRPr="00EA3A9A">
          <w:rPr>
            <w:rStyle w:val="Hyperlink"/>
            <w:rFonts w:ascii="Times New Roman" w:hAnsi="Times New Roman" w:cs="Times New Roman"/>
            <w:sz w:val="28"/>
            <w:szCs w:val="28"/>
          </w:rPr>
          <w:t>статьи 12</w:t>
        </w:r>
      </w:hyperlink>
      <w:r w:rsidRPr="00EA3A9A">
        <w:rPr>
          <w:rFonts w:ascii="Times New Roman" w:hAnsi="Times New Roman" w:cs="Times New Roman"/>
          <w:sz w:val="28"/>
          <w:szCs w:val="28"/>
        </w:rPr>
        <w:t xml:space="preserve"> настоящего Закона, не распространяется на массовые мероприятия, проводимые по решению государственных органов.</w:t>
      </w: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r w:rsidRPr="00EA3A9A">
        <w:rPr>
          <w:rFonts w:ascii="Times New Roman" w:hAnsi="Times New Roman" w:cs="Times New Roman"/>
          <w:b/>
          <w:bCs/>
          <w:caps/>
          <w:sz w:val="28"/>
          <w:szCs w:val="28"/>
        </w:rPr>
        <w:t>ГЛАВА 2</w:t>
      </w:r>
      <w:r w:rsidRPr="00EA3A9A">
        <w:rPr>
          <w:rFonts w:ascii="Times New Roman" w:hAnsi="Times New Roman" w:cs="Times New Roman"/>
          <w:b/>
          <w:bCs/>
          <w:caps/>
          <w:sz w:val="28"/>
          <w:szCs w:val="28"/>
        </w:rPr>
        <w:br/>
        <w:t>ПОРЯДОК ОРГАНИЗАЦИИ И ПРОВЕДЕНИЯ МАССОВЫХ МЕРОПРИЯТИЙ</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4" w:name="BM_Article_4"/>
      <w:bookmarkEnd w:id="4"/>
      <w:r w:rsidRPr="00EA3A9A">
        <w:rPr>
          <w:rFonts w:ascii="Times New Roman" w:hAnsi="Times New Roman" w:cs="Times New Roman"/>
          <w:b/>
          <w:bCs/>
          <w:sz w:val="28"/>
          <w:szCs w:val="28"/>
        </w:rPr>
        <w:t>Статья 4. Организаторы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указанные в данном качестве в заявлении (уведомлении) о проведении массового мероприятия и принявшие обязательство в письменной форме по его организации и проведению в соответствии с настоящим Законом, а также политические партии, профессиональные союзы и иные организации Республики Беларусь, зарегистрированные в установленном порядке, за исключением организаций Республики Беларусь, деятельность которых приостановлена в соответствии с законодательными актами.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Организаторами собрания, митинга, уличного шествия, демонстрации, пикетирования, в котором предполагается участие свыше 1000 человек, могут выступать только политические партии, профессиональные союзы и иные организации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Политические партии, профессиональные союзы и иные организации Республики Беларусь, являющиеся организаторами массового мероприятия, определяют лицо (лиц), ответственное (ответственных) за организацию и проведение массового мероприятия, из числа членов руководящего органа политической партии, профессионального союза или иной организации Республики Беларусь. Лицо (лица), представившее (представившие) документы руководящего органа политической партии, профессионального союза или иной организации Республики Беларусь о назначении его (их) ответственным (ответственными) за организацию и проведение массового мероприятия и указанное (указанные) в этом качестве в заявлении (уведомлении) о проведении массового мероприятия, принимает (принимают) обязательство в письменной форме по его организации и проведению в соответствии с настоящим Законом.</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Организаторами массовых мероприятий, проводимых по решению государственных органов, могут выступать организации, в том числе государственные органы, а также граждане, уполномоченные Президентом Республики Беларусь,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Организаторы массового мероприятия вправе отказаться от его проведения, письменно известив руководителя местного исполнительного и распорядительного органа или его заместителя, принявших решение о разрешении проведения массового мероприятия, и оповестив об этом участников массового мероприятия, в том числе через глобальную компьютерную сеть Интернет.</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Лица, допустившие нарушение порядка организации или проведения массового мероприятия, в течение одного года после наложения административного взыскания за такое нарушение, а также лица, имеющие неснятую или непогашенную судимость за совершение преступлений против мира и безопасности человечества, преступлений против общественной безопасности, преступлений против общественного порядка и общественной нравственности или преступлений против государства и порядка осуществления власти и управления, не могут выступать организаторами массового мероприятия.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5" w:name="BM_Article_5"/>
      <w:bookmarkEnd w:id="5"/>
      <w:r w:rsidRPr="00EA3A9A">
        <w:rPr>
          <w:rFonts w:ascii="Times New Roman" w:hAnsi="Times New Roman" w:cs="Times New Roman"/>
          <w:b/>
          <w:bCs/>
          <w:sz w:val="28"/>
          <w:szCs w:val="28"/>
        </w:rPr>
        <w:t>Статья 5. Заявление о проведении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Заявление о проведении массового мероприятия (далее – заявление) подается его организатором (организаторами) в местный исполнительный и распорядительный орган, на территории которого планируется проведение массового мероприятия, если иное не предусмотрено частями второй и третьей настоящей статьи, а также </w:t>
      </w:r>
      <w:hyperlink r:id="rId14" w:anchor="&amp;Article=9/1" w:history="1">
        <w:r w:rsidRPr="00EA3A9A">
          <w:rPr>
            <w:rStyle w:val="Hyperlink"/>
            <w:rFonts w:ascii="Times New Roman" w:hAnsi="Times New Roman" w:cs="Times New Roman"/>
            <w:sz w:val="28"/>
            <w:szCs w:val="28"/>
          </w:rPr>
          <w:t>статьей 9</w:t>
        </w:r>
        <w:r w:rsidRPr="00EA3A9A">
          <w:rPr>
            <w:rStyle w:val="Hyperlink"/>
            <w:rFonts w:ascii="Times New Roman" w:hAnsi="Times New Roman" w:cs="Times New Roman"/>
            <w:sz w:val="28"/>
            <w:szCs w:val="28"/>
            <w:vertAlign w:val="superscript"/>
          </w:rPr>
          <w:t>1</w:t>
        </w:r>
      </w:hyperlink>
      <w:r w:rsidRPr="00EA3A9A">
        <w:rPr>
          <w:rFonts w:ascii="Times New Roman" w:hAnsi="Times New Roman" w:cs="Times New Roman"/>
          <w:sz w:val="28"/>
          <w:szCs w:val="28"/>
        </w:rPr>
        <w:t xml:space="preserve"> настоящего Закона.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Если массовое мероприятие намечается проводить на территории нескольких административно-территориальных единиц либо предполагаемое число участвующих в нем будет превышать 1000 человек (для собраний, митингов, уличных шествий, демонстраций и пикетирования) или 1500 человек (для иных массовых мероприятий), заявление подается в соответствующий областной исполнительный комитет.</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городе Минске заявление подается в Минский городской исполнительный комитет.</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Заявление подается в письменной форме не позднее чем за 15 дней до предполагаемой даты проведения массового мероприятия, за исключением случаев подачи заявления о проведении массового мероприятия, предусмотренного частью десятой </w:t>
      </w:r>
      <w:hyperlink r:id="rId15" w:anchor="&amp;Article=45" w:history="1">
        <w:r w:rsidRPr="00EA3A9A">
          <w:rPr>
            <w:rStyle w:val="Hyperlink"/>
            <w:rFonts w:ascii="Times New Roman" w:hAnsi="Times New Roman" w:cs="Times New Roman"/>
            <w:sz w:val="28"/>
            <w:szCs w:val="28"/>
          </w:rPr>
          <w:t>статьи 45</w:t>
        </w:r>
      </w:hyperlink>
      <w:r w:rsidRPr="00EA3A9A">
        <w:rPr>
          <w:rFonts w:ascii="Times New Roman" w:hAnsi="Times New Roman" w:cs="Times New Roman"/>
          <w:sz w:val="28"/>
          <w:szCs w:val="28"/>
        </w:rPr>
        <w:t xml:space="preserve"> Избирательного кодекса Республики Беларусь, которое подается не позднее чем за пять дней до предполагаемой даты проведения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заявлении указываются: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цель, вид, место проведения, источник финансирования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дата проведения, время его начала и окончания;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маршрут движения, информация о транспортных средствах (марка, модель, регистрационный знак транспортного средства, фамилия, собственное имя, отчество (если таковое имеется), место жительства (пребывания) лица, которое будет управлять транспортным средством), если массовое мероприятие будет проводиться с их использованием;</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предполагаемое количество участников;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фамилия, собственное имя, отчество (если таковое имеется) организатора (организаторов), его (их) гражданство, дата рождения, место жительства, место работы (учебы), номер контактного телефона, а в случае, если организатором (организаторами) являются политическая партия, профессиональный союз или иная организация Республики Беларусь, – название (наименование) таких политической партии, профессионального союза или иной организации Республики Беларусь, их юридический адрес, а также фамилия, собственное имя, отчество (если таковое имеется) лица (лиц), определенного (определенных) ими в качестве ответственного (ответственных) за организацию и проведение массового мероприятия, его (их) дата рождения, место жительства, номер контактного телефона;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сведения об использовании пиротехнических изделий (вид, количество) и открытого огня, если массовое мероприятие будет проводиться с их использованием;</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меры по обеспечению общественного порядка и безопасности при проведении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меры, связанные с медицинским обслуживанием, уборкой территории после проведения на ней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дата подачи заявления.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К заявлению прилагается обязательство в письменной форме организатора (организаторов) или лица (лиц), ответственного (ответственных) за организацию и проведение массового мероприятия, по организации и проведению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Заявление, оформленное в соответствии с частью шестой настоящей статьи, регистрируется местным исполнительным и распорядительным органом в день его подачи.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Срок подачи заявления исчисляется со дня его регистрации в местном исполнительном и распорядительном органе.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Организаторам массового мероприятия не может быть отказано в приеме заявления, если оно оформлено в соответствии с частью пятой настоящей статьи и подано в срок, установленный частью четвертой настоящей статьи.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 (организаторы) массового мероприятия вправе отозвать свое заявление до его рассмотрения по существу и принятия по нему решения руководителем местного исполнительного и распорядительного органа, письменно уведомив об этом местный исполнительный и распорядительный орган, в который было подано соответствующее заявление. В случае отзыва организатором (организаторами) массового мероприятия своего заявления местный исполнительный и распорядительный орган прекращает рассмотрение заявления по существу, а организатор (организаторы) прекращает (прекращают) подготовку к данному массовому мероприятию.</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6" w:name="BM_Article_6"/>
      <w:bookmarkEnd w:id="6"/>
      <w:r w:rsidRPr="00EA3A9A">
        <w:rPr>
          <w:rFonts w:ascii="Times New Roman" w:hAnsi="Times New Roman" w:cs="Times New Roman"/>
          <w:b/>
          <w:bCs/>
          <w:sz w:val="28"/>
          <w:szCs w:val="28"/>
        </w:rPr>
        <w:t>Статья 6. Порядок рассмотрения заявления и вынесение по нему решения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В случае поступления заявления о проведении массового мероприятия, предусмотренного частью десятой </w:t>
      </w:r>
      <w:hyperlink r:id="rId16" w:anchor="&amp;Article=45" w:history="1">
        <w:r w:rsidRPr="00EA3A9A">
          <w:rPr>
            <w:rStyle w:val="Hyperlink"/>
            <w:rFonts w:ascii="Times New Roman" w:hAnsi="Times New Roman" w:cs="Times New Roman"/>
            <w:sz w:val="28"/>
            <w:szCs w:val="28"/>
          </w:rPr>
          <w:t>статьи 45</w:t>
        </w:r>
      </w:hyperlink>
      <w:r w:rsidRPr="00EA3A9A">
        <w:rPr>
          <w:rFonts w:ascii="Times New Roman" w:hAnsi="Times New Roman" w:cs="Times New Roman"/>
          <w:sz w:val="28"/>
          <w:szCs w:val="28"/>
        </w:rPr>
        <w:t xml:space="preserve"> Избирательного кодекса Республики Беларусь, руководитель местного исполнительного и распорядительного органа или его заместитель в письменной форме сообщают организатору (организаторам) такого массового мероприятия о принятом решении в течение трех дней со дня регистрации заявления в местном исполнительном и распорядительном органе.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 места, времени его проведения, количества участников, погодных условий, оплаты услуг по охране общественного порядка, оказываемых органами внутренних дел (далее – услуги по охране общественного порядка), расходов, связанных с медицинским обслуживанием, уборкой территории после проведения на ней массового мероприятия, и других обстоятельств, влияющих на обеспечение общественной безопасности, по согласованию с республиканскими органами государственного управления (их территориальными подразделениями), ответственными за обеспечение общественного порядка и безопасности.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Порядок оплаты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определяется Советом Министров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 общественной безопасности, а также нормального функционирования транспорта и организаций вправе по согласованию с организатором (организаторами) массового мероприятия изменить вид массового мероприятия, дату, место и время его проведения.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7" w:name="BM_Article_7"/>
      <w:bookmarkEnd w:id="7"/>
      <w:r w:rsidRPr="00EA3A9A">
        <w:rPr>
          <w:rFonts w:ascii="Times New Roman" w:hAnsi="Times New Roman" w:cs="Times New Roman"/>
          <w:b/>
          <w:bCs/>
          <w:sz w:val="28"/>
          <w:szCs w:val="28"/>
        </w:rPr>
        <w:t>Статья 7. Обжалование решения о запрещении проведения массового мероприятия либо об изменении вида массового мероприятия, даты, места и времени его проведения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вида массового мероприятия, даты, места и времени его проведения может быть обжаловано в судебном порядке.</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8" w:name="BM_Article_8"/>
      <w:bookmarkEnd w:id="8"/>
      <w:r w:rsidRPr="00EA3A9A">
        <w:rPr>
          <w:rFonts w:ascii="Times New Roman" w:hAnsi="Times New Roman" w:cs="Times New Roman"/>
          <w:b/>
          <w:bCs/>
          <w:sz w:val="28"/>
          <w:szCs w:val="28"/>
        </w:rPr>
        <w:t>Статья 8. Подготовка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Подготовка массового мероприятия осуществляется его организатором (организаторами) и иными уполномоченными им (ими) гражданами.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До получения разрешения на проведение массового мероприятия (подачи уведомления о проведении массового мероприятия) его организатор (организаторы), а также иные лица не вправе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9" w:name="BM_Article_9"/>
      <w:bookmarkEnd w:id="9"/>
      <w:r w:rsidRPr="00EA3A9A">
        <w:rPr>
          <w:rFonts w:ascii="Times New Roman" w:hAnsi="Times New Roman" w:cs="Times New Roman"/>
          <w:b/>
          <w:bCs/>
          <w:sz w:val="28"/>
          <w:szCs w:val="28"/>
        </w:rPr>
        <w:t>Статья 9. Место и время проведения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Массовое мероприятие может проводиться в любых пригодных для этой цели местах, за исключением мест, указанных в части третьей настоящей статьи.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Местными исполнительными и распорядительными органами определяются постоянные места для проведения массовых мероприятий, а также места, где их проведение не допускается, с сообщением об этом в средствах массовой информации. Организация и проведение массовых мероприятий в постоянных местах для проведения массовых мероприятий осуществляются в соответствии с требованиями настоящего Закона с учетом особенностей, предусмотренных </w:t>
      </w:r>
      <w:hyperlink r:id="rId17" w:anchor="&amp;Article=9/1" w:history="1">
        <w:r w:rsidRPr="00EA3A9A">
          <w:rPr>
            <w:rStyle w:val="Hyperlink"/>
            <w:rFonts w:ascii="Times New Roman" w:hAnsi="Times New Roman" w:cs="Times New Roman"/>
            <w:sz w:val="28"/>
            <w:szCs w:val="28"/>
          </w:rPr>
          <w:t>статьей 9</w:t>
        </w:r>
        <w:r w:rsidRPr="00EA3A9A">
          <w:rPr>
            <w:rStyle w:val="Hyperlink"/>
            <w:rFonts w:ascii="Times New Roman" w:hAnsi="Times New Roman" w:cs="Times New Roman"/>
            <w:sz w:val="28"/>
            <w:szCs w:val="28"/>
            <w:vertAlign w:val="superscript"/>
          </w:rPr>
          <w:t>1</w:t>
        </w:r>
      </w:hyperlink>
      <w:r w:rsidRPr="00EA3A9A">
        <w:rPr>
          <w:rFonts w:ascii="Times New Roman" w:hAnsi="Times New Roman" w:cs="Times New Roman"/>
          <w:sz w:val="28"/>
          <w:szCs w:val="28"/>
        </w:rPr>
        <w:t xml:space="preserve"> настоящего Закона.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Проведение массовых мероприятий не допускается: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местах, использование которых для этих целей запрещено решениями соответствующих местных исполнительных и распорядительных органов;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объектах метрополитена, железнодорожного, водного и воздушного транспорта;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100 метров от зданий организаций здравоохранения;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300 метров от территорий ядерных установок, объектов, предназначенных для производства или хранения радиоактивных веществ и материалов, в том числе хранения ядерных материалов, отработавших ядерных материалов и (или) эксплуатационных радиоактивных отходов, на территориях этих объектов и в их санитарно-защитных зонах;</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на расстоянии менее 100 метров от территорий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указанные в </w:t>
      </w:r>
      <w:hyperlink r:id="rId18" w:anchor="%D0%9F%D1%80%D0%B8%D0%BB_1" w:history="1">
        <w:r w:rsidRPr="00EA3A9A">
          <w:rPr>
            <w:rStyle w:val="Hyperlink"/>
            <w:rFonts w:ascii="Times New Roman" w:hAnsi="Times New Roman" w:cs="Times New Roman"/>
            <w:sz w:val="28"/>
            <w:szCs w:val="28"/>
          </w:rPr>
          <w:t>приложениях 1</w:t>
        </w:r>
      </w:hyperlink>
      <w:r w:rsidRPr="00EA3A9A">
        <w:rPr>
          <w:rFonts w:ascii="Times New Roman" w:hAnsi="Times New Roman" w:cs="Times New Roman"/>
          <w:sz w:val="28"/>
          <w:szCs w:val="28"/>
        </w:rPr>
        <w:t xml:space="preserve"> и </w:t>
      </w:r>
      <w:hyperlink r:id="rId19" w:anchor="%D0%9F%D1%80%D0%B8%D0%BB_2" w:history="1">
        <w:r w:rsidRPr="00EA3A9A">
          <w:rPr>
            <w:rStyle w:val="Hyperlink"/>
            <w:rFonts w:ascii="Times New Roman" w:hAnsi="Times New Roman" w:cs="Times New Roman"/>
            <w:sz w:val="28"/>
            <w:szCs w:val="28"/>
          </w:rPr>
          <w:t>2</w:t>
        </w:r>
      </w:hyperlink>
      <w:r w:rsidRPr="00EA3A9A">
        <w:rPr>
          <w:rFonts w:ascii="Times New Roman" w:hAnsi="Times New Roman" w:cs="Times New Roman"/>
          <w:sz w:val="28"/>
          <w:szCs w:val="28"/>
        </w:rPr>
        <w:t xml:space="preserve"> к Закону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 8, 2/138).</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Места для проведения массовых мероприятий, а также объекты метрополитена, железнодорожного, водного и воздушного транспорта, которые могут использоваться участниками массовых мероприятий для прибытия к месту (убытия с места) проведения массовых мероприятий, могут быть оборудованы стационарными средствами видеонаблюдения и иными техническими средствами обеспечения безопасности.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Проведение массовых мероприятий за пять и менее дней до выборов, референдума, отзыва депутата разрешается только в специально предназначенных для проведения массовых мероприятий местах под открытым небом и в помещениях, за исключением массовых мероприятий, проводимых по решению государственных органов.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Собрания, митинги, уличные шествия, демонстрации и пикетирование могут проводиться с 8 до 22 часов.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Иные массовые мероприятия могут проводиться в указанное в заявлении время, а если время их проведения решением руководителя местного исполнительного и распорядительного органа или его заместителя изменено, – во время, определенное в данном решении.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Запрещается проведение одновременно нескольких массовых мероприятий в одном месте или по одному маршруту движения.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r w:rsidRPr="00EA3A9A">
        <w:rPr>
          <w:rFonts w:ascii="Times New Roman" w:hAnsi="Times New Roman" w:cs="Times New Roman"/>
          <w:b/>
          <w:bCs/>
          <w:sz w:val="28"/>
          <w:szCs w:val="28"/>
        </w:rPr>
        <w:t>Статья 9</w:t>
      </w:r>
      <w:r w:rsidRPr="00EA3A9A">
        <w:rPr>
          <w:rFonts w:ascii="Times New Roman" w:hAnsi="Times New Roman" w:cs="Times New Roman"/>
          <w:b/>
          <w:bCs/>
          <w:sz w:val="28"/>
          <w:szCs w:val="28"/>
          <w:vertAlign w:val="superscript"/>
        </w:rPr>
        <w:t>1</w:t>
      </w:r>
      <w:r w:rsidRPr="00EA3A9A">
        <w:rPr>
          <w:rFonts w:ascii="Times New Roman" w:hAnsi="Times New Roman" w:cs="Times New Roman"/>
          <w:b/>
          <w:bCs/>
          <w:sz w:val="28"/>
          <w:szCs w:val="28"/>
        </w:rPr>
        <w:t>. Проведение массовых мероприятий в постоянных местах для проведения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Проведение массовых мероприятий в постоянных местах для проведения массовых мероприятий, определенных местными исполнительными и распорядительными органами в соответствии с частью второй </w:t>
      </w:r>
      <w:hyperlink r:id="rId20" w:anchor="&amp;Article=9" w:history="1">
        <w:r w:rsidRPr="00EA3A9A">
          <w:rPr>
            <w:rStyle w:val="Hyperlink"/>
            <w:rFonts w:ascii="Times New Roman" w:hAnsi="Times New Roman" w:cs="Times New Roman"/>
            <w:sz w:val="28"/>
            <w:szCs w:val="28"/>
          </w:rPr>
          <w:t>статьи 9</w:t>
        </w:r>
      </w:hyperlink>
      <w:r w:rsidRPr="00EA3A9A">
        <w:rPr>
          <w:rFonts w:ascii="Times New Roman" w:hAnsi="Times New Roman" w:cs="Times New Roman"/>
          <w:sz w:val="28"/>
          <w:szCs w:val="28"/>
        </w:rPr>
        <w:t xml:space="preserve"> настоящего Закона, осуществляется на основании письменного уведомления, направляемого организатором (организаторами) массового мероприятия в соответствующий местный исполнительный и распорядительный орган не позднее чем за 10 дней до предполагаемой даты проведения этого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Уведомление подается в соответствии с требованиями, содержащимися в частях первой–третьей, пятой–восьмой </w:t>
      </w:r>
      <w:hyperlink r:id="rId21" w:anchor="&amp;Article=5" w:history="1">
        <w:r w:rsidRPr="00EA3A9A">
          <w:rPr>
            <w:rStyle w:val="Hyperlink"/>
            <w:rFonts w:ascii="Times New Roman" w:hAnsi="Times New Roman" w:cs="Times New Roman"/>
            <w:sz w:val="28"/>
            <w:szCs w:val="28"/>
          </w:rPr>
          <w:t>статьи 5</w:t>
        </w:r>
      </w:hyperlink>
      <w:r w:rsidRPr="00EA3A9A">
        <w:rPr>
          <w:rFonts w:ascii="Times New Roman" w:hAnsi="Times New Roman" w:cs="Times New Roman"/>
          <w:sz w:val="28"/>
          <w:szCs w:val="28"/>
        </w:rPr>
        <w:t xml:space="preserve"> настоящего Закона. Одно уведомление может содержать сообщение об одном массовом мероприятии.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Местный исполнительный и распорядительный орган обязан не позднее чем за пять дней до даты проведения массового мероприятия сообщить организатору (организаторам) этого массового мероприятия в письменной форме о недопустимости проведения массового мероприятия и необходимости прекращения подготовки к нему в случае, если: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местный исполнительный и распорядительный орган ранее поступило уведомление от другого заявителя о проведении в том же месте и в то же время массового мероприятия, – заявителю, подавшему такое уведомление позднее;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поданное уведомление не соответствует требованиям настоящего Закона, – заявителю, подавшему такое уведомление.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 (организаторы) массового мероприятия вправе отозвать свое уведомление, письменно уведомив об этом местный исполнительный и распорядительный орган, в который было направлено соответствующее уведомление. В случае отзыва уведомления организатор (организаторы) массового мероприятия обязан (обязаны) принять меры по прекращению подготовки к нему.</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случаях, если организатор (организаторы) массового мероприятия отозвал (отозвали) свое уведомление либо местный исполнительный и распорядительный орган сообщил о недопустимости проведения массового мероприятия и необходимости прекращения подготовки к нему и организатором (организаторами) ранее публично распространялась информация о времени и месте проведения массового мероприятия, организатор (организаторы) обязан (обязаны) в той же форме распространить информацию о том, что данное массовое мероприятие проводиться не будет.</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Оплата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осуществляется в порядке, установленном в соответствии с частью четвертой </w:t>
      </w:r>
      <w:hyperlink r:id="rId22" w:anchor="&amp;Article=6" w:history="1">
        <w:r w:rsidRPr="00EA3A9A">
          <w:rPr>
            <w:rStyle w:val="Hyperlink"/>
            <w:rFonts w:ascii="Times New Roman" w:hAnsi="Times New Roman" w:cs="Times New Roman"/>
            <w:sz w:val="28"/>
            <w:szCs w:val="28"/>
          </w:rPr>
          <w:t>статьи 6</w:t>
        </w:r>
      </w:hyperlink>
      <w:r w:rsidRPr="00EA3A9A">
        <w:rPr>
          <w:rFonts w:ascii="Times New Roman" w:hAnsi="Times New Roman" w:cs="Times New Roman"/>
          <w:sz w:val="28"/>
          <w:szCs w:val="28"/>
        </w:rPr>
        <w:t xml:space="preserve"> настоящего Закона.</w:t>
      </w:r>
    </w:p>
    <w:p w:rsidR="0056487B"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0" w:name="BM_Article_10"/>
      <w:bookmarkEnd w:id="10"/>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r w:rsidRPr="00EA3A9A">
        <w:rPr>
          <w:rFonts w:ascii="Times New Roman" w:hAnsi="Times New Roman" w:cs="Times New Roman"/>
          <w:b/>
          <w:bCs/>
          <w:sz w:val="28"/>
          <w:szCs w:val="28"/>
        </w:rPr>
        <w:t>Статья 10. Порядок проведения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 (уведомлении).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Запрещается проведение массовых мероприятий, если их целью является осуществление пропаганды войны или экстремистской деятельности.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постоянно присутствовать на проводимом массовом мероприятии;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случае прекращения проводимого массового мероприятия решение об этом довести до сведения его участников;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иметь отличительный знак организатора проводимого массового мероприятия (нарукавная повязка, бейдж и т.п.);</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Лицо, присутствующее на массовом мероприятии в качестве журналиста средства массовой информации, обязано иметь при себе документ, удостоверяющий личность, а также служебное удостоверение журналиста средства массовой информации, зарегистрированного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Указанное лицо должно иметь ясно видимый отличительный знак представителя средства массовой информации.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частью третьей </w:t>
      </w:r>
      <w:hyperlink r:id="rId23" w:anchor="&amp;Article=9" w:history="1">
        <w:r w:rsidRPr="00EA3A9A">
          <w:rPr>
            <w:rStyle w:val="Hyperlink"/>
            <w:rFonts w:ascii="Times New Roman" w:hAnsi="Times New Roman" w:cs="Times New Roman"/>
            <w:sz w:val="28"/>
            <w:szCs w:val="28"/>
          </w:rPr>
          <w:t>статьи 9</w:t>
        </w:r>
      </w:hyperlink>
      <w:r w:rsidRPr="00EA3A9A">
        <w:rPr>
          <w:rFonts w:ascii="Times New Roman" w:hAnsi="Times New Roman" w:cs="Times New Roman"/>
          <w:sz w:val="28"/>
          <w:szCs w:val="28"/>
        </w:rPr>
        <w:t xml:space="preserve"> настоящего Закона, определяется с учетом требований настоящего Закона, а также требований по обеспечению безопасности транспортной деятельности и безопасности дорожного движения, предусмотренных законодательством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Иные особенности и ограничения на проведение массовых мероприятий и участие в них могут устанавливаться законодательными актами Республики Беларусь.</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1" w:name="BM_Article_11"/>
      <w:bookmarkEnd w:id="11"/>
      <w:r w:rsidRPr="00EA3A9A">
        <w:rPr>
          <w:rFonts w:ascii="Times New Roman" w:hAnsi="Times New Roman" w:cs="Times New Roman"/>
          <w:b/>
          <w:bCs/>
          <w:sz w:val="28"/>
          <w:szCs w:val="28"/>
        </w:rPr>
        <w:t>Статья 11. Соблюдение общественного порядка при проведении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Во время проведения собрания, митинга, уличного шествия, демонстрации или пикетирования их организаторам и участникам запрещается: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препятствовать движению транспортных средств и пешеходов;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создавать помехи для бесперебойного функционирования организаций;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устанавливать палатки, иные временные сооружения;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другие предметы, которые могут быть использованы в качестве оружия,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иные вещества, предметы, изделия, в том числе самодельного изготовления, использование которых может привести к задымлению, воспламенению, а также алкогольные, слабоалкогольные напитки и (или) пиво;</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осуществлять пропаганду войны или экстремистскую деятельность, в том числе с использованием плакатов, транспарантов или иных средств;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в том числе с использованием масок, иных предметов и (или) средств для затруднения установления их личности;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Во время проведения иных массовых мероприятий их организаторам и участникам запрещается: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препятствовать движению транспортных средств и пешеходов;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создавать помехи для бесперебойного функционирования организаций;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другие предметы, которые могут быть использованы в качестве оружия (за исключением спортивно-массовых мероприятий, в которых предусмотрено их использование), ядовитые, отравляющие, едко пахнущие вещества, иные вещества, предметы, изделия, в том числе самодельного изготовления, использование которых может привести к задымлению, воспламенению;</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иметь при себе имитаторы и муляжи холодного, огнестрельного, газового или иного оружия, взрывчатых веществ и боеприпасов, легковоспламеняющиеся вещества, огнеопасные и пиротехнические вещества или изделия, кроме спичек и карманных зажигалок (за исключением театральных и иных творческих коллективов во время проведения ими представлений);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осуществлять пропаганду войны или экстремистскую деятельность, в том числе с использованием плакатов, транспарантов или иных средств;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действовать методами, создающими угрозу общественной безопасности, жизни и здоровью участников указанных мероприятий или других лиц;</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пользоваться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пользоваться флагами, вымпелами, не зарегистрированными в установленном порядке (за исключением театральных и иных творческих коллективов во время проведения ими представлений);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совершать любые действия, нарушающие установленный порядок организации и проведения указанного мероприятия, а также подстрекать к таким действиям любыми методами;</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участвовать в указанном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реализации алкогольных напитков и пива в организациях (рестораны, кафе и т.п.), имеющих право на их торговлю в соответствии с законодательством Республики Беларусь, для запланированных ранее торжественных и ритуальных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Организаторы массовых мероприятий, сотрудники органов внутренних дел и представители общественности, выполняющие обязанности по охране общественного порядка, имеют право:</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ограждать территории мест проведения массовых мероприятий инженерными и техническими средствами, производить фотосъемку, аудио- и видеозапись участников массовых мероприятий, осуществлять пропускной режим;</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требовать от граждан покинуть место проведения массового мероприятия, если они нарушают общественный порядок и установленные настоящим Законом требования;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прекращать допуск граждан в место проведения массового мероприятия с учетом вместимости указанного места.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 В случае отказа гражданина от личного досмотра либо от досмотра находящихся при нем вещей он не допускается в место проведения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Порядок организации взаимодействия правоохранительных органов, организаторов массовых мероприятий и представителей общественности, выполняющих обязанности по охране общественного порядка,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2" w:name="BM_Article_12"/>
      <w:bookmarkEnd w:id="12"/>
      <w:r w:rsidRPr="00EA3A9A">
        <w:rPr>
          <w:rFonts w:ascii="Times New Roman" w:hAnsi="Times New Roman" w:cs="Times New Roman"/>
          <w:b/>
          <w:bCs/>
          <w:sz w:val="28"/>
          <w:szCs w:val="28"/>
        </w:rPr>
        <w:t>Статья 12. Прекращение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если не было подано заявление (уведомление), заявление (уведомление) отозвано организатором (организаторами) массового мероприятия или принято решение о запрещении (недопустимости) проведения массового мероприятия;</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xml:space="preserve">если нарушены положения </w:t>
      </w:r>
      <w:hyperlink r:id="rId24" w:anchor="&amp;Article=9" w:history="1">
        <w:r w:rsidRPr="00E00DCD">
          <w:rPr>
            <w:rStyle w:val="Hyperlink"/>
            <w:rFonts w:ascii="Times New Roman" w:hAnsi="Times New Roman" w:cs="Times New Roman"/>
            <w:color w:val="auto"/>
            <w:sz w:val="28"/>
            <w:szCs w:val="28"/>
          </w:rPr>
          <w:t>статей 9–11</w:t>
        </w:r>
      </w:hyperlink>
      <w:r w:rsidRPr="00E00DCD">
        <w:rPr>
          <w:rFonts w:ascii="Times New Roman" w:hAnsi="Times New Roman" w:cs="Times New Roman"/>
          <w:sz w:val="28"/>
          <w:szCs w:val="28"/>
        </w:rPr>
        <w:t xml:space="preserve"> </w:t>
      </w:r>
      <w:r w:rsidRPr="00EA3A9A">
        <w:rPr>
          <w:rFonts w:ascii="Times New Roman" w:hAnsi="Times New Roman" w:cs="Times New Roman"/>
          <w:sz w:val="28"/>
          <w:szCs w:val="28"/>
        </w:rPr>
        <w:t>настоящего Закона;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возникновения опасности для жизни и здоровья граждан.</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r w:rsidRPr="00EA3A9A">
        <w:rPr>
          <w:rFonts w:ascii="Times New Roman" w:hAnsi="Times New Roman" w:cs="Times New Roman"/>
          <w:b/>
          <w:bCs/>
          <w:sz w:val="28"/>
          <w:szCs w:val="28"/>
        </w:rPr>
        <w:t>Статья 13. Невмешательство государственных органов и иных организаций, а также граждан в проведение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 Республики Беларусь.</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3" w:name="BM_Article_14"/>
      <w:bookmarkEnd w:id="13"/>
      <w:r w:rsidRPr="00EA3A9A">
        <w:rPr>
          <w:rFonts w:ascii="Times New Roman" w:hAnsi="Times New Roman" w:cs="Times New Roman"/>
          <w:b/>
          <w:bCs/>
          <w:sz w:val="28"/>
          <w:szCs w:val="28"/>
        </w:rPr>
        <w:t>Статья 14. Заявления участников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Подача и рассмотрение заявлений, принятых участниками массовых мероприятий, осуществляются в соответствии с законодательством Республики Беларусь об обращениях граждан и юридических лиц.</w:t>
      </w: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p>
    <w:p w:rsidR="0056487B" w:rsidRPr="00EA3A9A" w:rsidRDefault="0056487B" w:rsidP="00847D23">
      <w:pPr>
        <w:pStyle w:val="chapter"/>
        <w:spacing w:before="0" w:beforeAutospacing="0" w:after="0" w:afterAutospacing="0"/>
        <w:jc w:val="center"/>
        <w:rPr>
          <w:rFonts w:ascii="Times New Roman" w:hAnsi="Times New Roman" w:cs="Times New Roman"/>
          <w:b/>
          <w:bCs/>
          <w:caps/>
          <w:sz w:val="28"/>
          <w:szCs w:val="28"/>
        </w:rPr>
      </w:pPr>
      <w:r w:rsidRPr="00EA3A9A">
        <w:rPr>
          <w:rFonts w:ascii="Times New Roman" w:hAnsi="Times New Roman" w:cs="Times New Roman"/>
          <w:b/>
          <w:bCs/>
          <w:caps/>
          <w:sz w:val="28"/>
          <w:szCs w:val="28"/>
        </w:rPr>
        <w:t>ГЛАВА 3</w:t>
      </w:r>
      <w:r w:rsidRPr="00EA3A9A">
        <w:rPr>
          <w:rFonts w:ascii="Times New Roman" w:hAnsi="Times New Roman" w:cs="Times New Roman"/>
          <w:b/>
          <w:bCs/>
          <w:caps/>
          <w:sz w:val="28"/>
          <w:szCs w:val="28"/>
        </w:rPr>
        <w:br/>
        <w:t>ОТВЕТСТВЕННОСТЬ ЗА НАРУШЕНИЕ ЗАКОНОДАТЕЛЬСТВА РЕСПУБЛИКИ БЕЛАРУСЬ О МАССОВЫХ МЕРОПРИЯТИЯХ</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4" w:name="BM_Article_15"/>
      <w:bookmarkEnd w:id="14"/>
      <w:r w:rsidRPr="00EA3A9A">
        <w:rPr>
          <w:rFonts w:ascii="Times New Roman" w:hAnsi="Times New Roman" w:cs="Times New Roman"/>
          <w:b/>
          <w:bCs/>
          <w:sz w:val="28"/>
          <w:szCs w:val="28"/>
        </w:rPr>
        <w:t>Статья 15. Ответственность за нарушение установленного порядка организации и (или) проведения массовых мероприятий</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Лица, нарушившие установленный настоящим Законом порядок организации и (или) проведения массовых мероприятий, несут ответственность в соответствии с законодательными актами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Политические партии, профессиональные союзы и иные организации, ответственные лица которых не обеспечили надлежащего порядка организации и (или) проведения собрания, митинга, уличного шествия, демонстрации и пикетирования, что повлекло причинение ущерба в крупном размере или существенного вреда правам и законным интересам граждан, организаций либо государственным или общественным интересам, могут быть ликвидированы в установленном порядке за однократное нарушение законодательства Республики Беларусь о массовых мероприятиях.</w:t>
      </w:r>
    </w:p>
    <w:p w:rsidR="0056487B" w:rsidRPr="00EA3A9A" w:rsidRDefault="0056487B" w:rsidP="00847D23">
      <w:pPr>
        <w:pStyle w:val="article"/>
        <w:spacing w:before="0" w:beforeAutospacing="0" w:after="0" w:afterAutospacing="0"/>
        <w:ind w:left="1922" w:hanging="1355"/>
        <w:rPr>
          <w:rFonts w:ascii="Times New Roman" w:hAnsi="Times New Roman" w:cs="Times New Roman"/>
          <w:b/>
          <w:bCs/>
          <w:sz w:val="28"/>
          <w:szCs w:val="28"/>
        </w:rPr>
      </w:pPr>
      <w:bookmarkStart w:id="15" w:name="BM_Article_16"/>
      <w:bookmarkEnd w:id="15"/>
      <w:r w:rsidRPr="00EA3A9A">
        <w:rPr>
          <w:rFonts w:ascii="Times New Roman" w:hAnsi="Times New Roman" w:cs="Times New Roman"/>
          <w:b/>
          <w:bCs/>
          <w:sz w:val="28"/>
          <w:szCs w:val="28"/>
        </w:rPr>
        <w:t>Статья 16. Возмещение вреда</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Вред, причиненный организаторами и участниками массового мероприятия государству, гражданам и организациям во время проведения массового мероприятия, подлежит возмещению в порядке, установленном законодательством Республики Беларусь.</w:t>
      </w:r>
    </w:p>
    <w:p w:rsidR="0056487B" w:rsidRPr="00EA3A9A" w:rsidRDefault="0056487B" w:rsidP="00847D23">
      <w:pPr>
        <w:pStyle w:val="newncpi"/>
        <w:spacing w:before="0" w:beforeAutospacing="0" w:after="0" w:afterAutospacing="0"/>
        <w:ind w:firstLine="567"/>
        <w:jc w:val="both"/>
        <w:rPr>
          <w:rFonts w:ascii="Times New Roman" w:hAnsi="Times New Roman" w:cs="Times New Roman"/>
          <w:sz w:val="28"/>
          <w:szCs w:val="28"/>
        </w:rPr>
      </w:pPr>
      <w:r w:rsidRPr="00EA3A9A">
        <w:rPr>
          <w:rFonts w:ascii="Times New Roman" w:hAnsi="Times New Roman" w:cs="Times New Roman"/>
          <w:sz w:val="28"/>
          <w:szCs w:val="28"/>
        </w:rPr>
        <w:t> </w:t>
      </w:r>
    </w:p>
    <w:p w:rsidR="0056487B" w:rsidRPr="00EA3A9A" w:rsidRDefault="0056487B" w:rsidP="00847D23">
      <w:pPr>
        <w:pStyle w:val="newncpi0"/>
        <w:spacing w:after="60" w:afterAutospacing="0"/>
        <w:jc w:val="both"/>
        <w:rPr>
          <w:rFonts w:ascii="Times New Roman" w:hAnsi="Times New Roman" w:cs="Times New Roman"/>
          <w:sz w:val="28"/>
          <w:szCs w:val="28"/>
        </w:rPr>
      </w:pPr>
      <w:r w:rsidRPr="00EA3A9A">
        <w:rPr>
          <w:rFonts w:ascii="Times New Roman" w:hAnsi="Times New Roman" w:cs="Times New Roman"/>
          <w:sz w:val="28"/>
          <w:szCs w:val="28"/>
        </w:rPr>
        <w:t> </w:t>
      </w:r>
    </w:p>
    <w:p w:rsidR="0056487B" w:rsidRPr="00DC6869" w:rsidRDefault="0056487B" w:rsidP="00E00DCD">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EA3A9A">
        <w:rPr>
          <w:rFonts w:ascii="Times New Roman" w:hAnsi="Times New Roman" w:cs="Times New Roman"/>
          <w:sz w:val="28"/>
          <w:szCs w:val="28"/>
        </w:rPr>
        <w:br w:type="page"/>
      </w:r>
      <w:r w:rsidRPr="00DC6869">
        <w:rPr>
          <w:rFonts w:ascii="Times New Roman" w:hAnsi="Times New Roman" w:cs="Times New Roman"/>
          <w:b/>
          <w:bCs/>
          <w:sz w:val="28"/>
          <w:szCs w:val="28"/>
        </w:rPr>
        <w:t>2.4.</w:t>
      </w:r>
      <w:r w:rsidRPr="00DC6869">
        <w:rPr>
          <w:rFonts w:ascii="Times New Roman" w:hAnsi="Times New Roman" w:cs="Times New Roman"/>
          <w:sz w:val="28"/>
          <w:szCs w:val="28"/>
        </w:rPr>
        <w:t xml:space="preserve"> </w:t>
      </w:r>
      <w:r w:rsidRPr="00DC6869">
        <w:rPr>
          <w:rFonts w:ascii="Times New Roman" w:hAnsi="Times New Roman" w:cs="Times New Roman"/>
          <w:b/>
          <w:bCs/>
          <w:caps/>
          <w:sz w:val="28"/>
          <w:szCs w:val="28"/>
        </w:rPr>
        <w:t>КОДЕКС РЕСПУБЛИКИ БЕЛАРУСЬ ОБ АДМИНИСТРАТИВНЫХ ПРАВОНАРУШЕНИЯХ</w:t>
      </w:r>
    </w:p>
    <w:p w:rsidR="0056487B" w:rsidRPr="00E00DCD" w:rsidRDefault="0056487B" w:rsidP="00E00DCD">
      <w:pPr>
        <w:shd w:val="clear" w:color="auto" w:fill="FFFFFF"/>
        <w:spacing w:after="0" w:line="240" w:lineRule="auto"/>
        <w:jc w:val="center"/>
        <w:textAlignment w:val="baseline"/>
        <w:rPr>
          <w:rFonts w:ascii="Times New Roman" w:hAnsi="Times New Roman" w:cs="Times New Roman"/>
          <w:sz w:val="24"/>
          <w:szCs w:val="24"/>
          <w:bdr w:val="none" w:sz="0" w:space="0" w:color="auto" w:frame="1"/>
          <w:lang w:eastAsia="ru-RU"/>
        </w:rPr>
      </w:pPr>
      <w:r w:rsidRPr="00E00DCD">
        <w:rPr>
          <w:rFonts w:ascii="Times New Roman" w:hAnsi="Times New Roman" w:cs="Times New Roman"/>
          <w:sz w:val="24"/>
          <w:szCs w:val="24"/>
          <w:bdr w:val="none" w:sz="0" w:space="0" w:color="auto" w:frame="1"/>
          <w:lang w:eastAsia="ru-RU"/>
        </w:rPr>
        <w:t>21 апреля 2003 г.</w:t>
      </w:r>
      <w:r w:rsidRPr="00E00DCD">
        <w:rPr>
          <w:rFonts w:ascii="Times New Roman" w:hAnsi="Times New Roman" w:cs="Times New Roman"/>
          <w:sz w:val="24"/>
          <w:szCs w:val="24"/>
          <w:lang w:eastAsia="ru-RU"/>
        </w:rPr>
        <w:t> </w:t>
      </w:r>
      <w:r w:rsidRPr="00E00DCD">
        <w:rPr>
          <w:rFonts w:ascii="Times New Roman" w:hAnsi="Times New Roman" w:cs="Times New Roman"/>
          <w:sz w:val="24"/>
          <w:szCs w:val="24"/>
          <w:bdr w:val="none" w:sz="0" w:space="0" w:color="auto" w:frame="1"/>
          <w:lang w:eastAsia="ru-RU"/>
        </w:rPr>
        <w:t>№ 194-З</w:t>
      </w:r>
    </w:p>
    <w:p w:rsidR="0056487B" w:rsidRPr="00E00DCD" w:rsidRDefault="0056487B" w:rsidP="00E00DCD">
      <w:pPr>
        <w:shd w:val="clear" w:color="auto" w:fill="FFFFFF"/>
        <w:spacing w:after="0" w:line="240" w:lineRule="auto"/>
        <w:textAlignment w:val="baseline"/>
        <w:rPr>
          <w:rFonts w:ascii="Times New Roman" w:hAnsi="Times New Roman" w:cs="Times New Roman"/>
          <w:i/>
          <w:iCs/>
          <w:sz w:val="24"/>
          <w:szCs w:val="24"/>
          <w:lang w:eastAsia="ru-RU"/>
        </w:rPr>
      </w:pPr>
      <w:r w:rsidRPr="00E00DCD">
        <w:rPr>
          <w:rFonts w:ascii="Times New Roman" w:hAnsi="Times New Roman" w:cs="Times New Roman"/>
          <w:i/>
          <w:iCs/>
          <w:sz w:val="24"/>
          <w:szCs w:val="24"/>
          <w:lang w:eastAsia="ru-RU"/>
        </w:rPr>
        <w:t>Принят Палатой представителей 17 декабря 2002 года</w:t>
      </w:r>
      <w:r w:rsidRPr="00E00DCD">
        <w:rPr>
          <w:rFonts w:ascii="Times New Roman" w:hAnsi="Times New Roman" w:cs="Times New Roman"/>
          <w:i/>
          <w:iCs/>
          <w:sz w:val="24"/>
          <w:szCs w:val="24"/>
          <w:lang w:eastAsia="ru-RU"/>
        </w:rPr>
        <w:br/>
        <w:t>Одобрен Советом Республики 2 апреля 2003 года</w:t>
      </w:r>
    </w:p>
    <w:p w:rsidR="0056487B" w:rsidRPr="00E00DCD" w:rsidRDefault="0056487B" w:rsidP="00E00DCD">
      <w:pPr>
        <w:pStyle w:val="newncpi0"/>
        <w:spacing w:before="0" w:beforeAutospacing="0" w:after="0" w:afterAutospacing="0"/>
        <w:rPr>
          <w:rFonts w:ascii="Times New Roman" w:hAnsi="Times New Roman" w:cs="Times New Roman"/>
        </w:rPr>
      </w:pPr>
      <w:r w:rsidRPr="00E00DCD">
        <w:rPr>
          <w:rFonts w:ascii="Times New Roman" w:hAnsi="Times New Roman" w:cs="Times New Roman"/>
        </w:rPr>
        <w:t>Изменения и дополнения:</w:t>
      </w:r>
    </w:p>
    <w:p w:rsidR="0056487B" w:rsidRPr="00E00DCD" w:rsidRDefault="0056487B" w:rsidP="00E00DCD">
      <w:pPr>
        <w:pStyle w:val="newncpi0"/>
        <w:spacing w:before="0" w:beforeAutospacing="0" w:after="0" w:afterAutospacing="0"/>
        <w:rPr>
          <w:rFonts w:ascii="Times New Roman" w:hAnsi="Times New Roman" w:cs="Times New Roman"/>
        </w:rPr>
      </w:pPr>
      <w:hyperlink r:id="rId25" w:history="1">
        <w:r w:rsidRPr="00E00DCD">
          <w:rPr>
            <w:rStyle w:val="Hyperlink"/>
            <w:rFonts w:ascii="Times New Roman" w:hAnsi="Times New Roman" w:cs="Times New Roman"/>
            <w:bdr w:val="none" w:sz="0" w:space="0" w:color="auto" w:frame="1"/>
            <w:shd w:val="clear" w:color="auto" w:fill="FFFFFF"/>
          </w:rPr>
          <w:t>Закон Республики Беларусь от 18 декабря 2019 г. № 276-З</w:t>
        </w:r>
      </w:hyperlink>
      <w:r w:rsidRPr="00E00DCD">
        <w:rPr>
          <w:rFonts w:ascii="Times New Roman" w:hAnsi="Times New Roman" w:cs="Times New Roman"/>
          <w:shd w:val="clear" w:color="auto" w:fill="FFFFFF"/>
        </w:rPr>
        <w:t xml:space="preserve"> (Национальный правовой Интернет-портал Республики Беларусь, 28.12.2019, 2/2714) </w:t>
      </w:r>
    </w:p>
    <w:p w:rsidR="0056487B" w:rsidRPr="00EA3A9A" w:rsidRDefault="0056487B" w:rsidP="00847D23">
      <w:pPr>
        <w:pStyle w:val="article"/>
        <w:shd w:val="clear" w:color="auto" w:fill="FFFFFF"/>
        <w:spacing w:before="240" w:beforeAutospacing="0" w:after="240" w:afterAutospacing="0"/>
        <w:ind w:left="1922" w:hanging="1355"/>
        <w:textAlignment w:val="baseline"/>
        <w:rPr>
          <w:rFonts w:ascii="Times New Roman" w:hAnsi="Times New Roman" w:cs="Times New Roman"/>
          <w:b/>
          <w:bCs/>
          <w:sz w:val="28"/>
          <w:szCs w:val="28"/>
        </w:rPr>
      </w:pPr>
      <w:r w:rsidRPr="00EA3A9A">
        <w:rPr>
          <w:rFonts w:ascii="Times New Roman" w:hAnsi="Times New Roman" w:cs="Times New Roman"/>
          <w:sz w:val="28"/>
          <w:szCs w:val="28"/>
        </w:rPr>
        <w:t> </w:t>
      </w:r>
      <w:r w:rsidRPr="00EA3A9A">
        <w:rPr>
          <w:rFonts w:ascii="Times New Roman" w:hAnsi="Times New Roman" w:cs="Times New Roman"/>
          <w:b/>
          <w:bCs/>
          <w:sz w:val="28"/>
          <w:szCs w:val="28"/>
        </w:rPr>
        <w:t>Статья 23.24. Нарушение законодательства об иностранной безвозмездной помощи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влечет депортацию с конфискацией этой помощи.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23.34. Нарушение порядка организации или проведения массовых мероприятий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предупреждение, или наложение штрафа в размере до тридцати базовых величин, или административный арест.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двадцати до пятидесяти базовых величин или административный арест.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w:t>
      </w:r>
      <w:r w:rsidRPr="00857030">
        <w:rPr>
          <w:rFonts w:ascii="Times New Roman" w:hAnsi="Times New Roman" w:cs="Times New Roman"/>
          <w:sz w:val="28"/>
          <w:szCs w:val="28"/>
          <w:bdr w:val="none" w:sz="0" w:space="0" w:color="auto" w:frame="1"/>
          <w:vertAlign w:val="superscript"/>
          <w:lang w:eastAsia="ru-RU"/>
        </w:rPr>
        <w:t>1</w:t>
      </w:r>
      <w:r w:rsidRPr="00857030">
        <w:rPr>
          <w:rFonts w:ascii="Times New Roman" w:hAnsi="Times New Roman" w:cs="Times New Roman"/>
          <w:sz w:val="28"/>
          <w:szCs w:val="28"/>
          <w:lang w:eastAsia="ru-RU"/>
        </w:rPr>
        <w:t>.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4. Деяния, предусмотренные частью 1 настоящей статьи, совершенные за вознаграждение,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тридцати до пятидесяти базовых величин или административный арест.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56487B" w:rsidRPr="00857030" w:rsidRDefault="0056487B" w:rsidP="00847D23">
      <w:pPr>
        <w:pStyle w:val="newncpi"/>
        <w:spacing w:after="60" w:afterAutospacing="0"/>
        <w:ind w:firstLine="567"/>
        <w:jc w:val="both"/>
        <w:rPr>
          <w:sz w:val="28"/>
          <w:szCs w:val="28"/>
        </w:rPr>
      </w:pPr>
    </w:p>
    <w:p w:rsidR="0056487B" w:rsidRPr="00054164" w:rsidRDefault="0056487B" w:rsidP="00605EC6">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857030">
        <w:rPr>
          <w:sz w:val="28"/>
          <w:szCs w:val="28"/>
        </w:rPr>
        <w:br w:type="page"/>
      </w:r>
      <w:r w:rsidRPr="00054164">
        <w:rPr>
          <w:rFonts w:ascii="Times New Roman" w:hAnsi="Times New Roman" w:cs="Times New Roman"/>
          <w:b/>
          <w:bCs/>
          <w:sz w:val="28"/>
          <w:szCs w:val="28"/>
        </w:rPr>
        <w:t>2.5.</w:t>
      </w:r>
      <w:r w:rsidRPr="00054164">
        <w:rPr>
          <w:rFonts w:ascii="Times New Roman" w:hAnsi="Times New Roman" w:cs="Times New Roman"/>
          <w:sz w:val="28"/>
          <w:szCs w:val="28"/>
        </w:rPr>
        <w:t xml:space="preserve"> </w:t>
      </w:r>
      <w:r w:rsidRPr="00054164">
        <w:rPr>
          <w:rFonts w:ascii="Times New Roman" w:hAnsi="Times New Roman" w:cs="Times New Roman"/>
          <w:b/>
          <w:bCs/>
          <w:caps/>
          <w:sz w:val="28"/>
          <w:szCs w:val="28"/>
        </w:rPr>
        <w:t>УГОЛОВНЫЙ КОДЕКС РЕСПУБЛИКИ БЕЛАРУСЬ</w:t>
      </w:r>
    </w:p>
    <w:p w:rsidR="0056487B" w:rsidRPr="00054164" w:rsidRDefault="0056487B" w:rsidP="00605EC6">
      <w:pPr>
        <w:shd w:val="clear" w:color="auto" w:fill="FFFFFF"/>
        <w:spacing w:after="0" w:line="240" w:lineRule="auto"/>
        <w:jc w:val="center"/>
        <w:textAlignment w:val="baseline"/>
        <w:rPr>
          <w:rFonts w:ascii="Times New Roman" w:hAnsi="Times New Roman" w:cs="Times New Roman"/>
          <w:sz w:val="28"/>
          <w:szCs w:val="28"/>
          <w:bdr w:val="none" w:sz="0" w:space="0" w:color="auto" w:frame="1"/>
          <w:lang w:eastAsia="ru-RU"/>
        </w:rPr>
      </w:pPr>
      <w:r w:rsidRPr="00054164">
        <w:rPr>
          <w:rFonts w:ascii="Times New Roman" w:hAnsi="Times New Roman" w:cs="Times New Roman"/>
          <w:sz w:val="28"/>
          <w:szCs w:val="28"/>
          <w:bdr w:val="none" w:sz="0" w:space="0" w:color="auto" w:frame="1"/>
          <w:lang w:eastAsia="ru-RU"/>
        </w:rPr>
        <w:t>9 июля 1999 г.</w:t>
      </w:r>
      <w:r w:rsidRPr="00054164">
        <w:rPr>
          <w:rFonts w:ascii="Times New Roman" w:hAnsi="Times New Roman" w:cs="Times New Roman"/>
          <w:sz w:val="28"/>
          <w:szCs w:val="28"/>
          <w:lang w:eastAsia="ru-RU"/>
        </w:rPr>
        <w:t> </w:t>
      </w:r>
      <w:r w:rsidRPr="00054164">
        <w:rPr>
          <w:rFonts w:ascii="Times New Roman" w:hAnsi="Times New Roman" w:cs="Times New Roman"/>
          <w:sz w:val="28"/>
          <w:szCs w:val="28"/>
          <w:bdr w:val="none" w:sz="0" w:space="0" w:color="auto" w:frame="1"/>
          <w:lang w:eastAsia="ru-RU"/>
        </w:rPr>
        <w:t>№ 275-З</w:t>
      </w:r>
    </w:p>
    <w:p w:rsidR="0056487B" w:rsidRPr="00054164" w:rsidRDefault="0056487B" w:rsidP="00605EC6">
      <w:pPr>
        <w:shd w:val="clear" w:color="auto" w:fill="FFFFFF"/>
        <w:spacing w:after="0" w:line="240" w:lineRule="auto"/>
        <w:textAlignment w:val="baseline"/>
        <w:rPr>
          <w:rFonts w:ascii="Times New Roman" w:hAnsi="Times New Roman" w:cs="Times New Roman"/>
          <w:i/>
          <w:iCs/>
          <w:sz w:val="24"/>
          <w:szCs w:val="24"/>
          <w:lang w:eastAsia="ru-RU"/>
        </w:rPr>
      </w:pPr>
      <w:r w:rsidRPr="00054164">
        <w:rPr>
          <w:rFonts w:ascii="Times New Roman" w:hAnsi="Times New Roman" w:cs="Times New Roman"/>
          <w:i/>
          <w:iCs/>
          <w:sz w:val="24"/>
          <w:szCs w:val="24"/>
          <w:lang w:eastAsia="ru-RU"/>
        </w:rPr>
        <w:t>Принят Палатой представителей 2 июня 1999 года</w:t>
      </w:r>
      <w:r w:rsidRPr="00054164">
        <w:rPr>
          <w:rFonts w:ascii="Times New Roman" w:hAnsi="Times New Roman" w:cs="Times New Roman"/>
          <w:i/>
          <w:iCs/>
          <w:sz w:val="24"/>
          <w:szCs w:val="24"/>
          <w:lang w:eastAsia="ru-RU"/>
        </w:rPr>
        <w:br/>
        <w:t>Одобрен Советом Республики 24 июня 1999 года</w:t>
      </w:r>
    </w:p>
    <w:p w:rsidR="0056487B" w:rsidRPr="00054164" w:rsidRDefault="0056487B" w:rsidP="00054164">
      <w:pPr>
        <w:shd w:val="clear" w:color="auto" w:fill="FFFFFF"/>
        <w:spacing w:after="0" w:line="240" w:lineRule="auto"/>
        <w:textAlignment w:val="baseline"/>
        <w:rPr>
          <w:rFonts w:ascii="Times New Roman" w:hAnsi="Times New Roman" w:cs="Times New Roman"/>
          <w:sz w:val="24"/>
          <w:szCs w:val="24"/>
          <w:lang w:eastAsia="ru-RU"/>
        </w:rPr>
      </w:pPr>
      <w:r w:rsidRPr="00054164">
        <w:rPr>
          <w:rFonts w:ascii="Times New Roman" w:hAnsi="Times New Roman" w:cs="Times New Roman"/>
          <w:sz w:val="24"/>
          <w:szCs w:val="24"/>
          <w:lang w:eastAsia="ru-RU"/>
        </w:rPr>
        <w:t>Изменения и дополнения:</w:t>
      </w:r>
    </w:p>
    <w:p w:rsidR="0056487B" w:rsidRPr="00054164" w:rsidRDefault="0056487B" w:rsidP="00054164">
      <w:pPr>
        <w:spacing w:after="0" w:line="240" w:lineRule="auto"/>
        <w:jc w:val="both"/>
        <w:rPr>
          <w:rFonts w:ascii="Times New Roman" w:hAnsi="Times New Roman" w:cs="Times New Roman"/>
          <w:sz w:val="24"/>
          <w:szCs w:val="24"/>
          <w:shd w:val="clear" w:color="auto" w:fill="FFFFFF"/>
        </w:rPr>
      </w:pPr>
      <w:hyperlink r:id="rId26" w:history="1">
        <w:r w:rsidRPr="00054164">
          <w:rPr>
            <w:rStyle w:val="Hyperlink"/>
            <w:rFonts w:ascii="Times New Roman" w:hAnsi="Times New Roman" w:cs="Times New Roman"/>
            <w:sz w:val="24"/>
            <w:szCs w:val="24"/>
            <w:bdr w:val="none" w:sz="0" w:space="0" w:color="auto" w:frame="1"/>
            <w:shd w:val="clear" w:color="auto" w:fill="FFFFFF"/>
          </w:rPr>
          <w:t>Закон Республики Беларусь от 11 ноября 2019 г. № 253-З</w:t>
        </w:r>
      </w:hyperlink>
      <w:r w:rsidRPr="00054164">
        <w:rPr>
          <w:rFonts w:ascii="Times New Roman" w:hAnsi="Times New Roman" w:cs="Times New Roman"/>
          <w:sz w:val="24"/>
          <w:szCs w:val="24"/>
          <w:shd w:val="clear" w:color="auto" w:fill="FFFFFF"/>
        </w:rPr>
        <w:t xml:space="preserve"> (Национальный правовой Интернет-портал Республики Беларусь, 23.11.2019, 2/2691) </w:t>
      </w:r>
    </w:p>
    <w:p w:rsidR="0056487B" w:rsidRPr="00857030" w:rsidRDefault="0056487B" w:rsidP="00847D23">
      <w:pPr>
        <w:spacing w:after="0" w:line="240" w:lineRule="auto"/>
        <w:ind w:firstLine="993"/>
        <w:jc w:val="both"/>
        <w:rPr>
          <w:rFonts w:ascii="Times New Roman" w:hAnsi="Times New Roman" w:cs="Times New Roman"/>
          <w:sz w:val="28"/>
          <w:szCs w:val="28"/>
          <w:shd w:val="clear" w:color="auto" w:fill="FFFFFF"/>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369</w:t>
      </w:r>
      <w:r w:rsidRPr="00857030">
        <w:rPr>
          <w:rFonts w:ascii="inherit" w:hAnsi="inherit" w:cs="inherit"/>
          <w:b/>
          <w:bCs/>
          <w:sz w:val="28"/>
          <w:szCs w:val="28"/>
          <w:bdr w:val="none" w:sz="0" w:space="0" w:color="auto" w:frame="1"/>
          <w:vertAlign w:val="superscript"/>
          <w:lang w:eastAsia="ru-RU"/>
        </w:rPr>
        <w:t>3</w:t>
      </w:r>
      <w:r w:rsidRPr="00857030">
        <w:rPr>
          <w:rFonts w:ascii="Times New Roman" w:hAnsi="Times New Roman" w:cs="Times New Roman"/>
          <w:b/>
          <w:bCs/>
          <w:sz w:val="28"/>
          <w:szCs w:val="28"/>
          <w:lang w:eastAsia="ru-RU"/>
        </w:rPr>
        <w:t>. Нарушение порядка организации или проведения массовых мероприятий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w:t>
      </w:r>
      <w:hyperlink r:id="rId27" w:anchor="&amp;Article=293" w:history="1">
        <w:r w:rsidRPr="00857030">
          <w:rPr>
            <w:rFonts w:ascii="Times New Roman" w:hAnsi="Times New Roman" w:cs="Times New Roman"/>
            <w:sz w:val="28"/>
            <w:szCs w:val="28"/>
            <w:bdr w:val="none" w:sz="0" w:space="0" w:color="auto" w:frame="1"/>
            <w:lang w:eastAsia="ru-RU"/>
          </w:rPr>
          <w:t>статьями 293</w:t>
        </w:r>
      </w:hyperlink>
      <w:r w:rsidRPr="00857030">
        <w:rPr>
          <w:rFonts w:ascii="Times New Roman" w:hAnsi="Times New Roman" w:cs="Times New Roman"/>
          <w:sz w:val="28"/>
          <w:szCs w:val="28"/>
          <w:lang w:eastAsia="ru-RU"/>
        </w:rPr>
        <w:t> и </w:t>
      </w:r>
      <w:hyperlink r:id="rId28" w:anchor="&amp;Article=342" w:history="1">
        <w:r w:rsidRPr="00857030">
          <w:rPr>
            <w:rFonts w:ascii="Times New Roman" w:hAnsi="Times New Roman" w:cs="Times New Roman"/>
            <w:sz w:val="28"/>
            <w:szCs w:val="28"/>
            <w:bdr w:val="none" w:sz="0" w:space="0" w:color="auto" w:frame="1"/>
            <w:lang w:eastAsia="ru-RU"/>
          </w:rPr>
          <w:t>342</w:t>
        </w:r>
      </w:hyperlink>
      <w:r w:rsidRPr="00857030">
        <w:rPr>
          <w:rFonts w:ascii="Times New Roman" w:hAnsi="Times New Roman" w:cs="Times New Roman"/>
          <w:sz w:val="28"/>
          <w:szCs w:val="28"/>
          <w:lang w:eastAsia="ru-RU"/>
        </w:rPr>
        <w:t> настоящего Кодекса,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ограничением свободы на срок до трех лет, или лишением свободы на тот же срок.</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w:t>
      </w:r>
    </w:p>
    <w:p w:rsidR="0056487B" w:rsidRPr="00857030" w:rsidRDefault="0056487B" w:rsidP="00847D23">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857030">
        <w:rPr>
          <w:rFonts w:ascii="Times New Roman" w:hAnsi="Times New Roman" w:cs="Times New Roman"/>
          <w:sz w:val="24"/>
          <w:szCs w:val="24"/>
          <w:lang w:eastAsia="ru-RU"/>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293. Массовые беспорядки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лишением свободы на срок от пяти до пятнадцати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Участие в массовых беспорядках, выразившееся в непосредственном совершении действий, названных в части 1 настоящей статьи,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лишением свободы на срок от трех до восьми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лишением свободы на срок до трех лет.</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339. Хулиганство</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имущества либо отличающиеся по своему содержанию исключительным цинизмом (хулиганство),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ограничением свободы на срок до трех лет, или лишением свободы на срок от одного года до шести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ограничением свободы на срок от трех до пяти лет или лишением свободы на срок от трех до десяти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341. Осквернение сооружений и порча имущества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Осквернение зданий или иных сооружений циничными надписями или изображениями, порча имущества на общественном транспорте или в иных общественных местах при отсутствии признаков более тяжкого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общественными работами, или штрафом, или арестом.</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342. Организация и подготовка действий, грубо нарушающих общественный порядок, либо активное участие в них</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штрафом, или арестом, или ограничением свободы на срок до трех лет, или лишением свободы на тот же срок.</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лишением свободы на срок до двух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357. Заговор или иные действия, совершенные с целью захвата государственной власти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Заговор или иные действия, совершенные с целью захвата или удержания государственной власти неконституционным путем,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лишением свободы на срок от восьми до двенадцати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Захват либо удержание государственной власти неконституционным путем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лишением свободы на срок от десяти до пятнадцати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Действия, предусмотренные частью второй настоящей статьи, повлекшие гибель людей либо сопряженные с убийством,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лишением свободы на срок от десяти до двадцати пяти лет, или пожизненным заключением, или смертной казнью.</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5"/>
          <w:szCs w:val="25"/>
          <w:lang w:eastAsia="ru-RU"/>
        </w:rPr>
      </w:pPr>
      <w:r w:rsidRPr="00857030">
        <w:rPr>
          <w:rFonts w:ascii="Times New Roman" w:hAnsi="Times New Roman" w:cs="Times New Roman"/>
          <w:sz w:val="25"/>
          <w:szCs w:val="25"/>
          <w:lang w:eastAsia="ru-RU"/>
        </w:rPr>
        <w:t> </w:t>
      </w:r>
    </w:p>
    <w:p w:rsidR="0056487B" w:rsidRPr="00857030" w:rsidRDefault="0056487B" w:rsidP="00847D23">
      <w:pPr>
        <w:shd w:val="clear" w:color="auto" w:fill="FFFFFF"/>
        <w:spacing w:after="0" w:line="240" w:lineRule="auto"/>
        <w:ind w:firstLine="709"/>
        <w:jc w:val="both"/>
        <w:textAlignment w:val="baseline"/>
        <w:rPr>
          <w:rFonts w:ascii="Times New Roman" w:hAnsi="Times New Roman" w:cs="Times New Roman"/>
          <w:sz w:val="24"/>
          <w:szCs w:val="24"/>
          <w:lang w:eastAsia="ru-RU"/>
        </w:rPr>
      </w:pPr>
      <w:r w:rsidRPr="00857030">
        <w:rPr>
          <w:rFonts w:ascii="Times New Roman" w:hAnsi="Times New Roman" w:cs="Times New Roman"/>
          <w:sz w:val="24"/>
          <w:szCs w:val="24"/>
          <w:lang w:eastAsia="ru-RU"/>
        </w:rPr>
        <w:t>Примечание. Участник заговора или иных действий, совершенных с целью захвата или удержания государственной власти неконституционным путем, освобождается от ответственности по части первой настоящей статьи, если он своевременно и добровольно заявил о преступлении государственным органам и активно способствовал его выявлению.</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358</w:t>
      </w:r>
      <w:r w:rsidRPr="00857030">
        <w:rPr>
          <w:rFonts w:ascii="inherit" w:hAnsi="inherit" w:cs="inherit"/>
          <w:b/>
          <w:bCs/>
          <w:sz w:val="28"/>
          <w:szCs w:val="28"/>
          <w:bdr w:val="none" w:sz="0" w:space="0" w:color="auto" w:frame="1"/>
          <w:vertAlign w:val="superscript"/>
          <w:lang w:eastAsia="ru-RU"/>
        </w:rPr>
        <w:t>1</w:t>
      </w:r>
      <w:r w:rsidRPr="00857030">
        <w:rPr>
          <w:rFonts w:ascii="Times New Roman" w:hAnsi="Times New Roman" w:cs="Times New Roman"/>
          <w:b/>
          <w:bCs/>
          <w:sz w:val="28"/>
          <w:szCs w:val="28"/>
          <w:lang w:eastAsia="ru-RU"/>
        </w:rPr>
        <w:t>. Агентурная деятельность</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Сотрудничество иностранного гражданина или лица без гражданства на конфиденциальной основе со специальной службой, органом безопасности или разведывательным органом иностранного государства, международной либо иностранной организацией, сопряженное с совершением действий, заведомо направленных на причинение вреда национальной безопасности Республики Беларусь, при отсутствии признаков иных более тяжких преступлений против государства (агентурная деятельность)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лишением свободы на срок от трех до семи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361. Призывы к действиям, направленным на причинение вреда национальной безопасности Республики Беларусь</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Публичные призывы к захвату государственной власти, или насильственному изменению конституционного строя Республики Беларусь, или измене государству, или совершению акта терроризма или диверсии, или совершению иных действий, направленных на причинение вреда национальной безопасности Республики Беларусь, либо распространение материалов, содержащих такие призывы,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лишением свободы на срок до трех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Призывы, обращенные к иностранному государству, иностранной или международной организации, совершить действия, направленные на причинение вреда национальной безопасности Республики Беларусь, либо распространение материалов, содержащих такие призывы, при отсутствии признаков более тяжкого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лишением свободы на срок до трех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Действия, предусмотренные частями 1 или 2 настоящей статьи, совершенные с использованием средств массовой информации или глобальной компьютерной сети Интернет,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лишением свободы на срок от двух до пяти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363. Сопротивление сотруднику органов внутренних дел или иному лицу, охраняющим общественный порядок</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Сопротивление сотруднику органов внутренних дел или иному лицу при выполнении ими обязанностей по охране общественного порядка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исправительными работами на срок до двух лет, или арестом, или ограничением свободы на срок до трех лет, или лишением свободы на срок до двух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То же действие, сопряженное с применением насилия или с угрозой его применения, либо принуждение этих лиц путем применения насилия или угрозы его применения к выполнению явно незаконных действий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ограничением свободы на срок до пяти лет или лишением свободы на тот же срок.</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364. Насилие либо угроза применения насилия в отношении сотрудника органов внутренних дел</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арестом, или ограничением свободы на срок до пяти лет, или лишением свободы на срок до шести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366. Насилие либо угроза в отношении должностного лица, выполняющего служебные обязанности, или иного лица, выполняющего общественный долг</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Насилие либо угроза насилием, уничтожением или повреждением имущества в отношении должностного лица, выполняющего служебные обязанности, или иного лица, выполняющего общественный долг по охране общественного порядка или пресечению правонарушений, или их близких в целях воспрепятствования законной деятельности или принуждения к изменению характера этой деятельности либо из мести за выполнение служебных обязанностей или общественного долга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штрафом, или исправительными работами на срок до двух лет, или арестом, или ограничением свободы на срок до пяти лет, или лишением свободы на срок до пяти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Те же деяния, совершенные в отношении Президента Республики Беларусь,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ограничением свободы на срок до пяти лет или лишением свободы на срок до восьми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369. Оскорбление представителя власти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Публичное оскорбление представителя власти в связи с выполнением им служебных обязанностей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369</w:t>
      </w:r>
      <w:r w:rsidRPr="00857030">
        <w:rPr>
          <w:rFonts w:ascii="Times New Roman" w:hAnsi="Times New Roman" w:cs="Times New Roman"/>
          <w:b/>
          <w:bCs/>
          <w:sz w:val="28"/>
          <w:szCs w:val="28"/>
          <w:bdr w:val="none" w:sz="0" w:space="0" w:color="auto" w:frame="1"/>
          <w:vertAlign w:val="superscript"/>
          <w:lang w:eastAsia="ru-RU"/>
        </w:rPr>
        <w:t>1</w:t>
      </w:r>
      <w:r w:rsidRPr="00857030">
        <w:rPr>
          <w:rFonts w:ascii="Times New Roman" w:hAnsi="Times New Roman" w:cs="Times New Roman"/>
          <w:b/>
          <w:bCs/>
          <w:sz w:val="28"/>
          <w:szCs w:val="28"/>
          <w:lang w:eastAsia="ru-RU"/>
        </w:rPr>
        <w:t>. Дискредитация Республики Беларусь</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Предоставление иностранному государству, иностранной или международной организации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Беларусь или ее органы власти (дискредитация Республики Беларусь),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арестом или лишением свободы на срок до двух лет.</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369</w:t>
      </w:r>
      <w:r w:rsidRPr="00857030">
        <w:rPr>
          <w:rFonts w:ascii="Times New Roman" w:hAnsi="Times New Roman" w:cs="Times New Roman"/>
          <w:b/>
          <w:bCs/>
          <w:sz w:val="28"/>
          <w:szCs w:val="28"/>
          <w:bdr w:val="none" w:sz="0" w:space="0" w:color="auto" w:frame="1"/>
          <w:vertAlign w:val="superscript"/>
          <w:lang w:eastAsia="ru-RU"/>
        </w:rPr>
        <w:t>2</w:t>
      </w:r>
      <w:r w:rsidRPr="00857030">
        <w:rPr>
          <w:rFonts w:ascii="Times New Roman" w:hAnsi="Times New Roman" w:cs="Times New Roman"/>
          <w:b/>
          <w:bCs/>
          <w:sz w:val="28"/>
          <w:szCs w:val="28"/>
          <w:lang w:eastAsia="ru-RU"/>
        </w:rPr>
        <w:t>. Получение иностранной безвозмездной помощи в нарушение законодательства Республики Беларусь</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штрафом, или арестом, или ограничением свободы на срок до трех лет, или лишением свободы на срок до двух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370. Надругательство над государственными символами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56487B" w:rsidRPr="0051433C" w:rsidRDefault="0056487B" w:rsidP="0051433C">
      <w:pPr>
        <w:spacing w:after="0" w:line="240" w:lineRule="auto"/>
        <w:jc w:val="center"/>
        <w:rPr>
          <w:rFonts w:ascii="Times New Roman" w:hAnsi="Times New Roman" w:cs="Times New Roman"/>
          <w:b/>
          <w:bCs/>
          <w:sz w:val="28"/>
          <w:szCs w:val="28"/>
        </w:rPr>
      </w:pPr>
      <w:r w:rsidRPr="00857030">
        <w:rPr>
          <w:rFonts w:ascii="Times New Roman" w:hAnsi="Times New Roman" w:cs="Times New Roman"/>
          <w:sz w:val="28"/>
          <w:szCs w:val="28"/>
        </w:rPr>
        <w:br w:type="page"/>
      </w:r>
      <w:r w:rsidRPr="0051433C">
        <w:rPr>
          <w:rFonts w:ascii="Times New Roman" w:hAnsi="Times New Roman" w:cs="Times New Roman"/>
          <w:b/>
          <w:bCs/>
          <w:sz w:val="28"/>
          <w:szCs w:val="28"/>
          <w:lang w:val="en-US"/>
        </w:rPr>
        <w:t>II</w:t>
      </w:r>
      <w:r w:rsidRPr="0051433C">
        <w:rPr>
          <w:rFonts w:ascii="Times New Roman" w:hAnsi="Times New Roman" w:cs="Times New Roman"/>
          <w:b/>
          <w:bCs/>
          <w:sz w:val="28"/>
          <w:szCs w:val="28"/>
        </w:rPr>
        <w:t>. ПОРЯДОК РАЗРЕШЕНИЯ ТРУДОВЫХ СПОРОВ</w:t>
      </w:r>
    </w:p>
    <w:p w:rsidR="0056487B" w:rsidRPr="00857030" w:rsidRDefault="0056487B" w:rsidP="0051433C">
      <w:pPr>
        <w:spacing w:after="0" w:line="240" w:lineRule="auto"/>
        <w:ind w:firstLine="993"/>
        <w:jc w:val="both"/>
        <w:rPr>
          <w:rFonts w:ascii="Times New Roman" w:hAnsi="Times New Roman" w:cs="Times New Roman"/>
          <w:sz w:val="28"/>
          <w:szCs w:val="28"/>
        </w:rPr>
      </w:pPr>
    </w:p>
    <w:p w:rsidR="0056487B" w:rsidRPr="0095087E" w:rsidRDefault="0056487B" w:rsidP="00117C09">
      <w:pPr>
        <w:spacing w:after="0" w:line="240" w:lineRule="auto"/>
        <w:jc w:val="center"/>
        <w:rPr>
          <w:rFonts w:ascii="Times New Roman" w:hAnsi="Times New Roman" w:cs="Times New Roman"/>
          <w:b/>
          <w:bCs/>
          <w:sz w:val="28"/>
          <w:szCs w:val="28"/>
        </w:rPr>
      </w:pPr>
      <w:r w:rsidRPr="0095087E">
        <w:rPr>
          <w:rFonts w:ascii="Times New Roman" w:hAnsi="Times New Roman" w:cs="Times New Roman"/>
          <w:b/>
          <w:bCs/>
          <w:sz w:val="28"/>
          <w:szCs w:val="28"/>
        </w:rPr>
        <w:t>1. ПРАВОВОЕ РЕГУЛИРОВАНИЕ ПОРЯДКА РАЗРЕШЕНИЯ ТРУДОВЫХ СПОРОВ</w:t>
      </w:r>
    </w:p>
    <w:p w:rsidR="0056487B" w:rsidRPr="00857030" w:rsidRDefault="0056487B" w:rsidP="0051433C">
      <w:pPr>
        <w:spacing w:after="0" w:line="240" w:lineRule="auto"/>
        <w:ind w:firstLine="709"/>
        <w:jc w:val="both"/>
        <w:rPr>
          <w:rFonts w:ascii="Times New Roman" w:hAnsi="Times New Roman" w:cs="Times New Roman"/>
          <w:sz w:val="28"/>
          <w:szCs w:val="28"/>
        </w:rPr>
      </w:pPr>
      <w:r w:rsidRPr="00857030">
        <w:rPr>
          <w:rFonts w:ascii="Times New Roman" w:hAnsi="Times New Roman" w:cs="Times New Roman"/>
          <w:sz w:val="28"/>
          <w:szCs w:val="28"/>
        </w:rPr>
        <w:t>Право на труд относится к категории основных социально-экономических прав человека, что обусловливает его регламентацию в международно-правовых и национальных нормативных документах. Принципами правового регулирования трудовых отношений в нашем государстве являются признание права на свободный и безопасный труд, получение равного вознаграждения за труд равной ценности, равенство возможностей реализации трудовых прав, предоставление государственных гарантий обеспеченности прав работников. Трудовые права гражданина являются составляющей правового статуса личности.</w:t>
      </w:r>
    </w:p>
    <w:p w:rsidR="0056487B" w:rsidRPr="00857030" w:rsidRDefault="0056487B" w:rsidP="00847D23">
      <w:pPr>
        <w:spacing w:after="0" w:line="240" w:lineRule="auto"/>
        <w:ind w:firstLine="993"/>
        <w:jc w:val="both"/>
        <w:rPr>
          <w:rFonts w:ascii="Times New Roman" w:hAnsi="Times New Roman" w:cs="Times New Roman"/>
          <w:sz w:val="28"/>
          <w:szCs w:val="28"/>
        </w:rPr>
      </w:pPr>
      <w:r w:rsidRPr="00857030">
        <w:rPr>
          <w:rFonts w:ascii="Times New Roman" w:hAnsi="Times New Roman" w:cs="Times New Roman"/>
          <w:sz w:val="28"/>
          <w:szCs w:val="28"/>
        </w:rPr>
        <w:t>При исполнении трудовых обязанностей работник имеет право защищать свои трудовые права, свободы и законные интересы, используя при этом все не запрещенные законом способы и процедуры. При этом Конституцией Республики Беларусь (статья 41) и трудовым законодательством гарантируется право работника на разрешение индивидуальных и коллективных трудовых споров с использованием установленных законодательством способов их разрешения.</w:t>
      </w:r>
    </w:p>
    <w:p w:rsidR="0056487B" w:rsidRPr="00857030" w:rsidRDefault="0056487B" w:rsidP="00847D23">
      <w:pPr>
        <w:spacing w:after="0" w:line="240" w:lineRule="auto"/>
        <w:ind w:firstLine="993"/>
        <w:jc w:val="both"/>
        <w:rPr>
          <w:rFonts w:ascii="Times New Roman" w:hAnsi="Times New Roman" w:cs="Times New Roman"/>
          <w:sz w:val="28"/>
          <w:szCs w:val="28"/>
        </w:rPr>
      </w:pPr>
      <w:r w:rsidRPr="00857030">
        <w:rPr>
          <w:rFonts w:ascii="Times New Roman" w:hAnsi="Times New Roman" w:cs="Times New Roman"/>
          <w:sz w:val="28"/>
          <w:szCs w:val="28"/>
        </w:rPr>
        <w:t>Индивидуальный трудовой спор – неурегулированные разногласия между нанимателем и работником (лицом, которому отказано в заключении трудового договора, уволенным работником) по вопросам применения законодательства о труде, коллективного договора, соглашения, иных локальных правовых актов, соблюдения условий трудового договора.</w:t>
      </w:r>
    </w:p>
    <w:p w:rsidR="0056487B" w:rsidRPr="00857030" w:rsidRDefault="0056487B" w:rsidP="00847D23">
      <w:pPr>
        <w:spacing w:after="0" w:line="240" w:lineRule="auto"/>
        <w:ind w:firstLine="993"/>
        <w:jc w:val="both"/>
        <w:rPr>
          <w:rFonts w:ascii="Times New Roman" w:hAnsi="Times New Roman" w:cs="Times New Roman"/>
          <w:sz w:val="28"/>
          <w:szCs w:val="28"/>
        </w:rPr>
      </w:pPr>
      <w:r w:rsidRPr="00857030">
        <w:rPr>
          <w:rFonts w:ascii="Times New Roman" w:hAnsi="Times New Roman" w:cs="Times New Roman"/>
          <w:sz w:val="28"/>
          <w:szCs w:val="28"/>
        </w:rPr>
        <w:t>Коллективный трудовой спор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Default="0056487B" w:rsidP="00117C09">
      <w:pPr>
        <w:pStyle w:val="titlek"/>
        <w:shd w:val="clear" w:color="auto" w:fill="FFFFFF"/>
        <w:spacing w:before="0" w:beforeAutospacing="0" w:after="0" w:afterAutospacing="0"/>
        <w:jc w:val="center"/>
        <w:textAlignment w:val="baseline"/>
        <w:rPr>
          <w:rFonts w:ascii="Times New Roman" w:hAnsi="Times New Roman" w:cs="Times New Roman"/>
          <w:b/>
          <w:bCs/>
          <w:sz w:val="28"/>
          <w:szCs w:val="28"/>
        </w:rPr>
      </w:pPr>
      <w:r w:rsidRPr="00857030">
        <w:rPr>
          <w:b/>
          <w:bCs/>
          <w:caps/>
          <w:sz w:val="28"/>
          <w:szCs w:val="28"/>
        </w:rPr>
        <w:br w:type="page"/>
      </w:r>
      <w:r w:rsidRPr="00685FF1">
        <w:rPr>
          <w:rFonts w:ascii="Times New Roman" w:hAnsi="Times New Roman" w:cs="Times New Roman"/>
          <w:b/>
          <w:bCs/>
          <w:sz w:val="28"/>
          <w:szCs w:val="28"/>
        </w:rPr>
        <w:t>2. ОСНОВНЫЕ ДОКУМЕНТЫ, РЕГЛАМЕНТИРУЮЩИЕ ПОРЯДОК РАЗРЕШЕНИЯ ТРУДОВЫХ СПОРОВ</w:t>
      </w:r>
    </w:p>
    <w:p w:rsidR="0056487B" w:rsidRPr="00685FF1" w:rsidRDefault="0056487B" w:rsidP="00117C09">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685FF1">
        <w:rPr>
          <w:rFonts w:ascii="Times New Roman" w:hAnsi="Times New Roman" w:cs="Times New Roman"/>
          <w:b/>
          <w:bCs/>
          <w:sz w:val="28"/>
          <w:szCs w:val="28"/>
        </w:rPr>
        <w:t>(</w:t>
      </w:r>
      <w:r w:rsidRPr="00117C09">
        <w:rPr>
          <w:rFonts w:ascii="Times New Roman" w:hAnsi="Times New Roman" w:cs="Times New Roman"/>
          <w:sz w:val="28"/>
          <w:szCs w:val="28"/>
        </w:rPr>
        <w:t>извлечения</w:t>
      </w:r>
      <w:r w:rsidRPr="00685FF1">
        <w:rPr>
          <w:rFonts w:ascii="Times New Roman" w:hAnsi="Times New Roman" w:cs="Times New Roman"/>
          <w:b/>
          <w:bCs/>
          <w:sz w:val="28"/>
          <w:szCs w:val="28"/>
        </w:rPr>
        <w:t>)</w:t>
      </w:r>
    </w:p>
    <w:p w:rsidR="0056487B" w:rsidRPr="00685FF1" w:rsidRDefault="0056487B" w:rsidP="0051433C">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p>
    <w:p w:rsidR="0056487B" w:rsidRPr="00685FF1" w:rsidRDefault="0056487B" w:rsidP="0051433C">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685FF1">
        <w:rPr>
          <w:rFonts w:ascii="Times New Roman" w:hAnsi="Times New Roman" w:cs="Times New Roman"/>
          <w:b/>
          <w:bCs/>
          <w:caps/>
          <w:sz w:val="28"/>
          <w:szCs w:val="28"/>
        </w:rPr>
        <w:t>2.1. КОНСТИТУЦИЯ РЕСПУБЛИКИ БЕЛАРУСЬ 1994 ГОДА</w:t>
      </w:r>
    </w:p>
    <w:p w:rsidR="0056487B" w:rsidRPr="00685FF1" w:rsidRDefault="0056487B" w:rsidP="0051433C">
      <w:pPr>
        <w:pStyle w:val="changeadd"/>
        <w:shd w:val="clear" w:color="auto" w:fill="FFFFFF"/>
        <w:spacing w:before="0" w:beforeAutospacing="0" w:after="0" w:afterAutospacing="0"/>
        <w:jc w:val="center"/>
        <w:textAlignment w:val="baseline"/>
        <w:rPr>
          <w:rFonts w:ascii="Times New Roman" w:hAnsi="Times New Roman" w:cs="Times New Roman"/>
          <w:sz w:val="28"/>
          <w:szCs w:val="28"/>
        </w:rPr>
      </w:pPr>
      <w:r w:rsidRPr="00685FF1">
        <w:rPr>
          <w:rFonts w:ascii="Times New Roman" w:hAnsi="Times New Roman" w:cs="Times New Roman"/>
          <w:sz w:val="28"/>
          <w:szCs w:val="28"/>
        </w:rPr>
        <w:t>(с изменениями и дополнениями, принятыми на республиканских референдумах 24 ноября 1996 г. и </w:t>
      </w:r>
      <w:hyperlink r:id="rId29" w:history="1">
        <w:r w:rsidRPr="00685FF1">
          <w:rPr>
            <w:rStyle w:val="Hyperlink"/>
            <w:rFonts w:ascii="Times New Roman" w:hAnsi="Times New Roman" w:cs="Times New Roman"/>
            <w:sz w:val="28"/>
            <w:szCs w:val="28"/>
            <w:bdr w:val="none" w:sz="0" w:space="0" w:color="auto" w:frame="1"/>
          </w:rPr>
          <w:t>17 октября 2004 г.)</w:t>
        </w:r>
      </w:hyperlink>
    </w:p>
    <w:p w:rsidR="0056487B" w:rsidRPr="00857030" w:rsidRDefault="0056487B" w:rsidP="0051433C">
      <w:pPr>
        <w:pStyle w:val="changeadd"/>
        <w:shd w:val="clear" w:color="auto" w:fill="FFFFFF"/>
        <w:spacing w:before="0" w:beforeAutospacing="0" w:after="0" w:afterAutospacing="0"/>
        <w:jc w:val="center"/>
        <w:textAlignment w:val="baseline"/>
        <w:rPr>
          <w:sz w:val="28"/>
          <w:szCs w:val="28"/>
        </w:rPr>
      </w:pPr>
    </w:p>
    <w:p w:rsidR="0056487B" w:rsidRPr="00857030" w:rsidRDefault="0056487B" w:rsidP="0051433C">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bdr w:val="none" w:sz="0" w:space="0" w:color="auto" w:frame="1"/>
          <w:lang w:eastAsia="ru-RU"/>
        </w:rPr>
        <w:t>Статья 41. </w:t>
      </w:r>
      <w:r w:rsidRPr="00857030">
        <w:rPr>
          <w:rFonts w:ascii="Times New Roman" w:hAnsi="Times New Roman" w:cs="Times New Roman"/>
          <w:sz w:val="28"/>
          <w:szCs w:val="28"/>
          <w:lang w:eastAsia="ru-RU"/>
        </w:rP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 xml:space="preserve">Граждане имеют право на защиту своих </w:t>
      </w:r>
      <w:r w:rsidRPr="00857030">
        <w:rPr>
          <w:rFonts w:ascii="Times New Roman" w:hAnsi="Times New Roman" w:cs="Times New Roman"/>
          <w:b/>
          <w:bCs/>
          <w:sz w:val="28"/>
          <w:szCs w:val="28"/>
          <w:u w:val="single"/>
          <w:lang w:eastAsia="ru-RU"/>
        </w:rPr>
        <w:t>экономических и социальных</w:t>
      </w:r>
      <w:r w:rsidRPr="00857030">
        <w:rPr>
          <w:rFonts w:ascii="Times New Roman" w:hAnsi="Times New Roman" w:cs="Times New Roman"/>
          <w:b/>
          <w:bCs/>
          <w:sz w:val="28"/>
          <w:szCs w:val="28"/>
          <w:lang w:eastAsia="ru-RU"/>
        </w:rPr>
        <w:t xml:space="preserve"> интересов, </w:t>
      </w:r>
      <w:r w:rsidRPr="00857030">
        <w:rPr>
          <w:rFonts w:ascii="Times New Roman" w:hAnsi="Times New Roman" w:cs="Times New Roman"/>
          <w:b/>
          <w:bCs/>
          <w:sz w:val="28"/>
          <w:szCs w:val="28"/>
          <w:u w:val="single"/>
          <w:lang w:eastAsia="ru-RU"/>
        </w:rPr>
        <w:t>включая</w:t>
      </w:r>
      <w:r w:rsidRPr="00857030">
        <w:rPr>
          <w:rFonts w:ascii="Times New Roman" w:hAnsi="Times New Roman" w:cs="Times New Roman"/>
          <w:b/>
          <w:bCs/>
          <w:sz w:val="28"/>
          <w:szCs w:val="28"/>
          <w:lang w:eastAsia="ru-RU"/>
        </w:rPr>
        <w:t xml:space="preserve"> право на объединение в профессиональные союзы, заключение коллективных договоров (соглашений) и право на забастовку.</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shd w:val="clear" w:color="auto" w:fill="FFFFFF"/>
        </w:rPr>
      </w:pPr>
      <w:r w:rsidRPr="00857030">
        <w:rPr>
          <w:rStyle w:val="articlec"/>
          <w:rFonts w:ascii="Times New Roman" w:hAnsi="Times New Roman" w:cs="Times New Roman"/>
          <w:b/>
          <w:bCs/>
          <w:sz w:val="28"/>
          <w:szCs w:val="28"/>
          <w:bdr w:val="none" w:sz="0" w:space="0" w:color="auto" w:frame="1"/>
          <w:shd w:val="clear" w:color="auto" w:fill="FFFFFF"/>
        </w:rPr>
        <w:t>Статья 84. </w:t>
      </w:r>
      <w:r w:rsidRPr="00857030">
        <w:rPr>
          <w:rFonts w:ascii="Times New Roman" w:hAnsi="Times New Roman" w:cs="Times New Roman"/>
          <w:sz w:val="28"/>
          <w:szCs w:val="28"/>
          <w:shd w:val="clear" w:color="auto" w:fill="FFFFFF"/>
        </w:rPr>
        <w:t>Президент Республики Беларусь:</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shd w:val="clear" w:color="auto" w:fill="FFFFFF"/>
        </w:rPr>
        <w:t xml:space="preserve">23) в случаях, предусмотренных законодательством, </w:t>
      </w:r>
      <w:r w:rsidRPr="00857030">
        <w:rPr>
          <w:rFonts w:ascii="Times New Roman" w:hAnsi="Times New Roman" w:cs="Times New Roman"/>
          <w:b/>
          <w:bCs/>
          <w:sz w:val="28"/>
          <w:szCs w:val="28"/>
          <w:shd w:val="clear" w:color="auto" w:fill="FFFFFF"/>
        </w:rPr>
        <w:t>вправе отложить проведение забастовки</w:t>
      </w:r>
      <w:r w:rsidRPr="00857030">
        <w:rPr>
          <w:rFonts w:ascii="Times New Roman" w:hAnsi="Times New Roman" w:cs="Times New Roman"/>
          <w:sz w:val="28"/>
          <w:szCs w:val="28"/>
          <w:shd w:val="clear" w:color="auto" w:fill="FFFFFF"/>
        </w:rPr>
        <w:t xml:space="preserve"> или приостановить ее, но не более чем на трехмесячный срок;</w:t>
      </w:r>
    </w:p>
    <w:p w:rsidR="0056487B" w:rsidRPr="00857030" w:rsidRDefault="0056487B" w:rsidP="00847D23">
      <w:pPr>
        <w:pStyle w:val="changeadd"/>
        <w:shd w:val="clear" w:color="auto" w:fill="FFFFFF"/>
        <w:spacing w:before="0" w:beforeAutospacing="0" w:after="0" w:afterAutospacing="0"/>
        <w:jc w:val="center"/>
        <w:textAlignment w:val="baseline"/>
        <w:rPr>
          <w:sz w:val="28"/>
          <w:szCs w:val="28"/>
        </w:rPr>
      </w:pPr>
    </w:p>
    <w:p w:rsidR="0056487B" w:rsidRPr="00685FF1" w:rsidRDefault="0056487B" w:rsidP="00847D23">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857030">
        <w:rPr>
          <w:sz w:val="28"/>
          <w:szCs w:val="28"/>
        </w:rPr>
        <w:br w:type="page"/>
      </w:r>
      <w:r w:rsidRPr="00685FF1">
        <w:rPr>
          <w:rFonts w:ascii="Times New Roman" w:hAnsi="Times New Roman" w:cs="Times New Roman"/>
          <w:b/>
          <w:bCs/>
          <w:sz w:val="28"/>
          <w:szCs w:val="28"/>
        </w:rPr>
        <w:t>2.2.</w:t>
      </w:r>
      <w:r w:rsidRPr="00685FF1">
        <w:rPr>
          <w:rFonts w:ascii="Times New Roman" w:hAnsi="Times New Roman" w:cs="Times New Roman"/>
          <w:sz w:val="28"/>
          <w:szCs w:val="28"/>
        </w:rPr>
        <w:t xml:space="preserve"> </w:t>
      </w:r>
      <w:r w:rsidRPr="00685FF1">
        <w:rPr>
          <w:rFonts w:ascii="Times New Roman" w:hAnsi="Times New Roman" w:cs="Times New Roman"/>
          <w:b/>
          <w:bCs/>
          <w:caps/>
          <w:sz w:val="28"/>
          <w:szCs w:val="28"/>
        </w:rPr>
        <w:t>ТРУДОВОЙ КОДЕКС РЕСПУБЛИКИ БЕЛАРУСЬ</w:t>
      </w:r>
    </w:p>
    <w:p w:rsidR="0056487B" w:rsidRPr="00685FF1" w:rsidRDefault="0056487B" w:rsidP="00847D23">
      <w:pPr>
        <w:shd w:val="clear" w:color="auto" w:fill="FFFFFF"/>
        <w:spacing w:after="0" w:line="240" w:lineRule="auto"/>
        <w:jc w:val="center"/>
        <w:textAlignment w:val="baseline"/>
        <w:rPr>
          <w:rFonts w:ascii="Times New Roman" w:hAnsi="Times New Roman" w:cs="Times New Roman"/>
          <w:sz w:val="28"/>
          <w:szCs w:val="28"/>
          <w:bdr w:val="none" w:sz="0" w:space="0" w:color="auto" w:frame="1"/>
          <w:lang w:eastAsia="ru-RU"/>
        </w:rPr>
      </w:pPr>
      <w:r w:rsidRPr="00685FF1">
        <w:rPr>
          <w:rFonts w:ascii="Times New Roman" w:hAnsi="Times New Roman" w:cs="Times New Roman"/>
          <w:sz w:val="28"/>
          <w:szCs w:val="28"/>
          <w:bdr w:val="none" w:sz="0" w:space="0" w:color="auto" w:frame="1"/>
          <w:lang w:eastAsia="ru-RU"/>
        </w:rPr>
        <w:t>26 июля 1999 г.</w:t>
      </w:r>
      <w:r w:rsidRPr="00685FF1">
        <w:rPr>
          <w:rFonts w:ascii="Times New Roman" w:hAnsi="Times New Roman" w:cs="Times New Roman"/>
          <w:sz w:val="28"/>
          <w:szCs w:val="28"/>
          <w:lang w:eastAsia="ru-RU"/>
        </w:rPr>
        <w:t> </w:t>
      </w:r>
      <w:r w:rsidRPr="00685FF1">
        <w:rPr>
          <w:rFonts w:ascii="Times New Roman" w:hAnsi="Times New Roman" w:cs="Times New Roman"/>
          <w:sz w:val="28"/>
          <w:szCs w:val="28"/>
          <w:bdr w:val="none" w:sz="0" w:space="0" w:color="auto" w:frame="1"/>
          <w:lang w:eastAsia="ru-RU"/>
        </w:rPr>
        <w:t>№ 296-З</w:t>
      </w:r>
    </w:p>
    <w:p w:rsidR="0056487B" w:rsidRPr="00685FF1" w:rsidRDefault="0056487B" w:rsidP="00117C09">
      <w:pPr>
        <w:shd w:val="clear" w:color="auto" w:fill="FFFFFF"/>
        <w:spacing w:after="0" w:line="240" w:lineRule="auto"/>
        <w:textAlignment w:val="baseline"/>
        <w:rPr>
          <w:rFonts w:ascii="Times New Roman" w:hAnsi="Times New Roman" w:cs="Times New Roman"/>
          <w:i/>
          <w:iCs/>
          <w:sz w:val="24"/>
          <w:szCs w:val="24"/>
          <w:lang w:eastAsia="ru-RU"/>
        </w:rPr>
      </w:pPr>
      <w:r w:rsidRPr="00685FF1">
        <w:rPr>
          <w:rFonts w:ascii="Times New Roman" w:hAnsi="Times New Roman" w:cs="Times New Roman"/>
          <w:i/>
          <w:iCs/>
          <w:sz w:val="24"/>
          <w:szCs w:val="24"/>
          <w:lang w:eastAsia="ru-RU"/>
        </w:rPr>
        <w:t>Принят Палатой представителей 8 июня 1999 года</w:t>
      </w:r>
      <w:r w:rsidRPr="00685FF1">
        <w:rPr>
          <w:rFonts w:ascii="Times New Roman" w:hAnsi="Times New Roman" w:cs="Times New Roman"/>
          <w:i/>
          <w:iCs/>
          <w:sz w:val="24"/>
          <w:szCs w:val="24"/>
          <w:lang w:eastAsia="ru-RU"/>
        </w:rPr>
        <w:br/>
        <w:t>Одобрен Советом Республики 30 июня 1999 года</w:t>
      </w:r>
    </w:p>
    <w:p w:rsidR="0056487B" w:rsidRPr="00685FF1" w:rsidRDefault="0056487B" w:rsidP="00117C09">
      <w:pPr>
        <w:shd w:val="clear" w:color="auto" w:fill="FFFFFF"/>
        <w:spacing w:after="0" w:line="240" w:lineRule="auto"/>
        <w:textAlignment w:val="baseline"/>
        <w:rPr>
          <w:rFonts w:ascii="Times New Roman" w:hAnsi="Times New Roman" w:cs="Times New Roman"/>
          <w:sz w:val="24"/>
          <w:szCs w:val="24"/>
          <w:lang w:eastAsia="ru-RU"/>
        </w:rPr>
      </w:pPr>
      <w:r w:rsidRPr="00685FF1">
        <w:rPr>
          <w:rFonts w:ascii="Times New Roman" w:hAnsi="Times New Roman" w:cs="Times New Roman"/>
          <w:sz w:val="24"/>
          <w:szCs w:val="24"/>
          <w:lang w:eastAsia="ru-RU"/>
        </w:rPr>
        <w:t>Изменения и дополнения:</w:t>
      </w:r>
    </w:p>
    <w:p w:rsidR="0056487B" w:rsidRPr="00685FF1" w:rsidRDefault="0056487B" w:rsidP="00117C09">
      <w:pPr>
        <w:shd w:val="clear" w:color="auto" w:fill="FFFFFF"/>
        <w:spacing w:after="0" w:line="240" w:lineRule="auto"/>
        <w:textAlignment w:val="baseline"/>
        <w:rPr>
          <w:rFonts w:ascii="Times New Roman" w:hAnsi="Times New Roman" w:cs="Times New Roman"/>
          <w:sz w:val="24"/>
          <w:szCs w:val="24"/>
          <w:shd w:val="clear" w:color="auto" w:fill="FFFFFF"/>
        </w:rPr>
      </w:pPr>
      <w:hyperlink r:id="rId30" w:history="1">
        <w:r w:rsidRPr="00685FF1">
          <w:rPr>
            <w:rStyle w:val="Hyperlink"/>
            <w:rFonts w:ascii="Times New Roman" w:hAnsi="Times New Roman" w:cs="Times New Roman"/>
            <w:sz w:val="24"/>
            <w:szCs w:val="24"/>
            <w:bdr w:val="none" w:sz="0" w:space="0" w:color="auto" w:frame="1"/>
            <w:shd w:val="clear" w:color="auto" w:fill="FFFFFF"/>
          </w:rPr>
          <w:t>Закон Республики Беларусь от 18 июля 2019 г. № 219-З</w:t>
        </w:r>
      </w:hyperlink>
      <w:r w:rsidRPr="00685FF1">
        <w:rPr>
          <w:rFonts w:ascii="Times New Roman" w:hAnsi="Times New Roman" w:cs="Times New Roman"/>
          <w:sz w:val="24"/>
          <w:szCs w:val="24"/>
          <w:shd w:val="clear" w:color="auto" w:fill="FFFFFF"/>
        </w:rPr>
        <w:t xml:space="preserve"> (Национальный правовой Интернет-портал Республики Беларусь, 27.07.2019, 2/2658) </w:t>
      </w:r>
    </w:p>
    <w:p w:rsidR="0056487B" w:rsidRPr="00685FF1" w:rsidRDefault="0056487B" w:rsidP="00685FF1">
      <w:pPr>
        <w:shd w:val="clear" w:color="auto" w:fill="FFFFFF"/>
        <w:spacing w:after="0" w:line="240" w:lineRule="auto"/>
        <w:ind w:left="1021"/>
        <w:textAlignment w:val="baseline"/>
        <w:rPr>
          <w:rFonts w:ascii="Times New Roman" w:hAnsi="Times New Roman" w:cs="Times New Roman"/>
          <w:sz w:val="24"/>
          <w:szCs w:val="24"/>
          <w:shd w:val="clear" w:color="auto" w:fill="FFFFFF"/>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354. Представительство интересов работников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Представительство интересов работников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Представительство интересов работников не могут осуществлять руководитель организации и его заместители.</w:t>
      </w:r>
    </w:p>
    <w:p w:rsidR="0056487B" w:rsidRPr="00857030" w:rsidRDefault="0056487B" w:rsidP="00847D23">
      <w:pPr>
        <w:shd w:val="clear" w:color="auto" w:fill="FFFFFF"/>
        <w:spacing w:after="0" w:line="240" w:lineRule="auto"/>
        <w:ind w:left="1021"/>
        <w:textAlignment w:val="baseline"/>
        <w:rPr>
          <w:rFonts w:ascii="Times New Roman" w:hAnsi="Times New Roman" w:cs="Times New Roman"/>
          <w:sz w:val="28"/>
          <w:szCs w:val="28"/>
          <w:lang w:eastAsia="ru-RU"/>
        </w:rPr>
      </w:pPr>
    </w:p>
    <w:p w:rsidR="0056487B" w:rsidRPr="00857030" w:rsidRDefault="0056487B" w:rsidP="00847D23">
      <w:pPr>
        <w:shd w:val="clear" w:color="auto" w:fill="FFFFFF"/>
        <w:spacing w:before="240" w:after="240" w:line="240" w:lineRule="auto"/>
        <w:jc w:val="center"/>
        <w:textAlignment w:val="baseline"/>
        <w:rPr>
          <w:rFonts w:ascii="Times New Roman" w:hAnsi="Times New Roman" w:cs="Times New Roman"/>
          <w:b/>
          <w:bCs/>
          <w:caps/>
          <w:sz w:val="28"/>
          <w:szCs w:val="28"/>
          <w:lang w:eastAsia="ru-RU"/>
        </w:rPr>
      </w:pPr>
      <w:r w:rsidRPr="00857030">
        <w:rPr>
          <w:rFonts w:ascii="Times New Roman" w:hAnsi="Times New Roman" w:cs="Times New Roman"/>
          <w:b/>
          <w:bCs/>
          <w:caps/>
          <w:sz w:val="28"/>
          <w:szCs w:val="28"/>
          <w:lang w:eastAsia="ru-RU"/>
        </w:rPr>
        <w:t>ГЛАВА 36</w:t>
      </w:r>
      <w:r w:rsidRPr="00857030">
        <w:rPr>
          <w:rFonts w:ascii="Times New Roman" w:hAnsi="Times New Roman" w:cs="Times New Roman"/>
          <w:b/>
          <w:bCs/>
          <w:caps/>
          <w:sz w:val="28"/>
          <w:szCs w:val="28"/>
          <w:lang w:eastAsia="ru-RU"/>
        </w:rPr>
        <w:br/>
        <w:t>РАЗРЕШЕНИЕ КОЛЛЕКТИВНЫХ ТРУДОВЫХ СПОРОВ</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377. Коллективный трудовой спор</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Коллективный трудовой спор</w:t>
      </w:r>
      <w:r w:rsidRPr="00857030">
        <w:rPr>
          <w:rFonts w:ascii="Times New Roman" w:hAnsi="Times New Roman" w:cs="Times New Roman"/>
          <w:sz w:val="28"/>
          <w:szCs w:val="28"/>
          <w:lang w:eastAsia="ru-RU"/>
        </w:rPr>
        <w:t> –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378. Стороны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Стороны коллективного трудового спора – наниматель (наниматели, объединения нанимателей) и работники в лице их представительных органов.</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379. Предъявление и рассмотрение требований. Формы рассмотрения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В случае возникновения</w:t>
      </w:r>
      <w:r w:rsidRPr="00857030">
        <w:rPr>
          <w:rFonts w:ascii="Times New Roman" w:hAnsi="Times New Roman" w:cs="Times New Roman"/>
          <w:sz w:val="28"/>
          <w:szCs w:val="28"/>
          <w:lang w:eastAsia="ru-RU"/>
        </w:rPr>
        <w:t xml:space="preserve">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соглашений </w:t>
      </w:r>
      <w:r w:rsidRPr="00857030">
        <w:rPr>
          <w:rFonts w:ascii="Times New Roman" w:hAnsi="Times New Roman" w:cs="Times New Roman"/>
          <w:b/>
          <w:bCs/>
          <w:sz w:val="28"/>
          <w:szCs w:val="28"/>
          <w:lang w:eastAsia="ru-RU"/>
        </w:rPr>
        <w:t>требования</w:t>
      </w:r>
      <w:r w:rsidRPr="00857030">
        <w:rPr>
          <w:rFonts w:ascii="Times New Roman" w:hAnsi="Times New Roman" w:cs="Times New Roman"/>
          <w:sz w:val="28"/>
          <w:szCs w:val="28"/>
          <w:lang w:eastAsia="ru-RU"/>
        </w:rPr>
        <w:t xml:space="preserve"> нанимателю </w:t>
      </w:r>
      <w:r w:rsidRPr="00857030">
        <w:rPr>
          <w:rFonts w:ascii="Times New Roman" w:hAnsi="Times New Roman" w:cs="Times New Roman"/>
          <w:b/>
          <w:bCs/>
          <w:sz w:val="28"/>
          <w:szCs w:val="28"/>
          <w:lang w:eastAsia="ru-RU"/>
        </w:rPr>
        <w:t>утверждаются на собрании, конференции большинством голосов присутствующих работников</w:t>
      </w:r>
      <w:r w:rsidRPr="00857030">
        <w:rPr>
          <w:rFonts w:ascii="Times New Roman" w:hAnsi="Times New Roman" w:cs="Times New Roman"/>
          <w:sz w:val="28"/>
          <w:szCs w:val="28"/>
          <w:lang w:eastAsia="ru-RU"/>
        </w:rPr>
        <w:t xml:space="preserve"> (делегатов конференции). Собрание считается правомочным, если на нем присутствует более половины работников, а конференция – не менее двух третей делегатов. При этом в случае возникновения разногласий при заключении, изменении или дополнении коллективного договора, соглашения требования работников выдвигаются по истечении одного месяца (или иного срока, определяемого сторонами коллективного трудового спора) с начала ведения коллективных переговоров.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Требования работников излагаются в письменной форме и направляются нанимателю.</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Наниматель обязан рассмотреть</w:t>
      </w:r>
      <w:r w:rsidRPr="00857030">
        <w:rPr>
          <w:rFonts w:ascii="Times New Roman" w:hAnsi="Times New Roman" w:cs="Times New Roman"/>
          <w:sz w:val="28"/>
          <w:szCs w:val="28"/>
          <w:lang w:eastAsia="ru-RU"/>
        </w:rPr>
        <w:t xml:space="preserve"> требования и в письменной форме не позднее чем в </w:t>
      </w:r>
      <w:r w:rsidRPr="00857030">
        <w:rPr>
          <w:rFonts w:ascii="Times New Roman" w:hAnsi="Times New Roman" w:cs="Times New Roman"/>
          <w:b/>
          <w:bCs/>
          <w:sz w:val="28"/>
          <w:szCs w:val="28"/>
          <w:lang w:eastAsia="ru-RU"/>
        </w:rPr>
        <w:t>десятидневный срок</w:t>
      </w:r>
      <w:r w:rsidRPr="00857030">
        <w:rPr>
          <w:rFonts w:ascii="Times New Roman" w:hAnsi="Times New Roman" w:cs="Times New Roman"/>
          <w:sz w:val="28"/>
          <w:szCs w:val="28"/>
          <w:lang w:eastAsia="ru-RU"/>
        </w:rPr>
        <w:t xml:space="preserve"> со дня их получения уведомить о своем решении представительный орган работников и в трехдневный срок с даты отказа в удовлетворении всех или части требований Департамент государственной инспекции труда Министерства труда и социальной защиты о возникшем коллективном трудовом споре.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Коллективные трудовые споры</w:t>
      </w:r>
      <w:r w:rsidRPr="00857030">
        <w:rPr>
          <w:rFonts w:ascii="Times New Roman" w:hAnsi="Times New Roman" w:cs="Times New Roman"/>
          <w:sz w:val="28"/>
          <w:szCs w:val="28"/>
          <w:lang w:eastAsia="ru-RU"/>
        </w:rPr>
        <w:t xml:space="preserve"> рассматриваются: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1) примирительной комиссией;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2) с участием посредника;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3) в трудовом арбитраже.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Рассмотрение</w:t>
      </w:r>
      <w:r w:rsidRPr="00857030">
        <w:rPr>
          <w:rFonts w:ascii="Times New Roman" w:hAnsi="Times New Roman" w:cs="Times New Roman"/>
          <w:sz w:val="28"/>
          <w:szCs w:val="28"/>
          <w:lang w:eastAsia="ru-RU"/>
        </w:rPr>
        <w:t xml:space="preserve"> коллективного трудового спора </w:t>
      </w:r>
      <w:r w:rsidRPr="00857030">
        <w:rPr>
          <w:rFonts w:ascii="Times New Roman" w:hAnsi="Times New Roman" w:cs="Times New Roman"/>
          <w:b/>
          <w:bCs/>
          <w:sz w:val="28"/>
          <w:szCs w:val="28"/>
          <w:lang w:eastAsia="ru-RU"/>
        </w:rPr>
        <w:t xml:space="preserve">примирительной комиссией </w:t>
      </w:r>
      <w:r w:rsidRPr="00857030">
        <w:rPr>
          <w:rFonts w:ascii="Times New Roman" w:hAnsi="Times New Roman" w:cs="Times New Roman"/>
          <w:sz w:val="28"/>
          <w:szCs w:val="28"/>
          <w:lang w:eastAsia="ru-RU"/>
        </w:rPr>
        <w:t xml:space="preserve">является </w:t>
      </w:r>
      <w:r w:rsidRPr="00857030">
        <w:rPr>
          <w:rFonts w:ascii="Times New Roman" w:hAnsi="Times New Roman" w:cs="Times New Roman"/>
          <w:b/>
          <w:bCs/>
          <w:sz w:val="28"/>
          <w:szCs w:val="28"/>
          <w:lang w:eastAsia="ru-RU"/>
        </w:rPr>
        <w:t>обязательным</w:t>
      </w:r>
      <w:r w:rsidRPr="00857030">
        <w:rPr>
          <w:rFonts w:ascii="Times New Roman" w:hAnsi="Times New Roman" w:cs="Times New Roman"/>
          <w:sz w:val="28"/>
          <w:szCs w:val="28"/>
          <w:lang w:eastAsia="ru-RU"/>
        </w:rPr>
        <w:t>.</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380. Примирительная комиссия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При отказе нанимателя от удовлетворения</w:t>
      </w:r>
      <w:r w:rsidRPr="00857030">
        <w:rPr>
          <w:rFonts w:ascii="Times New Roman" w:hAnsi="Times New Roman" w:cs="Times New Roman"/>
          <w:sz w:val="28"/>
          <w:szCs w:val="28"/>
          <w:lang w:eastAsia="ru-RU"/>
        </w:rPr>
        <w:t xml:space="preserve"> всех или части </w:t>
      </w:r>
      <w:r w:rsidRPr="00857030">
        <w:rPr>
          <w:rFonts w:ascii="Times New Roman" w:hAnsi="Times New Roman" w:cs="Times New Roman"/>
          <w:b/>
          <w:bCs/>
          <w:sz w:val="28"/>
          <w:szCs w:val="28"/>
          <w:lang w:eastAsia="ru-RU"/>
        </w:rPr>
        <w:t xml:space="preserve">требований </w:t>
      </w:r>
      <w:r w:rsidRPr="00857030">
        <w:rPr>
          <w:rFonts w:ascii="Times New Roman" w:hAnsi="Times New Roman" w:cs="Times New Roman"/>
          <w:sz w:val="28"/>
          <w:szCs w:val="28"/>
          <w:lang w:eastAsia="ru-RU"/>
        </w:rPr>
        <w:t xml:space="preserve">работников или неуведомлении о своем решении </w:t>
      </w:r>
      <w:r w:rsidRPr="00857030">
        <w:rPr>
          <w:rFonts w:ascii="Times New Roman" w:hAnsi="Times New Roman" w:cs="Times New Roman"/>
          <w:b/>
          <w:bCs/>
          <w:sz w:val="28"/>
          <w:szCs w:val="28"/>
          <w:lang w:eastAsia="ru-RU"/>
        </w:rPr>
        <w:t>в трехдневный срок создается примирительная комиссия.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Примирительная комиссия формируется из представителей сторон коллективного трудового спора на равноправной основе.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Члены примирительной комиссии могут быть определены предварительно в коллективном договоре, соглашении.</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381. Порядок работы примирительной комиссии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Примирительная </w:t>
      </w:r>
      <w:r w:rsidRPr="00857030">
        <w:rPr>
          <w:rFonts w:ascii="Times New Roman" w:hAnsi="Times New Roman" w:cs="Times New Roman"/>
          <w:b/>
          <w:bCs/>
          <w:sz w:val="28"/>
          <w:szCs w:val="28"/>
          <w:lang w:eastAsia="ru-RU"/>
        </w:rPr>
        <w:t>комиссия проводит</w:t>
      </w:r>
      <w:r w:rsidRPr="00857030">
        <w:rPr>
          <w:rFonts w:ascii="Times New Roman" w:hAnsi="Times New Roman" w:cs="Times New Roman"/>
          <w:sz w:val="28"/>
          <w:szCs w:val="28"/>
          <w:lang w:eastAsia="ru-RU"/>
        </w:rPr>
        <w:t xml:space="preserve"> необходимые переговоры с представительными органами работников (</w:t>
      </w:r>
      <w:r w:rsidRPr="00857030">
        <w:rPr>
          <w:rFonts w:ascii="Times New Roman" w:hAnsi="Times New Roman" w:cs="Times New Roman"/>
          <w:sz w:val="28"/>
          <w:szCs w:val="28"/>
          <w:bdr w:val="none" w:sz="0" w:space="0" w:color="auto" w:frame="1"/>
          <w:lang w:eastAsia="ru-RU"/>
        </w:rPr>
        <w:t>статья 354</w:t>
      </w:r>
      <w:r w:rsidRPr="00857030">
        <w:rPr>
          <w:rFonts w:ascii="Times New Roman" w:hAnsi="Times New Roman" w:cs="Times New Roman"/>
          <w:sz w:val="28"/>
          <w:szCs w:val="28"/>
          <w:lang w:eastAsia="ru-RU"/>
        </w:rPr>
        <w:t>), нанимателем, собственником или уполномоченным им органом и в пятидневный срок с даты ее создания принимает по соглашению сторон решение по возникшему коллективному трудовому спору, которое оформляется протоколом и в письменной форме направляется сторонам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 согласии с решением примирительной комиссии коллективный трудовой спор прекращается.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При недостижении согласия</w:t>
      </w:r>
      <w:r w:rsidRPr="00857030">
        <w:rPr>
          <w:rFonts w:ascii="Times New Roman" w:hAnsi="Times New Roman" w:cs="Times New Roman"/>
          <w:sz w:val="28"/>
          <w:szCs w:val="28"/>
          <w:lang w:eastAsia="ru-RU"/>
        </w:rPr>
        <w:t xml:space="preserve"> в примирительной комиссии стороны коллективного трудового спора по соглашению между ними могут обратиться к </w:t>
      </w:r>
      <w:r w:rsidRPr="00857030">
        <w:rPr>
          <w:rFonts w:ascii="Times New Roman" w:hAnsi="Times New Roman" w:cs="Times New Roman"/>
          <w:b/>
          <w:bCs/>
          <w:sz w:val="28"/>
          <w:szCs w:val="28"/>
          <w:lang w:eastAsia="ru-RU"/>
        </w:rPr>
        <w:t>посреднику либо в трудовой арбитраж</w:t>
      </w:r>
      <w:r w:rsidRPr="00857030">
        <w:rPr>
          <w:rFonts w:ascii="Times New Roman" w:hAnsi="Times New Roman" w:cs="Times New Roman"/>
          <w:sz w:val="28"/>
          <w:szCs w:val="28"/>
          <w:lang w:eastAsia="ru-RU"/>
        </w:rPr>
        <w:t>.</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382. Посредничество</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Рассмотрение коллективного трудового спора с участием посредника осуществляется в </w:t>
      </w:r>
      <w:r w:rsidRPr="00857030">
        <w:rPr>
          <w:rFonts w:ascii="Times New Roman" w:hAnsi="Times New Roman" w:cs="Times New Roman"/>
          <w:b/>
          <w:bCs/>
          <w:sz w:val="28"/>
          <w:szCs w:val="28"/>
          <w:lang w:eastAsia="ru-RU"/>
        </w:rPr>
        <w:t>пятидневный срок</w:t>
      </w:r>
      <w:r w:rsidRPr="00857030">
        <w:rPr>
          <w:rFonts w:ascii="Times New Roman" w:hAnsi="Times New Roman" w:cs="Times New Roman"/>
          <w:sz w:val="28"/>
          <w:szCs w:val="28"/>
          <w:lang w:eastAsia="ru-RU"/>
        </w:rPr>
        <w:t xml:space="preserve"> путем проведения посредником </w:t>
      </w:r>
      <w:r w:rsidRPr="00857030">
        <w:rPr>
          <w:rFonts w:ascii="Times New Roman" w:hAnsi="Times New Roman" w:cs="Times New Roman"/>
          <w:b/>
          <w:bCs/>
          <w:sz w:val="28"/>
          <w:szCs w:val="28"/>
          <w:lang w:eastAsia="ru-RU"/>
        </w:rPr>
        <w:t>консультаций</w:t>
      </w:r>
      <w:r w:rsidRPr="00857030">
        <w:rPr>
          <w:rFonts w:ascii="Times New Roman" w:hAnsi="Times New Roman" w:cs="Times New Roman"/>
          <w:sz w:val="28"/>
          <w:szCs w:val="28"/>
          <w:lang w:eastAsia="ru-RU"/>
        </w:rPr>
        <w:t xml:space="preserve"> со сторонами (в том числе конфиденциальных) и завершается принятием сторонами коллективного трудового спора согласованного решения на основе предложений посредника.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Порядок взаимоотношений</w:t>
      </w:r>
      <w:r w:rsidRPr="00857030">
        <w:rPr>
          <w:rFonts w:ascii="Times New Roman" w:hAnsi="Times New Roman" w:cs="Times New Roman"/>
          <w:sz w:val="28"/>
          <w:szCs w:val="28"/>
          <w:lang w:eastAsia="ru-RU"/>
        </w:rPr>
        <w:t xml:space="preserve"> с посредником определяется </w:t>
      </w:r>
      <w:r w:rsidRPr="00857030">
        <w:rPr>
          <w:rFonts w:ascii="Times New Roman" w:hAnsi="Times New Roman" w:cs="Times New Roman"/>
          <w:b/>
          <w:bCs/>
          <w:sz w:val="28"/>
          <w:szCs w:val="28"/>
          <w:lang w:eastAsia="ru-RU"/>
        </w:rPr>
        <w:t>по соглашению</w:t>
      </w:r>
      <w:r w:rsidRPr="00857030">
        <w:rPr>
          <w:rFonts w:ascii="Times New Roman" w:hAnsi="Times New Roman" w:cs="Times New Roman"/>
          <w:sz w:val="28"/>
          <w:szCs w:val="28"/>
          <w:lang w:eastAsia="ru-RU"/>
        </w:rPr>
        <w:t xml:space="preserve"> между ним и сторонами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Органами государственного управления, другими нанимателями и представительными органами работников могут создаваться службы посредничества.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 согласии с предложениями посредника коллективный трудовой спор прекращается.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При недостижении согласия</w:t>
      </w:r>
      <w:r w:rsidRPr="00857030">
        <w:rPr>
          <w:rFonts w:ascii="Times New Roman" w:hAnsi="Times New Roman" w:cs="Times New Roman"/>
          <w:sz w:val="28"/>
          <w:szCs w:val="28"/>
          <w:lang w:eastAsia="ru-RU"/>
        </w:rPr>
        <w:t xml:space="preserve"> между сторонами коллективного трудового спора с участием посредника стороны коллективного трудового спора могут обратиться в </w:t>
      </w:r>
      <w:r w:rsidRPr="00857030">
        <w:rPr>
          <w:rFonts w:ascii="Times New Roman" w:hAnsi="Times New Roman" w:cs="Times New Roman"/>
          <w:b/>
          <w:bCs/>
          <w:sz w:val="28"/>
          <w:szCs w:val="28"/>
          <w:lang w:eastAsia="ru-RU"/>
        </w:rPr>
        <w:t>трудовой арбитраж</w:t>
      </w:r>
      <w:r w:rsidRPr="00857030">
        <w:rPr>
          <w:rFonts w:ascii="Times New Roman" w:hAnsi="Times New Roman" w:cs="Times New Roman"/>
          <w:sz w:val="28"/>
          <w:szCs w:val="28"/>
          <w:lang w:eastAsia="ru-RU"/>
        </w:rPr>
        <w:t>.</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383. Трудовой арбитраж</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Трудовой арбитраж</w:t>
      </w:r>
      <w:r w:rsidRPr="00857030">
        <w:rPr>
          <w:rFonts w:ascii="Times New Roman" w:hAnsi="Times New Roman" w:cs="Times New Roman"/>
          <w:sz w:val="28"/>
          <w:szCs w:val="28"/>
          <w:lang w:eastAsia="ru-RU"/>
        </w:rPr>
        <w:t xml:space="preserve"> является временно действующим органом, </w:t>
      </w:r>
      <w:r w:rsidRPr="00857030">
        <w:rPr>
          <w:rFonts w:ascii="Times New Roman" w:hAnsi="Times New Roman" w:cs="Times New Roman"/>
          <w:b/>
          <w:bCs/>
          <w:sz w:val="28"/>
          <w:szCs w:val="28"/>
          <w:lang w:eastAsia="ru-RU"/>
        </w:rPr>
        <w:t>создаваемым по соглашению между нанимателем</w:t>
      </w:r>
      <w:r w:rsidRPr="00857030">
        <w:rPr>
          <w:rFonts w:ascii="Times New Roman" w:hAnsi="Times New Roman" w:cs="Times New Roman"/>
          <w:sz w:val="28"/>
          <w:szCs w:val="28"/>
          <w:lang w:eastAsia="ru-RU"/>
        </w:rPr>
        <w:t xml:space="preserve"> (нанимателями, объединениями нанимателей) </w:t>
      </w:r>
      <w:r w:rsidRPr="00857030">
        <w:rPr>
          <w:rFonts w:ascii="Times New Roman" w:hAnsi="Times New Roman" w:cs="Times New Roman"/>
          <w:b/>
          <w:bCs/>
          <w:sz w:val="28"/>
          <w:szCs w:val="28"/>
          <w:lang w:eastAsia="ru-RU"/>
        </w:rPr>
        <w:t>и работниками</w:t>
      </w:r>
      <w:r w:rsidRPr="00857030">
        <w:rPr>
          <w:rFonts w:ascii="Times New Roman" w:hAnsi="Times New Roman" w:cs="Times New Roman"/>
          <w:sz w:val="28"/>
          <w:szCs w:val="28"/>
          <w:lang w:eastAsia="ru-RU"/>
        </w:rPr>
        <w:t xml:space="preserve"> в лице их представительных органов в целях разрешения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Соглашение о создании трудового арбитража</w:t>
      </w:r>
      <w:r w:rsidRPr="00857030">
        <w:rPr>
          <w:rFonts w:ascii="Times New Roman" w:hAnsi="Times New Roman" w:cs="Times New Roman"/>
          <w:sz w:val="28"/>
          <w:szCs w:val="28"/>
          <w:lang w:eastAsia="ru-RU"/>
        </w:rPr>
        <w:t xml:space="preserve"> заключается в письменной форме.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Коллективный трудовой спор рассматривается в трудовом арбитраже при недостижении согласия по его разрешению в примирительной комиссии либо с участием посредника.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Наниматель обязан в трехдневный срок с даты создания трудового арбитража уведомить об этом Департамент государственной инспекции труда Министерства труда и социальной защиты.</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Коллективный трудовой спор рассматривается трудовым арбитражем с участием трудовых арбитров (трудового арбитра), избираемых (избираемого) по соглашению сторон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Решение по коллективному трудовому спору выносится трудовым арбитражем не позднее чем в пятнадцатидневный срок со дня избрания трудовых арбитров (трудового арбитра) и имеет для сторон рекомендательный характер, за исключением решений, предусмотренных частью седьмой настоящей статьи.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Решение трудового арбитража носит обязательный характер по коллективным трудовым спорам: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об исполнении коллективных договоров, соглашений;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в организациях, в которых законодательством установлены ограничения реализации права на забастовку (часть третья </w:t>
      </w:r>
      <w:hyperlink r:id="rId31" w:anchor="&amp;Article=388" w:history="1">
        <w:r w:rsidRPr="00857030">
          <w:rPr>
            <w:rFonts w:ascii="Times New Roman" w:hAnsi="Times New Roman" w:cs="Times New Roman"/>
            <w:sz w:val="28"/>
            <w:szCs w:val="28"/>
            <w:bdr w:val="none" w:sz="0" w:space="0" w:color="auto" w:frame="1"/>
            <w:lang w:eastAsia="ru-RU"/>
          </w:rPr>
          <w:t>статьи 388</w:t>
        </w:r>
      </w:hyperlink>
      <w:r w:rsidRPr="00857030">
        <w:rPr>
          <w:rFonts w:ascii="Times New Roman" w:hAnsi="Times New Roman" w:cs="Times New Roman"/>
          <w:sz w:val="28"/>
          <w:szCs w:val="28"/>
          <w:lang w:eastAsia="ru-RU"/>
        </w:rPr>
        <w:t>);</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если стороны коллективного трудового спора заключили соглашение об обязательности этого решения.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 невыполнении обязательного решения трудового арбитража каждая из сторон коллективного трудового спора имеет право в месячный срок обратиться в суд для его принудительного исполнения. Решение трудового арбитража по коллективным трудовым спорам об исполнении коллективных договоров, соглашений, а также в организациях, в которых законодательством установлены ограничения в реализации права на забастовку, может быть обжаловано в суд в десятидневный срок со дня получения.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Количественный и персональный состав трудового арбитража, порядок рассмотрения в нем коллективных трудовых споров, правила принятия решений и иные вопросы его деятельности определяются по соглашению сторон, если иное не установлено законодательством.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Расходы, связанные с рассмотрением коллективного трудового спора в трудовом арбитраже, определяются по соглашению между сторонами коллективного трудового спора и трудовыми арбитрами (трудовым арбитром).</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384. Трудовые арбитры</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Трудовой арбитр – физическое лицо, отвечающее требованиям, установленным частями второй–четвертой настоящей статьи, включенное в состав созданного сторонами коллективного трудового спора трудового арбитража в качестве незаинтересованного лица в целях оказания содействия в разрешении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Трудовым арбитром может быть лицо, имеющее, как правило, высшее юридическое или экономическое образование и опыт работы по специальности не менее пяти лет.</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Трудовой арбитр, участвующий в рассмотрении коллективного трудового спора, не вправе быть представителем какой-либо стороны.</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Трудовым арбитром не может быть лицо:</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признанное в установленном порядке недееспособным или ограниченно дееспособным;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имеющее судимость;</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полномочия которого в качестве судьи суда, прокурорского работника, сотрудника Следственного комитета, органов внутренних дел, государственной безопасности, пограничной службы, работника органов Комитета государственного контроля, налоговых, таможенных органов, иного государственного служащего, нотариуса, адвоката, медиатора были прекращены в порядке, установленном законодательными актами, по основаниям, связанным с совершением проступков, несовместимых с его 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Трудовой арбитр при рассмотрении коллективного трудового спора обязан: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руководствоваться законодательством;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быть объективным;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соблюдать конфиденциальность;</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4) содействовать достижению взаимопонимания и примирению сторон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5) предоставлять сторонам коллективного трудового спора равные возможности для защиты своих прав и законных интересов;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6) учитывать интересы, мнения и предложения сторон коллективного трудового спора, возможности материального, производственного и финансового обеспечения принятых на себя этими сторонами обязательств.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Трудовой арбитр имеет право запрашивать от сторон коллективного трудового спора документы, информацию, необходимые для разрешения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Вмешательство в деятельность трудового арбитра при разрешении коллективного трудового спора не допускается.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Освобождение трудового арбитра от выполнения обязанностей по месту работы на период рассмотрения коллективного трудового спора производится по ходатайству сторон коллективного трудового спора на срок общей продолжительностью не более одного календарного месяца в течение календарного года.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 время рассмотрения коллективного трудового спора трудовому арбитру предоставляются гарантии в соответствии со </w:t>
      </w:r>
      <w:hyperlink r:id="rId32" w:anchor="&amp;Article=101" w:history="1">
        <w:r w:rsidRPr="00857030">
          <w:rPr>
            <w:rFonts w:ascii="Times New Roman" w:hAnsi="Times New Roman" w:cs="Times New Roman"/>
            <w:sz w:val="28"/>
            <w:szCs w:val="28"/>
            <w:bdr w:val="none" w:sz="0" w:space="0" w:color="auto" w:frame="1"/>
            <w:lang w:eastAsia="ru-RU"/>
          </w:rPr>
          <w:t>статьей 101</w:t>
        </w:r>
      </w:hyperlink>
      <w:r w:rsidRPr="00857030">
        <w:rPr>
          <w:rFonts w:ascii="Times New Roman" w:hAnsi="Times New Roman" w:cs="Times New Roman"/>
          <w:sz w:val="28"/>
          <w:szCs w:val="28"/>
          <w:lang w:eastAsia="ru-RU"/>
        </w:rPr>
        <w:t> настоящего Кодекса.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Списки лиц, которые могут привлекаться в качестве трудовых арбитров для рассмотрения коллективного трудового спора, ведутся областными и Минским городским исполнительными комитетами с учетом предложений органов государственного управления, нанимателей, представительных органов работников по согласованию с лицами, рекомендуемыми в качестве трудовых арбитров.</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388. Забастовка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Забастовка</w:t>
      </w:r>
      <w:r w:rsidRPr="00857030">
        <w:rPr>
          <w:rFonts w:ascii="Times New Roman" w:hAnsi="Times New Roman" w:cs="Times New Roman"/>
          <w:sz w:val="28"/>
          <w:szCs w:val="28"/>
          <w:lang w:eastAsia="ru-RU"/>
        </w:rPr>
        <w:t xml:space="preserve"> – временный добровольный отказ работников от выполнения трудовых обязанностей (полностью или частично) </w:t>
      </w:r>
      <w:r w:rsidRPr="00857030">
        <w:rPr>
          <w:rFonts w:ascii="Times New Roman" w:hAnsi="Times New Roman" w:cs="Times New Roman"/>
          <w:b/>
          <w:bCs/>
          <w:sz w:val="28"/>
          <w:szCs w:val="28"/>
          <w:lang w:eastAsia="ru-RU"/>
        </w:rPr>
        <w:t>в целях разрешения коллективного трудового спора.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Забастовка может проводиться не позднее трех месяцев со дня недостижения согласия между сторонами коллективного трудового спора по урегулированию коллективного трудового спора в примирительной комиссии, а если стороны обращались к посреднику или (и) в трудовой арбитраж – со дня недостижения согласия между сторонами коллективного трудового спора по урегулированию коллективного трудового спора с участием посредника или (и) несогласия с решением трудового арбитража, за исключением решения, которое носит для сторон обязательный характер.</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Законом могут быть установлены ограничения реализации права на забастовку в той мере, в какой это необходимо в интересах национальной безопасности, общественного порядка, здоровья населения, прав и свобод других лиц.</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Запрещается оказание материальной помощи участникам</w:t>
      </w:r>
      <w:r w:rsidRPr="00857030">
        <w:rPr>
          <w:rFonts w:ascii="Times New Roman" w:hAnsi="Times New Roman" w:cs="Times New Roman"/>
          <w:sz w:val="28"/>
          <w:szCs w:val="28"/>
          <w:lang w:eastAsia="ru-RU"/>
        </w:rPr>
        <w:t xml:space="preserve"> забастовки за счет средств политических партий, движений, иных общественных объединений, преследующих политические цели, а также иностранных юридических и физических лиц.</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389. Решение о проведении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b/>
          <w:bCs/>
          <w:sz w:val="28"/>
          <w:szCs w:val="28"/>
          <w:lang w:eastAsia="ru-RU"/>
        </w:rPr>
      </w:pPr>
      <w:r w:rsidRPr="00857030">
        <w:rPr>
          <w:rFonts w:ascii="Times New Roman" w:hAnsi="Times New Roman" w:cs="Times New Roman"/>
          <w:sz w:val="28"/>
          <w:szCs w:val="28"/>
          <w:lang w:eastAsia="ru-RU"/>
        </w:rPr>
        <w:t xml:space="preserve">Решение о проведении забастовки принимается </w:t>
      </w:r>
      <w:r w:rsidRPr="00857030">
        <w:rPr>
          <w:rFonts w:ascii="Times New Roman" w:hAnsi="Times New Roman" w:cs="Times New Roman"/>
          <w:b/>
          <w:bCs/>
          <w:sz w:val="28"/>
          <w:szCs w:val="28"/>
          <w:lang w:eastAsia="ru-RU"/>
        </w:rPr>
        <w:t>на собрании или конференции тайным голосованием.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Решение считается принятым, если за него </w:t>
      </w:r>
      <w:r w:rsidRPr="00857030">
        <w:rPr>
          <w:rFonts w:ascii="Times New Roman" w:hAnsi="Times New Roman" w:cs="Times New Roman"/>
          <w:b/>
          <w:bCs/>
          <w:sz w:val="28"/>
          <w:szCs w:val="28"/>
          <w:lang w:eastAsia="ru-RU"/>
        </w:rPr>
        <w:t>проголосовало не менее двух третей присутствующих</w:t>
      </w:r>
      <w:r w:rsidRPr="00857030">
        <w:rPr>
          <w:rFonts w:ascii="Times New Roman" w:hAnsi="Times New Roman" w:cs="Times New Roman"/>
          <w:sz w:val="28"/>
          <w:szCs w:val="28"/>
          <w:lang w:eastAsia="ru-RU"/>
        </w:rPr>
        <w:t xml:space="preserve"> работников (делегатов конференции).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Собрание считается правомочным, если на нем присутствует более половины работников, а конференция – не менее двух третей делегатов.</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390. Уведомление о забастовке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Представительный орган работников обязан в письменной форме </w:t>
      </w:r>
      <w:r w:rsidRPr="00857030">
        <w:rPr>
          <w:rFonts w:ascii="Times New Roman" w:hAnsi="Times New Roman" w:cs="Times New Roman"/>
          <w:b/>
          <w:bCs/>
          <w:sz w:val="28"/>
          <w:szCs w:val="28"/>
          <w:lang w:eastAsia="ru-RU"/>
        </w:rPr>
        <w:t>уведомить</w:t>
      </w:r>
      <w:r w:rsidRPr="00857030">
        <w:rPr>
          <w:rFonts w:ascii="Times New Roman" w:hAnsi="Times New Roman" w:cs="Times New Roman"/>
          <w:sz w:val="28"/>
          <w:szCs w:val="28"/>
          <w:lang w:eastAsia="ru-RU"/>
        </w:rPr>
        <w:t xml:space="preserve"> нанимателя о решении провести забастовку </w:t>
      </w:r>
      <w:r w:rsidRPr="00857030">
        <w:rPr>
          <w:rFonts w:ascii="Times New Roman" w:hAnsi="Times New Roman" w:cs="Times New Roman"/>
          <w:b/>
          <w:bCs/>
          <w:sz w:val="28"/>
          <w:szCs w:val="28"/>
          <w:lang w:eastAsia="ru-RU"/>
        </w:rPr>
        <w:t>не позднее двух недель до ее начала</w:t>
      </w:r>
      <w:r w:rsidRPr="00857030">
        <w:rPr>
          <w:rFonts w:ascii="Times New Roman" w:hAnsi="Times New Roman" w:cs="Times New Roman"/>
          <w:sz w:val="28"/>
          <w:szCs w:val="28"/>
          <w:lang w:eastAsia="ru-RU"/>
        </w:rPr>
        <w:t>. В уведомлении о проведении забастовки указываются: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перечень разногласий сторон, являющихся основанием для объявления и проведения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дата и время начала забастовки, ее продолжительность и предполагаемое количество участников;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предложения по минимуму необходимых работ (услуг), выполняемому в организации во время проведения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После получения уведомления о забастовке </w:t>
      </w:r>
      <w:r w:rsidRPr="00857030">
        <w:rPr>
          <w:rFonts w:ascii="Times New Roman" w:hAnsi="Times New Roman" w:cs="Times New Roman"/>
          <w:b/>
          <w:bCs/>
          <w:sz w:val="28"/>
          <w:szCs w:val="28"/>
          <w:lang w:eastAsia="ru-RU"/>
        </w:rPr>
        <w:t>наниматель обязан немедленно сообщить об этом собственнику</w:t>
      </w:r>
      <w:r w:rsidRPr="00857030">
        <w:rPr>
          <w:rFonts w:ascii="Times New Roman" w:hAnsi="Times New Roman" w:cs="Times New Roman"/>
          <w:sz w:val="28"/>
          <w:szCs w:val="28"/>
          <w:lang w:eastAsia="ru-RU"/>
        </w:rPr>
        <w:t xml:space="preserve"> или уполномоченному им органу, поставщикам, потребителям, транспортным организациям, местному исполнительному и распорядительному органу.</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391. Запрещение принуждения к участию в забастовке либо отказу от участия в ней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Принуждение к участию в забастовке либо отказу от участия в ней запрещается.</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392. Обязанности сторон во время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Стороны</w:t>
      </w:r>
      <w:r w:rsidRPr="00857030">
        <w:rPr>
          <w:rFonts w:ascii="Times New Roman" w:hAnsi="Times New Roman" w:cs="Times New Roman"/>
          <w:sz w:val="28"/>
          <w:szCs w:val="28"/>
          <w:lang w:eastAsia="ru-RU"/>
        </w:rPr>
        <w:t xml:space="preserve"> коллективного трудового спора </w:t>
      </w:r>
      <w:r w:rsidRPr="00857030">
        <w:rPr>
          <w:rFonts w:ascii="Times New Roman" w:hAnsi="Times New Roman" w:cs="Times New Roman"/>
          <w:b/>
          <w:bCs/>
          <w:sz w:val="28"/>
          <w:szCs w:val="28"/>
          <w:lang w:eastAsia="ru-RU"/>
        </w:rPr>
        <w:t>обязаны</w:t>
      </w:r>
      <w:r w:rsidRPr="00857030">
        <w:rPr>
          <w:rFonts w:ascii="Times New Roman" w:hAnsi="Times New Roman" w:cs="Times New Roman"/>
          <w:sz w:val="28"/>
          <w:szCs w:val="28"/>
          <w:lang w:eastAsia="ru-RU"/>
        </w:rPr>
        <w:t xml:space="preserve"> принять необходимые меры </w:t>
      </w:r>
      <w:r w:rsidRPr="00857030">
        <w:rPr>
          <w:rFonts w:ascii="Times New Roman" w:hAnsi="Times New Roman" w:cs="Times New Roman"/>
          <w:b/>
          <w:bCs/>
          <w:sz w:val="28"/>
          <w:szCs w:val="28"/>
          <w:lang w:eastAsia="ru-RU"/>
        </w:rPr>
        <w:t>для обеспечения</w:t>
      </w:r>
      <w:r w:rsidRPr="00857030">
        <w:rPr>
          <w:rFonts w:ascii="Times New Roman" w:hAnsi="Times New Roman" w:cs="Times New Roman"/>
          <w:sz w:val="28"/>
          <w:szCs w:val="28"/>
          <w:lang w:eastAsia="ru-RU"/>
        </w:rPr>
        <w:t xml:space="preserve"> во время забастовки в организациях </w:t>
      </w:r>
      <w:r w:rsidRPr="00857030">
        <w:rPr>
          <w:rFonts w:ascii="Times New Roman" w:hAnsi="Times New Roman" w:cs="Times New Roman"/>
          <w:b/>
          <w:bCs/>
          <w:sz w:val="28"/>
          <w:szCs w:val="28"/>
          <w:lang w:eastAsia="ru-RU"/>
        </w:rPr>
        <w:t>законности</w:t>
      </w:r>
      <w:r w:rsidRPr="00857030">
        <w:rPr>
          <w:rFonts w:ascii="Times New Roman" w:hAnsi="Times New Roman" w:cs="Times New Roman"/>
          <w:sz w:val="28"/>
          <w:szCs w:val="28"/>
          <w:lang w:eastAsia="ru-RU"/>
        </w:rPr>
        <w:t xml:space="preserve">, сохранности государственной и частной собственности, общественного порядка, </w:t>
      </w:r>
      <w:r w:rsidRPr="00857030">
        <w:rPr>
          <w:rFonts w:ascii="Times New Roman" w:hAnsi="Times New Roman" w:cs="Times New Roman"/>
          <w:b/>
          <w:bCs/>
          <w:sz w:val="28"/>
          <w:szCs w:val="28"/>
          <w:lang w:eastAsia="ru-RU"/>
        </w:rPr>
        <w:t>минимума необходимых работ</w:t>
      </w:r>
      <w:r w:rsidRPr="00857030">
        <w:rPr>
          <w:rFonts w:ascii="Times New Roman" w:hAnsi="Times New Roman" w:cs="Times New Roman"/>
          <w:sz w:val="28"/>
          <w:szCs w:val="28"/>
          <w:lang w:eastAsia="ru-RU"/>
        </w:rPr>
        <w:t xml:space="preserve"> (услуг).</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Минимум необходимых работ (услуг) определяется в коллективном договоре. При отсутствии коллективного договора минимум необходимых работ (услуг) определяется соглашением сторон в пятидневный срок с момента принятия решения о проведении забастовки. В случае возникновения разногласий между сторонами по минимуму необходимых работ (услуг) он устанавливается до начала забастовки местным исполнительным и распорядительным органом, решение которого является обязательным для сторон.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Во время проведения забастовки стороны обязаны продолжить разрешение коллективного трудового спора путем переговоров.</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393. Откладывание или приостановление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В случае создания реальной угрозы национальной безопасности</w:t>
      </w:r>
      <w:r w:rsidRPr="00857030">
        <w:rPr>
          <w:rFonts w:ascii="Times New Roman" w:hAnsi="Times New Roman" w:cs="Times New Roman"/>
          <w:sz w:val="28"/>
          <w:szCs w:val="28"/>
          <w:lang w:eastAsia="ru-RU"/>
        </w:rPr>
        <w:t xml:space="preserve">, общественному порядку, здоровью населения, правам и свободам других лиц, а также в иных случаях, предусмотренных законодательством, </w:t>
      </w:r>
      <w:r w:rsidRPr="00857030">
        <w:rPr>
          <w:rFonts w:ascii="Times New Roman" w:hAnsi="Times New Roman" w:cs="Times New Roman"/>
          <w:b/>
          <w:bCs/>
          <w:sz w:val="28"/>
          <w:szCs w:val="28"/>
          <w:lang w:eastAsia="ru-RU"/>
        </w:rPr>
        <w:t>Президент</w:t>
      </w:r>
      <w:r w:rsidRPr="00857030">
        <w:rPr>
          <w:rFonts w:ascii="Times New Roman" w:hAnsi="Times New Roman" w:cs="Times New Roman"/>
          <w:sz w:val="28"/>
          <w:szCs w:val="28"/>
          <w:lang w:eastAsia="ru-RU"/>
        </w:rPr>
        <w:t xml:space="preserve"> Республики Беларусь </w:t>
      </w:r>
      <w:r w:rsidRPr="00857030">
        <w:rPr>
          <w:rFonts w:ascii="Times New Roman" w:hAnsi="Times New Roman" w:cs="Times New Roman"/>
          <w:b/>
          <w:bCs/>
          <w:sz w:val="28"/>
          <w:szCs w:val="28"/>
          <w:lang w:eastAsia="ru-RU"/>
        </w:rPr>
        <w:t>вправе отложить</w:t>
      </w:r>
      <w:r w:rsidRPr="00857030">
        <w:rPr>
          <w:rFonts w:ascii="Times New Roman" w:hAnsi="Times New Roman" w:cs="Times New Roman"/>
          <w:sz w:val="28"/>
          <w:szCs w:val="28"/>
          <w:lang w:eastAsia="ru-RU"/>
        </w:rPr>
        <w:t xml:space="preserve"> проведение забастовки или </w:t>
      </w:r>
      <w:r w:rsidRPr="00857030">
        <w:rPr>
          <w:rFonts w:ascii="Times New Roman" w:hAnsi="Times New Roman" w:cs="Times New Roman"/>
          <w:b/>
          <w:bCs/>
          <w:sz w:val="28"/>
          <w:szCs w:val="28"/>
          <w:lang w:eastAsia="ru-RU"/>
        </w:rPr>
        <w:t>приостановить</w:t>
      </w:r>
      <w:r w:rsidRPr="00857030">
        <w:rPr>
          <w:rFonts w:ascii="Times New Roman" w:hAnsi="Times New Roman" w:cs="Times New Roman"/>
          <w:sz w:val="28"/>
          <w:szCs w:val="28"/>
          <w:lang w:eastAsia="ru-RU"/>
        </w:rPr>
        <w:t xml:space="preserve"> ее, но не более чем на трехмесячный срок.</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394. Прекращение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Забастовка прекращается, а ее участники обязаны приступить к работе на следующий день после: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признания ее незаконной в соответствии со статьей </w:t>
      </w:r>
      <w:hyperlink r:id="rId33" w:anchor="&amp;Article=395" w:history="1">
        <w:r w:rsidRPr="00857030">
          <w:rPr>
            <w:rFonts w:ascii="Times New Roman" w:hAnsi="Times New Roman" w:cs="Times New Roman"/>
            <w:sz w:val="28"/>
            <w:szCs w:val="28"/>
            <w:bdr w:val="none" w:sz="0" w:space="0" w:color="auto" w:frame="1"/>
            <w:lang w:eastAsia="ru-RU"/>
          </w:rPr>
          <w:t>395</w:t>
        </w:r>
      </w:hyperlink>
      <w:r w:rsidRPr="00857030">
        <w:rPr>
          <w:rFonts w:ascii="Times New Roman" w:hAnsi="Times New Roman" w:cs="Times New Roman"/>
          <w:sz w:val="28"/>
          <w:szCs w:val="28"/>
          <w:lang w:eastAsia="ru-RU"/>
        </w:rPr>
        <w:t> настоящего Кодекса;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получения письменного согласия нанимателя удовлетворить требования;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3) принятия об этом решения общим собранием, конференцией в порядке, предусмотренном статьей </w:t>
      </w:r>
      <w:hyperlink r:id="rId34" w:anchor="&amp;Article=379" w:history="1">
        <w:r w:rsidRPr="00857030">
          <w:rPr>
            <w:rFonts w:ascii="Times New Roman" w:hAnsi="Times New Roman" w:cs="Times New Roman"/>
            <w:sz w:val="28"/>
            <w:szCs w:val="28"/>
            <w:bdr w:val="none" w:sz="0" w:space="0" w:color="auto" w:frame="1"/>
            <w:lang w:eastAsia="ru-RU"/>
          </w:rPr>
          <w:t>379</w:t>
        </w:r>
      </w:hyperlink>
      <w:r w:rsidRPr="00857030">
        <w:rPr>
          <w:rFonts w:ascii="Times New Roman" w:hAnsi="Times New Roman" w:cs="Times New Roman"/>
          <w:sz w:val="28"/>
          <w:szCs w:val="28"/>
          <w:lang w:eastAsia="ru-RU"/>
        </w:rPr>
        <w:t> настоящего Кодекса;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4) заключения письменного соглашения сторон о прекращении забастовки.</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395. Незаконная забастовка</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Забастовка или решение о ее проведении </w:t>
      </w:r>
      <w:r w:rsidRPr="00857030">
        <w:rPr>
          <w:rFonts w:ascii="Times New Roman" w:hAnsi="Times New Roman" w:cs="Times New Roman"/>
          <w:b/>
          <w:bCs/>
          <w:sz w:val="28"/>
          <w:szCs w:val="28"/>
          <w:lang w:eastAsia="ru-RU"/>
        </w:rPr>
        <w:t>могут быть признаны незаконными</w:t>
      </w:r>
      <w:r w:rsidRPr="00857030">
        <w:rPr>
          <w:rFonts w:ascii="Times New Roman" w:hAnsi="Times New Roman" w:cs="Times New Roman"/>
          <w:sz w:val="28"/>
          <w:szCs w:val="28"/>
          <w:lang w:eastAsia="ru-RU"/>
        </w:rPr>
        <w:t xml:space="preserve"> по решению областного (Минского городского) </w:t>
      </w:r>
      <w:r w:rsidRPr="00857030">
        <w:rPr>
          <w:rFonts w:ascii="Times New Roman" w:hAnsi="Times New Roman" w:cs="Times New Roman"/>
          <w:b/>
          <w:bCs/>
          <w:sz w:val="28"/>
          <w:szCs w:val="28"/>
          <w:lang w:eastAsia="ru-RU"/>
        </w:rPr>
        <w:t>суда</w:t>
      </w:r>
      <w:r w:rsidRPr="00857030">
        <w:rPr>
          <w:rFonts w:ascii="Times New Roman" w:hAnsi="Times New Roman" w:cs="Times New Roman"/>
          <w:sz w:val="28"/>
          <w:szCs w:val="28"/>
          <w:lang w:eastAsia="ru-RU"/>
        </w:rPr>
        <w:t xml:space="preserve"> в случаях, </w:t>
      </w:r>
      <w:r w:rsidRPr="00857030">
        <w:rPr>
          <w:rFonts w:ascii="Times New Roman" w:hAnsi="Times New Roman" w:cs="Times New Roman"/>
          <w:b/>
          <w:bCs/>
          <w:sz w:val="28"/>
          <w:szCs w:val="28"/>
          <w:lang w:eastAsia="ru-RU"/>
        </w:rPr>
        <w:t>если</w:t>
      </w:r>
      <w:r w:rsidRPr="00857030">
        <w:rPr>
          <w:rFonts w:ascii="Times New Roman" w:hAnsi="Times New Roman" w:cs="Times New Roman"/>
          <w:sz w:val="28"/>
          <w:szCs w:val="28"/>
          <w:lang w:eastAsia="ru-RU"/>
        </w:rPr>
        <w:t xml:space="preserve"> забастовка проводится (проводилась) либо решение о ее проведении было принято </w:t>
      </w:r>
      <w:r w:rsidRPr="00857030">
        <w:rPr>
          <w:rFonts w:ascii="Times New Roman" w:hAnsi="Times New Roman" w:cs="Times New Roman"/>
          <w:b/>
          <w:bCs/>
          <w:sz w:val="28"/>
          <w:szCs w:val="28"/>
          <w:lang w:eastAsia="ru-RU"/>
        </w:rPr>
        <w:t>с нарушением требований настоящего Кодекса</w:t>
      </w:r>
      <w:r w:rsidRPr="00857030">
        <w:rPr>
          <w:rFonts w:ascii="Times New Roman" w:hAnsi="Times New Roman" w:cs="Times New Roman"/>
          <w:sz w:val="28"/>
          <w:szCs w:val="28"/>
          <w:lang w:eastAsia="ru-RU"/>
        </w:rPr>
        <w:t xml:space="preserve"> и других законов.</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Заявление</w:t>
      </w:r>
      <w:r w:rsidRPr="00857030">
        <w:rPr>
          <w:rFonts w:ascii="Times New Roman" w:hAnsi="Times New Roman" w:cs="Times New Roman"/>
          <w:sz w:val="28"/>
          <w:szCs w:val="28"/>
          <w:lang w:eastAsia="ru-RU"/>
        </w:rPr>
        <w:t xml:space="preserve"> о признании незаконными забастовки или решения о ее проведении </w:t>
      </w:r>
      <w:r w:rsidRPr="00857030">
        <w:rPr>
          <w:rFonts w:ascii="Times New Roman" w:hAnsi="Times New Roman" w:cs="Times New Roman"/>
          <w:b/>
          <w:bCs/>
          <w:sz w:val="28"/>
          <w:szCs w:val="28"/>
          <w:lang w:eastAsia="ru-RU"/>
        </w:rPr>
        <w:t>подается нанимателем</w:t>
      </w:r>
      <w:r w:rsidRPr="00857030">
        <w:rPr>
          <w:rFonts w:ascii="Times New Roman" w:hAnsi="Times New Roman" w:cs="Times New Roman"/>
          <w:sz w:val="28"/>
          <w:szCs w:val="28"/>
          <w:lang w:eastAsia="ru-RU"/>
        </w:rPr>
        <w:t xml:space="preserve"> (собственником или уполномоченным им органом) и (или) прокурором при: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нарушении требований настоящего Кодекса и других законов – в пятидневный срок со дня получения сведений о таких нарушениях, за исключением случаев, предусмотренных пунктом 2 части второй настоящей статьи;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невыполнении требований статьи </w:t>
      </w:r>
      <w:hyperlink r:id="rId35" w:anchor="&amp;Article=392" w:history="1">
        <w:r w:rsidRPr="00857030">
          <w:rPr>
            <w:rFonts w:ascii="Times New Roman" w:hAnsi="Times New Roman" w:cs="Times New Roman"/>
            <w:sz w:val="28"/>
            <w:szCs w:val="28"/>
            <w:bdr w:val="none" w:sz="0" w:space="0" w:color="auto" w:frame="1"/>
            <w:lang w:eastAsia="ru-RU"/>
          </w:rPr>
          <w:t>392</w:t>
        </w:r>
      </w:hyperlink>
      <w:r w:rsidRPr="00857030">
        <w:rPr>
          <w:rFonts w:ascii="Times New Roman" w:hAnsi="Times New Roman" w:cs="Times New Roman"/>
          <w:sz w:val="28"/>
          <w:szCs w:val="28"/>
          <w:lang w:eastAsia="ru-RU"/>
        </w:rPr>
        <w:t> настоящего Кодекса либо в случаях создания реальной угрозы национальной безопасности, общественному порядку, здоровью населения, правам и свободам других лиц – немедленно.</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Областной (Минский городской) суд обязан вынести решение по заявлению в десятидневный срок со дня его получения.</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Решение областного (Минского городского) суда о признании незаконными забастовки или решения о ее проведении после вступления его в законную силу подлежит немедленному исполнению.</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396. Правовое положение работников во время забастовки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За работниками, участвовавшими в забастовке, </w:t>
      </w:r>
      <w:r w:rsidRPr="00857030">
        <w:rPr>
          <w:rFonts w:ascii="Times New Roman" w:hAnsi="Times New Roman" w:cs="Times New Roman"/>
          <w:b/>
          <w:bCs/>
          <w:sz w:val="28"/>
          <w:szCs w:val="28"/>
          <w:lang w:eastAsia="ru-RU"/>
        </w:rPr>
        <w:t>заработная плата за все время забастовки не сохраняется</w:t>
      </w:r>
      <w:r w:rsidRPr="00857030">
        <w:rPr>
          <w:rFonts w:ascii="Times New Roman" w:hAnsi="Times New Roman" w:cs="Times New Roman"/>
          <w:sz w:val="28"/>
          <w:szCs w:val="28"/>
          <w:lang w:eastAsia="ru-RU"/>
        </w:rPr>
        <w:t>. Период участия в забастовке не включается в стаж, дающий право на отпуск.</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b/>
          <w:bCs/>
          <w:sz w:val="28"/>
          <w:szCs w:val="28"/>
          <w:lang w:eastAsia="ru-RU"/>
        </w:rPr>
        <w:t>За работниками, отказавшимися</w:t>
      </w:r>
      <w:r w:rsidRPr="00857030">
        <w:rPr>
          <w:rFonts w:ascii="Times New Roman" w:hAnsi="Times New Roman" w:cs="Times New Roman"/>
          <w:sz w:val="28"/>
          <w:szCs w:val="28"/>
          <w:lang w:eastAsia="ru-RU"/>
        </w:rPr>
        <w:t xml:space="preserve"> в письменной форме от участия в забастовке, но в связи с ней не имевшими возможности исполнять свои трудовые обязанности, </w:t>
      </w:r>
      <w:r w:rsidRPr="00857030">
        <w:rPr>
          <w:rFonts w:ascii="Times New Roman" w:hAnsi="Times New Roman" w:cs="Times New Roman"/>
          <w:b/>
          <w:bCs/>
          <w:sz w:val="28"/>
          <w:szCs w:val="28"/>
          <w:lang w:eastAsia="ru-RU"/>
        </w:rPr>
        <w:t>заработная плата за все время забастовки выплачивается</w:t>
      </w:r>
      <w:r w:rsidRPr="00857030">
        <w:rPr>
          <w:rFonts w:ascii="Times New Roman" w:hAnsi="Times New Roman" w:cs="Times New Roman"/>
          <w:sz w:val="28"/>
          <w:szCs w:val="28"/>
          <w:lang w:eastAsia="ru-RU"/>
        </w:rPr>
        <w:t xml:space="preserve"> в размерах, не ниже установленных законодательством за простой не по вине работника.</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397. Ответственность за участие в незаконной забастовке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Участники забастовки, признанной судом незаконной, могут быть привлечены к </w:t>
      </w:r>
      <w:r w:rsidRPr="00857030">
        <w:rPr>
          <w:rFonts w:ascii="Times New Roman" w:hAnsi="Times New Roman" w:cs="Times New Roman"/>
          <w:b/>
          <w:bCs/>
          <w:sz w:val="28"/>
          <w:szCs w:val="28"/>
          <w:lang w:eastAsia="ru-RU"/>
        </w:rPr>
        <w:t>дисциплинарной и иной ответственности</w:t>
      </w:r>
      <w:r w:rsidRPr="00857030">
        <w:rPr>
          <w:rFonts w:ascii="Times New Roman" w:hAnsi="Times New Roman" w:cs="Times New Roman"/>
          <w:sz w:val="28"/>
          <w:szCs w:val="28"/>
          <w:lang w:eastAsia="ru-RU"/>
        </w:rPr>
        <w:t>, предусмотренной законодательством.</w:t>
      </w: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398. Ответственность за создание препятствий для исполнения своих трудовых обязанностей работникам, не участвующим в забастовке</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Лица, создающие препятствия для исполнения своих трудовых обязанностей работникам, не участвующим в забастовке, привлекаются к дисциплинарной и административной ответственности, если их действия не влекут уголовной ответственности.</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399. Ответственность за принуждение к участию в забастовке либо отказу от участия в ней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Лица, которые путем насилия или угрозы применения насилия принуждают к участию в забастовке либо отказу от участия в ней, привлекаются к уголовной ответственности в соответствии с законодательством.</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292004" w:rsidRDefault="0056487B" w:rsidP="00847D23">
      <w:pPr>
        <w:pStyle w:val="titlek"/>
        <w:shd w:val="clear" w:color="auto" w:fill="FFFFFF"/>
        <w:spacing w:before="240" w:beforeAutospacing="0" w:after="0" w:afterAutospacing="0"/>
        <w:jc w:val="center"/>
        <w:textAlignment w:val="baseline"/>
        <w:rPr>
          <w:rFonts w:ascii="Times New Roman" w:hAnsi="Times New Roman" w:cs="Times New Roman"/>
          <w:b/>
          <w:bCs/>
          <w:caps/>
          <w:sz w:val="28"/>
          <w:szCs w:val="28"/>
        </w:rPr>
      </w:pPr>
      <w:r w:rsidRPr="00292004">
        <w:rPr>
          <w:rFonts w:ascii="Times New Roman" w:hAnsi="Times New Roman" w:cs="Times New Roman"/>
          <w:b/>
          <w:bCs/>
          <w:caps/>
          <w:sz w:val="28"/>
          <w:szCs w:val="28"/>
        </w:rPr>
        <w:t>2.3. КОДЕКС РЕСПУБЛИКИ БЕЛАРУСЬ ОБ АДМИНИСТРАТИВНЫХ ПРАВОНАРУШЕНИЯХ</w:t>
      </w:r>
    </w:p>
    <w:p w:rsidR="0056487B" w:rsidRPr="00857030" w:rsidRDefault="0056487B" w:rsidP="00847D23">
      <w:pPr>
        <w:shd w:val="clear" w:color="auto" w:fill="FFFFFF"/>
        <w:spacing w:after="0" w:line="240" w:lineRule="auto"/>
        <w:jc w:val="center"/>
        <w:textAlignment w:val="baseline"/>
        <w:rPr>
          <w:rFonts w:ascii="Times New Roman" w:hAnsi="Times New Roman" w:cs="Times New Roman"/>
          <w:sz w:val="28"/>
          <w:szCs w:val="28"/>
          <w:bdr w:val="none" w:sz="0" w:space="0" w:color="auto" w:frame="1"/>
          <w:lang w:eastAsia="ru-RU"/>
        </w:rPr>
      </w:pPr>
      <w:r w:rsidRPr="00857030">
        <w:rPr>
          <w:rFonts w:ascii="Times New Roman" w:hAnsi="Times New Roman" w:cs="Times New Roman"/>
          <w:sz w:val="28"/>
          <w:szCs w:val="28"/>
          <w:bdr w:val="none" w:sz="0" w:space="0" w:color="auto" w:frame="1"/>
          <w:lang w:eastAsia="ru-RU"/>
        </w:rPr>
        <w:t>21 апреля 2003 г.</w:t>
      </w:r>
      <w:r w:rsidRPr="00857030">
        <w:rPr>
          <w:rFonts w:ascii="Times New Roman" w:hAnsi="Times New Roman" w:cs="Times New Roman"/>
          <w:sz w:val="28"/>
          <w:szCs w:val="28"/>
          <w:lang w:eastAsia="ru-RU"/>
        </w:rPr>
        <w:t> </w:t>
      </w:r>
      <w:r w:rsidRPr="00857030">
        <w:rPr>
          <w:rFonts w:ascii="Times New Roman" w:hAnsi="Times New Roman" w:cs="Times New Roman"/>
          <w:sz w:val="28"/>
          <w:szCs w:val="28"/>
          <w:bdr w:val="none" w:sz="0" w:space="0" w:color="auto" w:frame="1"/>
          <w:lang w:eastAsia="ru-RU"/>
        </w:rPr>
        <w:t>№ 194-З</w:t>
      </w:r>
    </w:p>
    <w:p w:rsidR="0056487B" w:rsidRPr="00292004" w:rsidRDefault="0056487B" w:rsidP="00117C09">
      <w:pPr>
        <w:shd w:val="clear" w:color="auto" w:fill="FFFFFF"/>
        <w:spacing w:after="0" w:line="240" w:lineRule="auto"/>
        <w:textAlignment w:val="baseline"/>
        <w:rPr>
          <w:rFonts w:ascii="Times New Roman" w:hAnsi="Times New Roman" w:cs="Times New Roman"/>
          <w:i/>
          <w:iCs/>
          <w:sz w:val="24"/>
          <w:szCs w:val="24"/>
          <w:lang w:eastAsia="ru-RU"/>
        </w:rPr>
      </w:pPr>
      <w:r w:rsidRPr="00292004">
        <w:rPr>
          <w:rFonts w:ascii="Times New Roman" w:hAnsi="Times New Roman" w:cs="Times New Roman"/>
          <w:i/>
          <w:iCs/>
          <w:sz w:val="24"/>
          <w:szCs w:val="24"/>
          <w:lang w:eastAsia="ru-RU"/>
        </w:rPr>
        <w:t>Принят Палатой представителей 17 декабря 2002 года</w:t>
      </w:r>
      <w:r w:rsidRPr="00292004">
        <w:rPr>
          <w:rFonts w:ascii="Times New Roman" w:hAnsi="Times New Roman" w:cs="Times New Roman"/>
          <w:i/>
          <w:iCs/>
          <w:sz w:val="24"/>
          <w:szCs w:val="24"/>
          <w:lang w:eastAsia="ru-RU"/>
        </w:rPr>
        <w:br/>
        <w:t>Одобрен Советом Республики 2 апреля 2003 года</w:t>
      </w:r>
    </w:p>
    <w:p w:rsidR="0056487B" w:rsidRPr="00292004" w:rsidRDefault="0056487B" w:rsidP="00117C09">
      <w:pPr>
        <w:pStyle w:val="newncpi0"/>
        <w:spacing w:before="0" w:beforeAutospacing="0" w:after="0" w:afterAutospacing="0"/>
        <w:jc w:val="both"/>
        <w:rPr>
          <w:rFonts w:ascii="Times New Roman" w:hAnsi="Times New Roman" w:cs="Times New Roman"/>
        </w:rPr>
      </w:pPr>
      <w:r w:rsidRPr="00292004">
        <w:rPr>
          <w:rFonts w:ascii="Times New Roman" w:hAnsi="Times New Roman" w:cs="Times New Roman"/>
        </w:rPr>
        <w:t>Изменения и дополнения:</w:t>
      </w:r>
    </w:p>
    <w:p w:rsidR="0056487B" w:rsidRPr="00292004" w:rsidRDefault="0056487B" w:rsidP="00117C09">
      <w:pPr>
        <w:pStyle w:val="newncpi0"/>
        <w:spacing w:before="0" w:beforeAutospacing="0" w:after="0" w:afterAutospacing="0"/>
        <w:jc w:val="both"/>
        <w:rPr>
          <w:rFonts w:ascii="Times New Roman" w:hAnsi="Times New Roman" w:cs="Times New Roman"/>
        </w:rPr>
      </w:pPr>
      <w:hyperlink r:id="rId36" w:history="1">
        <w:r w:rsidRPr="00292004">
          <w:rPr>
            <w:rStyle w:val="Hyperlink"/>
            <w:rFonts w:ascii="Times New Roman" w:hAnsi="Times New Roman" w:cs="Times New Roman"/>
            <w:bdr w:val="none" w:sz="0" w:space="0" w:color="auto" w:frame="1"/>
            <w:shd w:val="clear" w:color="auto" w:fill="FFFFFF"/>
          </w:rPr>
          <w:t>Закон Республики Беларусь от 18 декабря 2019 г. № 276-З</w:t>
        </w:r>
      </w:hyperlink>
      <w:r w:rsidRPr="00292004">
        <w:rPr>
          <w:rFonts w:ascii="Times New Roman" w:hAnsi="Times New Roman" w:cs="Times New Roman"/>
          <w:shd w:val="clear" w:color="auto" w:fill="FFFFFF"/>
        </w:rPr>
        <w:t xml:space="preserve"> (Национальный правовой Интернет-портал Республики Беларусь, 28.12.2019, 2/2714) </w:t>
      </w:r>
    </w:p>
    <w:p w:rsidR="0056487B" w:rsidRPr="00292004" w:rsidRDefault="0056487B" w:rsidP="00292004">
      <w:pPr>
        <w:shd w:val="clear" w:color="auto" w:fill="FFFFFF"/>
        <w:spacing w:after="0" w:line="240" w:lineRule="auto"/>
        <w:ind w:firstLine="567"/>
        <w:jc w:val="both"/>
        <w:textAlignment w:val="baseline"/>
        <w:rPr>
          <w:rFonts w:ascii="Times New Roman" w:hAnsi="Times New Roman" w:cs="Times New Roman"/>
          <w:sz w:val="24"/>
          <w:szCs w:val="24"/>
          <w:lang w:eastAsia="ru-RU"/>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9.18. Нарушение законодательства в сфере коллективных трудовых отношений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влечет наложение штрафа в размере от четырех до десяти базовых величин.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Неисполнение обязательного для сторон коллективного трудового спора решения трудового арбитража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влечет наложение штрафа в размере от десяти до сорока базовых величин.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 xml:space="preserve">3. Действия, создающие </w:t>
      </w:r>
      <w:r w:rsidRPr="00857030">
        <w:rPr>
          <w:rFonts w:ascii="Times New Roman" w:hAnsi="Times New Roman" w:cs="Times New Roman"/>
          <w:b/>
          <w:bCs/>
          <w:sz w:val="28"/>
          <w:szCs w:val="28"/>
          <w:lang w:eastAsia="ru-RU"/>
        </w:rPr>
        <w:t>препятствия</w:t>
      </w:r>
      <w:r w:rsidRPr="00857030">
        <w:rPr>
          <w:rFonts w:ascii="Times New Roman" w:hAnsi="Times New Roman" w:cs="Times New Roman"/>
          <w:sz w:val="28"/>
          <w:szCs w:val="28"/>
          <w:lang w:eastAsia="ru-RU"/>
        </w:rPr>
        <w:t xml:space="preserve"> исполнению своих трудовых обязанностей работником, </w:t>
      </w:r>
      <w:r w:rsidRPr="00857030">
        <w:rPr>
          <w:rFonts w:ascii="Times New Roman" w:hAnsi="Times New Roman" w:cs="Times New Roman"/>
          <w:b/>
          <w:bCs/>
          <w:sz w:val="28"/>
          <w:szCs w:val="28"/>
          <w:lang w:eastAsia="ru-RU"/>
        </w:rPr>
        <w:t>не участвующим в забастовке</w:t>
      </w:r>
      <w:r w:rsidRPr="00857030">
        <w:rPr>
          <w:rFonts w:ascii="Times New Roman" w:hAnsi="Times New Roman" w:cs="Times New Roman"/>
          <w:sz w:val="28"/>
          <w:szCs w:val="28"/>
          <w:lang w:eastAsia="ru-RU"/>
        </w:rPr>
        <w:t>,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двадцати до пятидесяти базовых величин.</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857030" w:rsidRDefault="0056487B" w:rsidP="00847D23">
      <w:pPr>
        <w:shd w:val="clear" w:color="auto" w:fill="FFFFFF"/>
        <w:spacing w:before="240" w:after="24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23.24. Нарушение законодательства об иностранной безвозмездной помощи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1. Предоставление иностранным гражданином или лицом без гражданства иностранной безвозмездной помощи на осуществление деятельности, запрещенной законодательством,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влечет депортацию с конфискацией этой помощи.</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2. </w:t>
      </w:r>
      <w:r w:rsidRPr="00857030">
        <w:rPr>
          <w:rFonts w:ascii="Times New Roman" w:hAnsi="Times New Roman" w:cs="Times New Roman"/>
          <w:b/>
          <w:bCs/>
          <w:sz w:val="28"/>
          <w:szCs w:val="28"/>
          <w:lang w:eastAsia="ru-RU"/>
        </w:rPr>
        <w:t>Получение</w:t>
      </w:r>
      <w:r w:rsidRPr="00857030">
        <w:rPr>
          <w:rFonts w:ascii="Times New Roman" w:hAnsi="Times New Roman" w:cs="Times New Roman"/>
          <w:sz w:val="28"/>
          <w:szCs w:val="28"/>
          <w:lang w:eastAsia="ru-RU"/>
        </w:rPr>
        <w:t xml:space="preserve">, а равно хранение, перемещение </w:t>
      </w:r>
      <w:r w:rsidRPr="00857030">
        <w:rPr>
          <w:rFonts w:ascii="Times New Roman" w:hAnsi="Times New Roman" w:cs="Times New Roman"/>
          <w:b/>
          <w:bCs/>
          <w:sz w:val="28"/>
          <w:szCs w:val="28"/>
          <w:lang w:eastAsia="ru-RU"/>
        </w:rPr>
        <w:t>иностранной безвозмездной помощи</w:t>
      </w:r>
      <w:r w:rsidRPr="00857030">
        <w:rPr>
          <w:rFonts w:ascii="Times New Roman" w:hAnsi="Times New Roman" w:cs="Times New Roman"/>
          <w:sz w:val="28"/>
          <w:szCs w:val="28"/>
          <w:lang w:eastAsia="ru-RU"/>
        </w:rPr>
        <w:t xml:space="preserve"> для осуществления экстремистской деятельности или других деяний, запрещенных законодательством, </w:t>
      </w:r>
      <w:r w:rsidRPr="00857030">
        <w:rPr>
          <w:rFonts w:ascii="Times New Roman" w:hAnsi="Times New Roman" w:cs="Times New Roman"/>
          <w:b/>
          <w:bCs/>
          <w:sz w:val="28"/>
          <w:szCs w:val="28"/>
          <w:lang w:eastAsia="ru-RU"/>
        </w:rPr>
        <w:t>либо финансирования</w:t>
      </w:r>
      <w:r w:rsidRPr="00857030">
        <w:rPr>
          <w:rFonts w:ascii="Times New Roman" w:hAnsi="Times New Roman" w:cs="Times New Roman"/>
          <w:sz w:val="28"/>
          <w:szCs w:val="28"/>
          <w:lang w:eastAsia="ru-RU"/>
        </w:rPr>
        <w:t xml:space="preserve"> политических партий, союзов (ассоциаций) политических партий, </w:t>
      </w:r>
      <w:r w:rsidRPr="00857030">
        <w:rPr>
          <w:rFonts w:ascii="Times New Roman" w:hAnsi="Times New Roman" w:cs="Times New Roman"/>
          <w:b/>
          <w:bCs/>
          <w:sz w:val="28"/>
          <w:szCs w:val="28"/>
          <w:lang w:eastAsia="ru-RU"/>
        </w:rPr>
        <w:t>подготовки или проведения</w:t>
      </w:r>
      <w:r w:rsidRPr="00857030">
        <w:rPr>
          <w:rFonts w:ascii="Times New Roman" w:hAnsi="Times New Roman" w:cs="Times New Roman"/>
          <w:sz w:val="28"/>
          <w:szCs w:val="28"/>
          <w:lang w:eastAsia="ru-RU"/>
        </w:rPr>
        <w:t xml:space="preserve">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w:t>
      </w:r>
      <w:r w:rsidRPr="00857030">
        <w:rPr>
          <w:rFonts w:ascii="Times New Roman" w:hAnsi="Times New Roman" w:cs="Times New Roman"/>
          <w:b/>
          <w:bCs/>
          <w:sz w:val="28"/>
          <w:szCs w:val="28"/>
          <w:lang w:eastAsia="ru-RU"/>
        </w:rPr>
        <w:t>забастовок</w:t>
      </w:r>
      <w:r w:rsidRPr="00857030">
        <w:rPr>
          <w:rFonts w:ascii="Times New Roman" w:hAnsi="Times New Roman" w:cs="Times New Roman"/>
          <w:sz w:val="28"/>
          <w:szCs w:val="28"/>
          <w:lang w:eastAsia="ru-RU"/>
        </w:rPr>
        <w:t>,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если в этих деяниях нет состава преступления,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влекут наложение штрафа в размере от пятидесяти до двухсот базовых величин с конфискацией этой помощи, а на юридическое лицо – до ста процентов стоимости иностранной безвозмездной помощи с конфискацией этой помощи.</w:t>
      </w:r>
    </w:p>
    <w:p w:rsidR="0056487B"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p>
    <w:p w:rsidR="0056487B" w:rsidRPr="00FA1A75" w:rsidRDefault="0056487B" w:rsidP="00FA1A75">
      <w:pPr>
        <w:pStyle w:val="titlek"/>
        <w:shd w:val="clear" w:color="auto" w:fill="FFFFFF"/>
        <w:spacing w:before="0" w:beforeAutospacing="0" w:after="0" w:afterAutospacing="0"/>
        <w:jc w:val="center"/>
        <w:textAlignment w:val="baseline"/>
        <w:rPr>
          <w:rFonts w:ascii="Times New Roman" w:hAnsi="Times New Roman" w:cs="Times New Roman"/>
          <w:b/>
          <w:bCs/>
          <w:caps/>
          <w:sz w:val="28"/>
          <w:szCs w:val="28"/>
        </w:rPr>
      </w:pPr>
      <w:r w:rsidRPr="00FA1A75">
        <w:rPr>
          <w:rFonts w:ascii="Times New Roman" w:hAnsi="Times New Roman" w:cs="Times New Roman"/>
          <w:b/>
          <w:bCs/>
          <w:sz w:val="28"/>
          <w:szCs w:val="28"/>
        </w:rPr>
        <w:t>2.4.</w:t>
      </w:r>
      <w:r w:rsidRPr="00FA1A75">
        <w:rPr>
          <w:rFonts w:ascii="Times New Roman" w:hAnsi="Times New Roman" w:cs="Times New Roman"/>
          <w:sz w:val="28"/>
          <w:szCs w:val="28"/>
        </w:rPr>
        <w:t xml:space="preserve"> </w:t>
      </w:r>
      <w:r w:rsidRPr="00FA1A75">
        <w:rPr>
          <w:rFonts w:ascii="Times New Roman" w:hAnsi="Times New Roman" w:cs="Times New Roman"/>
          <w:b/>
          <w:bCs/>
          <w:caps/>
          <w:sz w:val="28"/>
          <w:szCs w:val="28"/>
        </w:rPr>
        <w:t>УГОЛОВНЫЙ КОДЕКС РЕСПУБЛИКИ БЕЛАРУСЬ</w:t>
      </w:r>
    </w:p>
    <w:p w:rsidR="0056487B" w:rsidRPr="00FA1A75" w:rsidRDefault="0056487B" w:rsidP="00FA1A75">
      <w:pPr>
        <w:shd w:val="clear" w:color="auto" w:fill="FFFFFF"/>
        <w:spacing w:after="0" w:line="240" w:lineRule="auto"/>
        <w:jc w:val="center"/>
        <w:textAlignment w:val="baseline"/>
        <w:rPr>
          <w:rFonts w:ascii="Times New Roman" w:hAnsi="Times New Roman" w:cs="Times New Roman"/>
          <w:sz w:val="28"/>
          <w:szCs w:val="28"/>
          <w:bdr w:val="none" w:sz="0" w:space="0" w:color="auto" w:frame="1"/>
          <w:lang w:eastAsia="ru-RU"/>
        </w:rPr>
      </w:pPr>
      <w:r w:rsidRPr="00FA1A75">
        <w:rPr>
          <w:rFonts w:ascii="Times New Roman" w:hAnsi="Times New Roman" w:cs="Times New Roman"/>
          <w:sz w:val="28"/>
          <w:szCs w:val="28"/>
          <w:bdr w:val="none" w:sz="0" w:space="0" w:color="auto" w:frame="1"/>
          <w:lang w:eastAsia="ru-RU"/>
        </w:rPr>
        <w:t>9 июля 1999 г.</w:t>
      </w:r>
      <w:r w:rsidRPr="00FA1A75">
        <w:rPr>
          <w:rFonts w:ascii="Times New Roman" w:hAnsi="Times New Roman" w:cs="Times New Roman"/>
          <w:sz w:val="28"/>
          <w:szCs w:val="28"/>
          <w:lang w:eastAsia="ru-RU"/>
        </w:rPr>
        <w:t> </w:t>
      </w:r>
      <w:r w:rsidRPr="00FA1A75">
        <w:rPr>
          <w:rFonts w:ascii="Times New Roman" w:hAnsi="Times New Roman" w:cs="Times New Roman"/>
          <w:sz w:val="28"/>
          <w:szCs w:val="28"/>
          <w:bdr w:val="none" w:sz="0" w:space="0" w:color="auto" w:frame="1"/>
          <w:lang w:eastAsia="ru-RU"/>
        </w:rPr>
        <w:t>№ 275-З</w:t>
      </w:r>
    </w:p>
    <w:p w:rsidR="0056487B" w:rsidRPr="00880894" w:rsidRDefault="0056487B" w:rsidP="00117C09">
      <w:pPr>
        <w:shd w:val="clear" w:color="auto" w:fill="FFFFFF"/>
        <w:spacing w:after="0" w:line="240" w:lineRule="auto"/>
        <w:textAlignment w:val="baseline"/>
        <w:rPr>
          <w:rFonts w:ascii="Times New Roman" w:hAnsi="Times New Roman" w:cs="Times New Roman"/>
          <w:i/>
          <w:iCs/>
          <w:sz w:val="24"/>
          <w:szCs w:val="24"/>
          <w:lang w:eastAsia="ru-RU"/>
        </w:rPr>
      </w:pPr>
      <w:r w:rsidRPr="00880894">
        <w:rPr>
          <w:rFonts w:ascii="Times New Roman" w:hAnsi="Times New Roman" w:cs="Times New Roman"/>
          <w:i/>
          <w:iCs/>
          <w:sz w:val="24"/>
          <w:szCs w:val="24"/>
          <w:lang w:eastAsia="ru-RU"/>
        </w:rPr>
        <w:t>Принят Палатой представителей 2 июня 1999 года</w:t>
      </w:r>
      <w:r w:rsidRPr="00880894">
        <w:rPr>
          <w:rFonts w:ascii="Times New Roman" w:hAnsi="Times New Roman" w:cs="Times New Roman"/>
          <w:i/>
          <w:iCs/>
          <w:sz w:val="24"/>
          <w:szCs w:val="24"/>
          <w:lang w:eastAsia="ru-RU"/>
        </w:rPr>
        <w:br/>
        <w:t>Одобрен Советом Республики 24 июня 1999 года</w:t>
      </w:r>
    </w:p>
    <w:p w:rsidR="0056487B" w:rsidRPr="00880894" w:rsidRDefault="0056487B" w:rsidP="00117C09">
      <w:pPr>
        <w:shd w:val="clear" w:color="auto" w:fill="FFFFFF"/>
        <w:spacing w:after="0" w:line="240" w:lineRule="auto"/>
        <w:textAlignment w:val="baseline"/>
        <w:rPr>
          <w:rFonts w:ascii="Times New Roman" w:hAnsi="Times New Roman" w:cs="Times New Roman"/>
          <w:sz w:val="24"/>
          <w:szCs w:val="24"/>
          <w:lang w:eastAsia="ru-RU"/>
        </w:rPr>
      </w:pPr>
      <w:r w:rsidRPr="00880894">
        <w:rPr>
          <w:rFonts w:ascii="Times New Roman" w:hAnsi="Times New Roman" w:cs="Times New Roman"/>
          <w:sz w:val="24"/>
          <w:szCs w:val="24"/>
          <w:lang w:eastAsia="ru-RU"/>
        </w:rPr>
        <w:t>Изменения и дополнения:</w:t>
      </w:r>
    </w:p>
    <w:p w:rsidR="0056487B" w:rsidRPr="00880894" w:rsidRDefault="0056487B" w:rsidP="00117C09">
      <w:pPr>
        <w:spacing w:after="0" w:line="240" w:lineRule="auto"/>
        <w:jc w:val="both"/>
        <w:rPr>
          <w:rFonts w:ascii="Times New Roman" w:hAnsi="Times New Roman" w:cs="Times New Roman"/>
          <w:sz w:val="24"/>
          <w:szCs w:val="24"/>
          <w:shd w:val="clear" w:color="auto" w:fill="FFFFFF"/>
        </w:rPr>
      </w:pPr>
      <w:hyperlink r:id="rId37" w:history="1">
        <w:r w:rsidRPr="00880894">
          <w:rPr>
            <w:rStyle w:val="Hyperlink"/>
            <w:rFonts w:ascii="Times New Roman" w:hAnsi="Times New Roman" w:cs="Times New Roman"/>
            <w:sz w:val="24"/>
            <w:szCs w:val="24"/>
            <w:bdr w:val="none" w:sz="0" w:space="0" w:color="auto" w:frame="1"/>
            <w:shd w:val="clear" w:color="auto" w:fill="FFFFFF"/>
          </w:rPr>
          <w:t>Закон Республики Беларусь от 11 ноября 2019 г. № 253-З</w:t>
        </w:r>
      </w:hyperlink>
      <w:r w:rsidRPr="00880894">
        <w:rPr>
          <w:rFonts w:ascii="Times New Roman" w:hAnsi="Times New Roman" w:cs="Times New Roman"/>
          <w:sz w:val="24"/>
          <w:szCs w:val="24"/>
          <w:shd w:val="clear" w:color="auto" w:fill="FFFFFF"/>
        </w:rPr>
        <w:t xml:space="preserve"> (Национальный правовой Интернет-портал Республики Беларусь, 23.11.2019, 2/2691) </w:t>
      </w:r>
    </w:p>
    <w:p w:rsidR="0056487B" w:rsidRPr="00880894" w:rsidRDefault="0056487B" w:rsidP="00FA1A75">
      <w:pPr>
        <w:shd w:val="clear" w:color="auto" w:fill="FFFFFF"/>
        <w:spacing w:after="0" w:line="240" w:lineRule="auto"/>
        <w:ind w:left="1922" w:hanging="1355"/>
        <w:textAlignment w:val="baseline"/>
        <w:rPr>
          <w:rFonts w:ascii="Times New Roman" w:hAnsi="Times New Roman" w:cs="Times New Roman"/>
          <w:b/>
          <w:bCs/>
          <w:sz w:val="24"/>
          <w:szCs w:val="24"/>
          <w:lang w:eastAsia="ru-RU"/>
        </w:rPr>
      </w:pPr>
    </w:p>
    <w:p w:rsidR="0056487B" w:rsidRPr="00FA1A75" w:rsidRDefault="0056487B" w:rsidP="00FA1A75">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FA1A75">
        <w:rPr>
          <w:rFonts w:ascii="Times New Roman" w:hAnsi="Times New Roman" w:cs="Times New Roman"/>
          <w:b/>
          <w:bCs/>
          <w:sz w:val="28"/>
          <w:szCs w:val="28"/>
          <w:lang w:eastAsia="ru-RU"/>
        </w:rPr>
        <w:t>Статья 200. Принуждение к забастовке либо к отказу от участия в ней</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Принуждение к участию в забастовке либо к отказу от участия в законной забастовке, совершенное с применением насилия или с угрозой его применения,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r w:rsidRPr="00857030">
        <w:rPr>
          <w:rFonts w:ascii="Times New Roman" w:hAnsi="Times New Roman" w:cs="Times New Roman"/>
          <w:b/>
          <w:bCs/>
          <w:sz w:val="28"/>
          <w:szCs w:val="28"/>
          <w:lang w:eastAsia="ru-RU"/>
        </w:rPr>
        <w:t>Статья 369</w:t>
      </w:r>
      <w:r w:rsidRPr="00857030">
        <w:rPr>
          <w:rFonts w:ascii="Times New Roman" w:hAnsi="Times New Roman" w:cs="Times New Roman"/>
          <w:b/>
          <w:bCs/>
          <w:sz w:val="28"/>
          <w:szCs w:val="28"/>
          <w:bdr w:val="none" w:sz="0" w:space="0" w:color="auto" w:frame="1"/>
          <w:vertAlign w:val="superscript"/>
          <w:lang w:eastAsia="ru-RU"/>
        </w:rPr>
        <w:t>2</w:t>
      </w:r>
      <w:r w:rsidRPr="00857030">
        <w:rPr>
          <w:rFonts w:ascii="Times New Roman" w:hAnsi="Times New Roman" w:cs="Times New Roman"/>
          <w:b/>
          <w:bCs/>
          <w:sz w:val="28"/>
          <w:szCs w:val="28"/>
          <w:lang w:eastAsia="ru-RU"/>
        </w:rPr>
        <w:t>. Получение иностранной безвозмездной помощи в нарушение законодательства Республики Беларусь</w:t>
      </w:r>
    </w:p>
    <w:p w:rsidR="0056487B" w:rsidRPr="00857030" w:rsidRDefault="0056487B" w:rsidP="00847D23">
      <w:pPr>
        <w:shd w:val="clear" w:color="auto" w:fill="FFFFFF"/>
        <w:spacing w:after="0" w:line="240" w:lineRule="auto"/>
        <w:ind w:left="1922" w:hanging="1355"/>
        <w:textAlignment w:val="baseline"/>
        <w:rPr>
          <w:rFonts w:ascii="Times New Roman" w:hAnsi="Times New Roman" w:cs="Times New Roman"/>
          <w:b/>
          <w:bCs/>
          <w:sz w:val="28"/>
          <w:szCs w:val="28"/>
          <w:lang w:eastAsia="ru-RU"/>
        </w:rPr>
      </w:pP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Получение, а равно хранение, перемещение иностранной безвозмездной помощи для осуществления экстремистской деятельности или других деяний, запрещенных законодательством Республики Беларусь, либо финансирования политических партий, союзов (ассоциаций) политических партий, подготовки или проведения выборов, референдумов, отзыва депутата, члена Совета Республики Национального собрания Республики Беларусь, организации или проведения собраний, митингов, уличных шествий, демонстраций, пикетирования, забастовок, изготовления или распространения агитационных материалов, проведения семинаров или других форм политической и агитационно-массовой работы среди населения, совершенные в течение года после наложения административного взыскания за такие же нарушения, –</w:t>
      </w:r>
    </w:p>
    <w:p w:rsidR="0056487B" w:rsidRPr="00857030" w:rsidRDefault="0056487B" w:rsidP="00847D23">
      <w:pPr>
        <w:shd w:val="clear" w:color="auto" w:fill="FFFFFF"/>
        <w:spacing w:after="0" w:line="240" w:lineRule="auto"/>
        <w:ind w:firstLine="567"/>
        <w:jc w:val="both"/>
        <w:textAlignment w:val="baseline"/>
        <w:rPr>
          <w:rFonts w:ascii="Times New Roman" w:hAnsi="Times New Roman" w:cs="Times New Roman"/>
          <w:sz w:val="28"/>
          <w:szCs w:val="28"/>
          <w:lang w:eastAsia="ru-RU"/>
        </w:rPr>
      </w:pPr>
      <w:r w:rsidRPr="00857030">
        <w:rPr>
          <w:rFonts w:ascii="Times New Roman" w:hAnsi="Times New Roman" w:cs="Times New Roman"/>
          <w:sz w:val="28"/>
          <w:szCs w:val="28"/>
          <w:lang w:eastAsia="ru-RU"/>
        </w:rPr>
        <w:t>наказываются штрафом, или арестом, или ограничением свободы на срок до трех лет, или лишением свободы на срок до двух лет.</w:t>
      </w:r>
    </w:p>
    <w:p w:rsidR="0056487B" w:rsidRPr="00857030" w:rsidRDefault="0056487B" w:rsidP="00847D23">
      <w:pPr>
        <w:spacing w:after="0" w:line="240" w:lineRule="auto"/>
        <w:ind w:firstLine="993"/>
        <w:jc w:val="both"/>
        <w:rPr>
          <w:rFonts w:ascii="Times New Roman" w:hAnsi="Times New Roman" w:cs="Times New Roman"/>
          <w:sz w:val="28"/>
          <w:szCs w:val="28"/>
        </w:rPr>
      </w:pPr>
    </w:p>
    <w:p w:rsidR="0056487B" w:rsidRPr="00605EC6" w:rsidRDefault="0056487B" w:rsidP="001938BC">
      <w:pPr>
        <w:pStyle w:val="Default"/>
        <w:jc w:val="center"/>
        <w:rPr>
          <w:b/>
          <w:bCs/>
          <w:sz w:val="28"/>
          <w:szCs w:val="28"/>
        </w:rPr>
      </w:pPr>
      <w:r>
        <w:rPr>
          <w:sz w:val="28"/>
          <w:szCs w:val="28"/>
        </w:rPr>
        <w:br w:type="page"/>
      </w:r>
      <w:r w:rsidRPr="00605EC6">
        <w:rPr>
          <w:b/>
          <w:bCs/>
          <w:sz w:val="28"/>
          <w:szCs w:val="28"/>
          <w:lang w:val="en-US"/>
        </w:rPr>
        <w:t>III</w:t>
      </w:r>
      <w:r w:rsidRPr="00605EC6">
        <w:rPr>
          <w:b/>
          <w:bCs/>
          <w:sz w:val="28"/>
          <w:szCs w:val="28"/>
        </w:rPr>
        <w:t>. БИОЭТИЧЕСКИЕ ПРИНЦИПЫ И ДЕОНТОЛОГИЧЕСКИЕ НОРМЫ РЕГУЛИРОВАНИЯ МЕДИЦИНСКОЙ ДЕЯТЕЛЬНОСТИ</w:t>
      </w:r>
    </w:p>
    <w:p w:rsidR="0056487B" w:rsidRDefault="0056487B" w:rsidP="001938BC">
      <w:pPr>
        <w:pStyle w:val="Default"/>
        <w:jc w:val="center"/>
        <w:rPr>
          <w:sz w:val="28"/>
          <w:szCs w:val="28"/>
        </w:rPr>
      </w:pPr>
    </w:p>
    <w:p w:rsidR="0056487B" w:rsidRPr="00380877" w:rsidRDefault="0056487B" w:rsidP="00FA1A75">
      <w:pPr>
        <w:tabs>
          <w:tab w:val="left" w:pos="1740"/>
        </w:tabs>
        <w:spacing w:after="0" w:line="240" w:lineRule="auto"/>
        <w:ind w:firstLine="709"/>
        <w:jc w:val="both"/>
        <w:rPr>
          <w:rFonts w:ascii="Times New Roman" w:hAnsi="Times New Roman" w:cs="Times New Roman"/>
          <w:sz w:val="28"/>
          <w:szCs w:val="28"/>
        </w:rPr>
      </w:pPr>
      <w:r w:rsidRPr="009B7BDE">
        <w:rPr>
          <w:rFonts w:ascii="Times New Roman" w:hAnsi="Times New Roman" w:cs="Times New Roman"/>
          <w:sz w:val="28"/>
          <w:szCs w:val="28"/>
        </w:rPr>
        <w:t xml:space="preserve">Своеобразие медицины состоит в том, что деятельность медицинского работника регулируется не только правовыми нормами, но и регламентируется нормами и правилами медицинской этики и деонтологии на основе принципов биоэтики. Это обусловлено тем, </w:t>
      </w:r>
      <w:r>
        <w:rPr>
          <w:rFonts w:ascii="Times New Roman" w:hAnsi="Times New Roman" w:cs="Times New Roman"/>
          <w:sz w:val="28"/>
          <w:szCs w:val="28"/>
        </w:rPr>
        <w:t xml:space="preserve">что </w:t>
      </w:r>
      <w:r w:rsidRPr="009B7BDE">
        <w:rPr>
          <w:rFonts w:ascii="Times New Roman" w:hAnsi="Times New Roman" w:cs="Times New Roman"/>
          <w:sz w:val="28"/>
          <w:szCs w:val="28"/>
        </w:rPr>
        <w:t xml:space="preserve">сохранение жизни и укрепление здоровья человека выступают в качестве ценностных оснований и нравственных ориентиров медицины. </w:t>
      </w:r>
    </w:p>
    <w:p w:rsidR="0056487B" w:rsidRDefault="0056487B" w:rsidP="009B7BDE">
      <w:pPr>
        <w:pStyle w:val="Default"/>
        <w:ind w:firstLine="720"/>
        <w:jc w:val="both"/>
        <w:rPr>
          <w:sz w:val="28"/>
          <w:szCs w:val="28"/>
        </w:rPr>
      </w:pPr>
      <w:r>
        <w:rPr>
          <w:sz w:val="28"/>
          <w:szCs w:val="28"/>
        </w:rPr>
        <w:t xml:space="preserve">Ниже приведены извлечения из международных и национальных документов, раскрывающих нормативное содержание основных принципов биомедицинской этики и деонтологии. </w:t>
      </w:r>
    </w:p>
    <w:p w:rsidR="0056487B" w:rsidRDefault="0056487B" w:rsidP="001938BC">
      <w:pPr>
        <w:pStyle w:val="Default"/>
        <w:jc w:val="center"/>
        <w:rPr>
          <w:sz w:val="28"/>
          <w:szCs w:val="28"/>
        </w:rPr>
      </w:pPr>
    </w:p>
    <w:p w:rsidR="0056487B" w:rsidRPr="00556839" w:rsidRDefault="0056487B" w:rsidP="001938BC">
      <w:pPr>
        <w:pStyle w:val="Default"/>
        <w:jc w:val="center"/>
        <w:rPr>
          <w:sz w:val="28"/>
          <w:szCs w:val="28"/>
        </w:rPr>
      </w:pPr>
      <w:r w:rsidRPr="00556839">
        <w:rPr>
          <w:b/>
          <w:bCs/>
          <w:sz w:val="28"/>
          <w:szCs w:val="28"/>
        </w:rPr>
        <w:t>ЖЕНЕВСКАЯ ДЕКЛАРАЦИЯ</w:t>
      </w:r>
    </w:p>
    <w:p w:rsidR="0056487B" w:rsidRDefault="0056487B" w:rsidP="001938BC">
      <w:pPr>
        <w:pStyle w:val="Default"/>
        <w:jc w:val="center"/>
        <w:rPr>
          <w:b/>
          <w:bCs/>
          <w:sz w:val="28"/>
          <w:szCs w:val="28"/>
        </w:rPr>
      </w:pPr>
      <w:r w:rsidRPr="00556839">
        <w:rPr>
          <w:b/>
          <w:bCs/>
          <w:sz w:val="28"/>
          <w:szCs w:val="28"/>
        </w:rPr>
        <w:t>(МЕЖДУНАРОДНАЯ КЛЯТВА ВРАЧЕЙ)</w:t>
      </w:r>
    </w:p>
    <w:p w:rsidR="0056487B" w:rsidRPr="00556839" w:rsidRDefault="0056487B" w:rsidP="001938BC">
      <w:pPr>
        <w:pStyle w:val="Default"/>
        <w:ind w:firstLine="714"/>
        <w:jc w:val="both"/>
        <w:rPr>
          <w:sz w:val="28"/>
          <w:szCs w:val="28"/>
        </w:rPr>
      </w:pPr>
      <w:r w:rsidRPr="00556839">
        <w:rPr>
          <w:i/>
          <w:iCs/>
          <w:sz w:val="28"/>
          <w:szCs w:val="28"/>
        </w:rPr>
        <w:t>Принята 2</w:t>
      </w:r>
      <w:r>
        <w:rPr>
          <w:i/>
          <w:iCs/>
          <w:sz w:val="28"/>
          <w:szCs w:val="28"/>
        </w:rPr>
        <w:t>-</w:t>
      </w:r>
      <w:r w:rsidRPr="00556839">
        <w:rPr>
          <w:i/>
          <w:iCs/>
          <w:sz w:val="28"/>
          <w:szCs w:val="28"/>
        </w:rPr>
        <w:t xml:space="preserve">ой Генеральной Ассамблеей Всемирной Медицинской Ассоциации, Женева, Швейцария, в сентябре 1948 года, дополнена 22ой Всемирной Медицинской Ассамблеей, Сидней, Австралия, в августе 1968 года и 35ой Всемирной Медицинской Ассамблеей, Венеция, Италия, в октябре 1983 года. </w:t>
      </w:r>
    </w:p>
    <w:p w:rsidR="0056487B" w:rsidRDefault="0056487B" w:rsidP="001938BC">
      <w:pPr>
        <w:pStyle w:val="Default"/>
        <w:ind w:firstLine="714"/>
        <w:jc w:val="both"/>
        <w:rPr>
          <w:sz w:val="28"/>
          <w:szCs w:val="28"/>
        </w:rPr>
      </w:pPr>
    </w:p>
    <w:p w:rsidR="0056487B" w:rsidRPr="00556839" w:rsidRDefault="0056487B" w:rsidP="001938BC">
      <w:pPr>
        <w:pStyle w:val="Default"/>
        <w:ind w:firstLine="714"/>
        <w:jc w:val="both"/>
        <w:rPr>
          <w:sz w:val="28"/>
          <w:szCs w:val="28"/>
        </w:rPr>
      </w:pPr>
      <w:r w:rsidRPr="00556839">
        <w:rPr>
          <w:sz w:val="28"/>
          <w:szCs w:val="28"/>
        </w:rPr>
        <w:t xml:space="preserve">Вступая в медицинское сообщество, я добровольно решаю посвятить себя нормам гуманности и клянусь: </w:t>
      </w:r>
    </w:p>
    <w:p w:rsidR="0056487B" w:rsidRPr="00556839" w:rsidRDefault="0056487B" w:rsidP="001938BC">
      <w:pPr>
        <w:pStyle w:val="Default"/>
        <w:ind w:firstLine="714"/>
        <w:jc w:val="both"/>
        <w:rPr>
          <w:sz w:val="28"/>
          <w:szCs w:val="28"/>
        </w:rPr>
      </w:pPr>
      <w:r w:rsidRPr="00556839">
        <w:rPr>
          <w:sz w:val="28"/>
          <w:szCs w:val="28"/>
        </w:rPr>
        <w:t xml:space="preserve">На всю жизнь сохранить благодарность и уважение к своим учителям. </w:t>
      </w:r>
    </w:p>
    <w:p w:rsidR="0056487B" w:rsidRPr="00556839" w:rsidRDefault="0056487B" w:rsidP="001938BC">
      <w:pPr>
        <w:pStyle w:val="Default"/>
        <w:ind w:firstLine="714"/>
        <w:jc w:val="both"/>
        <w:rPr>
          <w:sz w:val="28"/>
          <w:szCs w:val="28"/>
        </w:rPr>
      </w:pPr>
      <w:r w:rsidRPr="00556839">
        <w:rPr>
          <w:sz w:val="28"/>
          <w:szCs w:val="28"/>
        </w:rPr>
        <w:t xml:space="preserve">Исполнять свой профессиональный долг по совести и с достоинством. </w:t>
      </w:r>
    </w:p>
    <w:p w:rsidR="0056487B" w:rsidRPr="00556839" w:rsidRDefault="0056487B" w:rsidP="001938BC">
      <w:pPr>
        <w:pStyle w:val="Default"/>
        <w:ind w:firstLine="714"/>
        <w:jc w:val="both"/>
        <w:rPr>
          <w:sz w:val="28"/>
          <w:szCs w:val="28"/>
        </w:rPr>
      </w:pPr>
      <w:r w:rsidRPr="00556839">
        <w:rPr>
          <w:sz w:val="28"/>
          <w:szCs w:val="28"/>
        </w:rPr>
        <w:t xml:space="preserve">Здоровье моего пациента будет моим первейшим вознаграждением. </w:t>
      </w:r>
    </w:p>
    <w:p w:rsidR="0056487B" w:rsidRPr="00556839" w:rsidRDefault="0056487B" w:rsidP="001938BC">
      <w:pPr>
        <w:pStyle w:val="Default"/>
        <w:ind w:firstLine="714"/>
        <w:jc w:val="both"/>
        <w:rPr>
          <w:sz w:val="28"/>
          <w:szCs w:val="28"/>
        </w:rPr>
      </w:pPr>
      <w:r w:rsidRPr="00556839">
        <w:rPr>
          <w:sz w:val="28"/>
          <w:szCs w:val="28"/>
        </w:rPr>
        <w:t xml:space="preserve">Уважать доверенные мне секреты даже после смерти моего пациента. </w:t>
      </w:r>
    </w:p>
    <w:p w:rsidR="0056487B" w:rsidRPr="00556839" w:rsidRDefault="0056487B" w:rsidP="001938BC">
      <w:pPr>
        <w:pStyle w:val="Default"/>
        <w:ind w:firstLine="714"/>
        <w:jc w:val="both"/>
        <w:rPr>
          <w:sz w:val="28"/>
          <w:szCs w:val="28"/>
        </w:rPr>
      </w:pPr>
      <w:r w:rsidRPr="00556839">
        <w:rPr>
          <w:sz w:val="28"/>
          <w:szCs w:val="28"/>
        </w:rPr>
        <w:t xml:space="preserve">Делать все, что в моих силах, для поддержания чести и благородных традиций медицинского сообщества. </w:t>
      </w:r>
    </w:p>
    <w:p w:rsidR="0056487B" w:rsidRPr="00556839" w:rsidRDefault="0056487B" w:rsidP="001938BC">
      <w:pPr>
        <w:pStyle w:val="Default"/>
        <w:ind w:firstLine="714"/>
        <w:jc w:val="both"/>
        <w:rPr>
          <w:sz w:val="28"/>
          <w:szCs w:val="28"/>
        </w:rPr>
      </w:pPr>
      <w:r w:rsidRPr="00556839">
        <w:rPr>
          <w:sz w:val="28"/>
          <w:szCs w:val="28"/>
        </w:rPr>
        <w:t xml:space="preserve">Коллеги будут мне братьями. </w:t>
      </w:r>
    </w:p>
    <w:p w:rsidR="0056487B" w:rsidRPr="001938BC" w:rsidRDefault="0056487B" w:rsidP="001938BC">
      <w:pPr>
        <w:pStyle w:val="Default"/>
        <w:ind w:firstLine="714"/>
        <w:jc w:val="both"/>
        <w:rPr>
          <w:sz w:val="28"/>
          <w:szCs w:val="28"/>
        </w:rPr>
      </w:pPr>
      <w:r w:rsidRPr="001938BC">
        <w:rPr>
          <w:sz w:val="28"/>
          <w:szCs w:val="28"/>
        </w:rPr>
        <w:t xml:space="preserve">Не позволить соображением религиозного, национального, расового, партийно-политического и социального характера встать между мной и моим пациентом. </w:t>
      </w:r>
    </w:p>
    <w:p w:rsidR="0056487B" w:rsidRPr="00556839" w:rsidRDefault="0056487B" w:rsidP="001938BC">
      <w:pPr>
        <w:pStyle w:val="Default"/>
        <w:ind w:firstLine="714"/>
        <w:jc w:val="both"/>
        <w:rPr>
          <w:sz w:val="28"/>
          <w:szCs w:val="28"/>
        </w:rPr>
      </w:pPr>
      <w:r w:rsidRPr="00556839">
        <w:rPr>
          <w:sz w:val="28"/>
          <w:szCs w:val="28"/>
        </w:rPr>
        <w:t xml:space="preserve">Я буду проявлять абсолютное уважение к человеческой жизни с момента зачатия и никогда, даже под угрозой, не использую своих медицинских знаний в ущерб нормам гуманности. </w:t>
      </w:r>
    </w:p>
    <w:p w:rsidR="0056487B" w:rsidRPr="00556839" w:rsidRDefault="0056487B" w:rsidP="001938BC">
      <w:pPr>
        <w:pStyle w:val="Default"/>
        <w:ind w:firstLine="714"/>
        <w:jc w:val="both"/>
        <w:rPr>
          <w:sz w:val="28"/>
          <w:szCs w:val="28"/>
        </w:rPr>
      </w:pPr>
      <w:r w:rsidRPr="00556839">
        <w:rPr>
          <w:sz w:val="28"/>
          <w:szCs w:val="28"/>
        </w:rPr>
        <w:t xml:space="preserve">Я принимаю эти обязательства обдуманно, свободно и честно. </w:t>
      </w:r>
    </w:p>
    <w:p w:rsidR="0056487B" w:rsidRDefault="0056487B" w:rsidP="001938BC">
      <w:pPr>
        <w:pStyle w:val="Default"/>
        <w:ind w:firstLine="714"/>
        <w:jc w:val="both"/>
        <w:rPr>
          <w:b/>
          <w:bCs/>
          <w:sz w:val="28"/>
          <w:szCs w:val="28"/>
        </w:rPr>
      </w:pPr>
    </w:p>
    <w:p w:rsidR="0056487B" w:rsidRDefault="0056487B" w:rsidP="001938BC">
      <w:pPr>
        <w:pStyle w:val="Default"/>
        <w:ind w:firstLine="714"/>
        <w:jc w:val="both"/>
        <w:rPr>
          <w:b/>
          <w:bCs/>
          <w:sz w:val="28"/>
          <w:szCs w:val="28"/>
        </w:rPr>
      </w:pPr>
    </w:p>
    <w:p w:rsidR="0056487B" w:rsidRPr="00BE63C4" w:rsidRDefault="0056487B" w:rsidP="00485913">
      <w:pPr>
        <w:spacing w:after="0" w:line="240" w:lineRule="auto"/>
        <w:jc w:val="center"/>
        <w:rPr>
          <w:rFonts w:ascii="Times New Roman" w:hAnsi="Times New Roman" w:cs="Times New Roman"/>
          <w:b/>
          <w:bCs/>
          <w:sz w:val="32"/>
          <w:szCs w:val="32"/>
        </w:rPr>
      </w:pPr>
      <w:r>
        <w:rPr>
          <w:rStyle w:val="Strong"/>
          <w:sz w:val="28"/>
          <w:szCs w:val="28"/>
        </w:rPr>
        <w:br w:type="page"/>
      </w:r>
      <w:bookmarkStart w:id="16" w:name="_Toc474108393"/>
      <w:bookmarkStart w:id="17" w:name="_Toc474108781"/>
      <w:bookmarkStart w:id="18" w:name="_Toc474748123"/>
      <w:r w:rsidRPr="00BE63C4">
        <w:rPr>
          <w:rFonts w:ascii="Times New Roman" w:hAnsi="Times New Roman" w:cs="Times New Roman"/>
          <w:b/>
          <w:bCs/>
          <w:sz w:val="32"/>
          <w:szCs w:val="32"/>
        </w:rPr>
        <w:t xml:space="preserve">Закон Республики Беларусь </w:t>
      </w:r>
      <w:r>
        <w:rPr>
          <w:rFonts w:ascii="Times New Roman" w:hAnsi="Times New Roman" w:cs="Times New Roman"/>
          <w:b/>
          <w:bCs/>
          <w:sz w:val="32"/>
          <w:szCs w:val="32"/>
        </w:rPr>
        <w:t>«О</w:t>
      </w:r>
      <w:r w:rsidRPr="00BE63C4">
        <w:rPr>
          <w:rFonts w:ascii="Times New Roman" w:hAnsi="Times New Roman" w:cs="Times New Roman"/>
          <w:b/>
          <w:bCs/>
          <w:sz w:val="32"/>
          <w:szCs w:val="32"/>
        </w:rPr>
        <w:t xml:space="preserve"> здравоохранении</w:t>
      </w:r>
      <w:r>
        <w:rPr>
          <w:rFonts w:ascii="Times New Roman" w:hAnsi="Times New Roman" w:cs="Times New Roman"/>
          <w:b/>
          <w:bCs/>
          <w:sz w:val="32"/>
          <w:szCs w:val="32"/>
        </w:rPr>
        <w:t>»</w:t>
      </w:r>
    </w:p>
    <w:p w:rsidR="0056487B" w:rsidRPr="00485913" w:rsidRDefault="0056487B" w:rsidP="00485913">
      <w:pPr>
        <w:tabs>
          <w:tab w:val="left" w:pos="0"/>
          <w:tab w:val="left" w:pos="880"/>
          <w:tab w:val="left" w:pos="993"/>
        </w:tabs>
        <w:spacing w:after="0" w:line="240" w:lineRule="auto"/>
        <w:jc w:val="center"/>
        <w:rPr>
          <w:rFonts w:ascii="Times New Roman" w:hAnsi="Times New Roman" w:cs="Times New Roman"/>
          <w:sz w:val="28"/>
          <w:szCs w:val="28"/>
          <w:lang w:eastAsia="ru-RU"/>
        </w:rPr>
      </w:pPr>
      <w:r w:rsidRPr="00485913">
        <w:rPr>
          <w:rFonts w:ascii="Times New Roman" w:hAnsi="Times New Roman" w:cs="Times New Roman"/>
          <w:sz w:val="28"/>
          <w:szCs w:val="28"/>
        </w:rPr>
        <w:t>от 18.06.1993 №2435-Х</w:t>
      </w:r>
      <w:r w:rsidRPr="00485913">
        <w:rPr>
          <w:rFonts w:ascii="Times New Roman" w:hAnsi="Times New Roman" w:cs="Times New Roman"/>
          <w:sz w:val="28"/>
          <w:szCs w:val="28"/>
          <w:lang w:val="en-US"/>
        </w:rPr>
        <w:t>II</w:t>
      </w:r>
      <w:r w:rsidRPr="00485913">
        <w:rPr>
          <w:rFonts w:ascii="Times New Roman" w:hAnsi="Times New Roman" w:cs="Times New Roman"/>
          <w:sz w:val="28"/>
          <w:szCs w:val="28"/>
        </w:rPr>
        <w:t>: в редакции Закона Республики Беларусь от 20.06.2008 № 363-3. с изм. и доп.</w:t>
      </w:r>
    </w:p>
    <w:p w:rsidR="0056487B" w:rsidRDefault="0056487B" w:rsidP="001938BC">
      <w:pPr>
        <w:pStyle w:val="Heading1"/>
        <w:numPr>
          <w:ilvl w:val="0"/>
          <w:numId w:val="0"/>
        </w:numPr>
        <w:spacing w:before="0" w:after="0"/>
        <w:ind w:firstLine="709"/>
        <w:jc w:val="both"/>
        <w:rPr>
          <w:rFonts w:ascii="Times New Roman" w:hAnsi="Times New Roman" w:cs="Times New Roman"/>
          <w:sz w:val="28"/>
          <w:szCs w:val="28"/>
        </w:rPr>
      </w:pPr>
    </w:p>
    <w:p w:rsidR="0056487B" w:rsidRPr="002F171D" w:rsidRDefault="0056487B" w:rsidP="001938BC">
      <w:pPr>
        <w:pStyle w:val="Heading1"/>
        <w:numPr>
          <w:ilvl w:val="0"/>
          <w:numId w:val="0"/>
        </w:numPr>
        <w:spacing w:before="0" w:after="0"/>
        <w:ind w:firstLine="709"/>
        <w:jc w:val="both"/>
        <w:rPr>
          <w:rFonts w:ascii="Times New Roman" w:hAnsi="Times New Roman" w:cs="Times New Roman"/>
          <w:sz w:val="28"/>
          <w:szCs w:val="28"/>
        </w:rPr>
      </w:pPr>
      <w:r w:rsidRPr="002F171D">
        <w:rPr>
          <w:rFonts w:ascii="Times New Roman" w:hAnsi="Times New Roman" w:cs="Times New Roman"/>
          <w:sz w:val="28"/>
          <w:szCs w:val="28"/>
        </w:rPr>
        <w:t>Статья 46. Врачебная тайна</w:t>
      </w:r>
      <w:bookmarkEnd w:id="16"/>
      <w:bookmarkEnd w:id="17"/>
      <w:bookmarkEnd w:id="18"/>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Министерства здравоохранения Республики Беларусь, управлений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письменному запросу органов уголовного преследования и суда в связи с проведением расследования или судебным разбирательством;</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письменному запросу органов, осуществляющих оперативно-розыскную деятельность, в связи с осуществлением такой деятельности.</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по запросу прокурора при наличии оснований, позволяющих полагать, что вред здоровью причинен в результате насильственных действий, информация, составляющая врачебную тайну, сообщается в правоохранительные органы в порядке, установленном законодательством Республики Беларусь.</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56487B" w:rsidRPr="002F171D" w:rsidRDefault="0056487B" w:rsidP="001938BC">
      <w:pPr>
        <w:pStyle w:val="NormalWeb"/>
        <w:spacing w:before="0" w:beforeAutospacing="0" w:after="0" w:afterAutospacing="0"/>
        <w:ind w:firstLine="709"/>
        <w:jc w:val="both"/>
        <w:rPr>
          <w:rFonts w:ascii="Times New Roman" w:hAnsi="Times New Roman" w:cs="Times New Roman"/>
          <w:sz w:val="28"/>
          <w:szCs w:val="28"/>
        </w:rPr>
      </w:pPr>
      <w:r w:rsidRPr="002F171D">
        <w:rPr>
          <w:rFonts w:ascii="Times New Roman" w:hAnsi="Times New Roman" w:cs="Times New Roman"/>
          <w:sz w:val="28"/>
          <w:szCs w:val="28"/>
        </w:rPr>
        <w:t>Организации здравоохранения обеспечивают хранение медицинских документов в соответствии с требованиями сохранения врачебной тайны. </w:t>
      </w:r>
    </w:p>
    <w:p w:rsidR="0056487B" w:rsidRDefault="0056487B" w:rsidP="00BE63C4">
      <w:pPr>
        <w:pStyle w:val="Heading1"/>
        <w:numPr>
          <w:ilvl w:val="0"/>
          <w:numId w:val="0"/>
        </w:numPr>
        <w:spacing w:before="0" w:after="0"/>
        <w:ind w:firstLine="709"/>
        <w:jc w:val="both"/>
        <w:rPr>
          <w:rFonts w:ascii="Times New Roman" w:hAnsi="Times New Roman" w:cs="Times New Roman"/>
          <w:sz w:val="28"/>
          <w:szCs w:val="28"/>
        </w:rPr>
      </w:pPr>
    </w:p>
    <w:p w:rsidR="0056487B" w:rsidRPr="002F171D" w:rsidRDefault="0056487B" w:rsidP="00BE63C4">
      <w:pPr>
        <w:pStyle w:val="Heading1"/>
        <w:numPr>
          <w:ilvl w:val="0"/>
          <w:numId w:val="0"/>
        </w:numPr>
        <w:spacing w:before="0" w:after="0"/>
        <w:ind w:firstLine="709"/>
        <w:jc w:val="both"/>
        <w:rPr>
          <w:rFonts w:ascii="Times New Roman" w:hAnsi="Times New Roman" w:cs="Times New Roman"/>
          <w:sz w:val="28"/>
          <w:szCs w:val="28"/>
        </w:rPr>
      </w:pPr>
      <w:r w:rsidRPr="002F171D">
        <w:rPr>
          <w:rFonts w:ascii="Times New Roman" w:hAnsi="Times New Roman" w:cs="Times New Roman"/>
          <w:sz w:val="28"/>
          <w:szCs w:val="28"/>
        </w:rPr>
        <w:t xml:space="preserve">Статья </w:t>
      </w:r>
      <w:r>
        <w:rPr>
          <w:rFonts w:ascii="Times New Roman" w:hAnsi="Times New Roman" w:cs="Times New Roman"/>
          <w:sz w:val="28"/>
          <w:szCs w:val="28"/>
        </w:rPr>
        <w:t>55</w:t>
      </w:r>
      <w:r w:rsidRPr="002F171D">
        <w:rPr>
          <w:rFonts w:ascii="Times New Roman" w:hAnsi="Times New Roman" w:cs="Times New Roman"/>
          <w:sz w:val="28"/>
          <w:szCs w:val="28"/>
        </w:rPr>
        <w:t xml:space="preserve">. </w:t>
      </w:r>
      <w:r>
        <w:rPr>
          <w:rFonts w:ascii="Times New Roman" w:hAnsi="Times New Roman" w:cs="Times New Roman"/>
          <w:sz w:val="28"/>
          <w:szCs w:val="28"/>
        </w:rPr>
        <w:t>Клятва врача Республики Беларусь</w:t>
      </w:r>
    </w:p>
    <w:p w:rsidR="0056487B" w:rsidRDefault="0056487B" w:rsidP="00BE63C4">
      <w:pPr>
        <w:spacing w:after="0" w:line="240" w:lineRule="auto"/>
        <w:ind w:firstLine="600"/>
        <w:jc w:val="both"/>
        <w:rPr>
          <w:rFonts w:ascii="Times New Roman" w:hAnsi="Times New Roman" w:cs="Times New Roman"/>
          <w:sz w:val="28"/>
          <w:szCs w:val="28"/>
        </w:rPr>
      </w:pPr>
      <w:r w:rsidRPr="00EB2F16">
        <w:rPr>
          <w:rFonts w:ascii="Times New Roman" w:hAnsi="Times New Roman" w:cs="Times New Roman"/>
          <w:sz w:val="28"/>
          <w:szCs w:val="28"/>
        </w:rPr>
        <w:t xml:space="preserve">Лица, получившие высшее медицинское образование в государственных учреждениях, обеспечивающих получение высшего медицинского (фармацевтического) образования, при вручении им документов об образовании установленного образца принимают в торжественной обстановке клятву врача Республики Беларусь: </w:t>
      </w:r>
    </w:p>
    <w:p w:rsidR="0056487B" w:rsidRPr="00EB2F16" w:rsidRDefault="0056487B" w:rsidP="00BE63C4">
      <w:pPr>
        <w:spacing w:after="0" w:line="240" w:lineRule="auto"/>
        <w:ind w:firstLine="600"/>
        <w:jc w:val="both"/>
        <w:rPr>
          <w:rFonts w:ascii="Times New Roman" w:hAnsi="Times New Roman" w:cs="Times New Roman"/>
          <w:sz w:val="28"/>
          <w:szCs w:val="28"/>
        </w:rPr>
      </w:pPr>
      <w:r w:rsidRPr="00EB2F16">
        <w:rPr>
          <w:rFonts w:ascii="Times New Roman" w:hAnsi="Times New Roman" w:cs="Times New Roman"/>
          <w:sz w:val="28"/>
          <w:szCs w:val="28"/>
        </w:rPr>
        <w:t>«Клянусь в любое время помогать каждому пациенту независимо от его социального происхождения, вероисповедания и национальности, всегда хранить врачебную тайну, постоянно совершенствовать свои медицинские знания и врачебное искусство, содействовать своим трудом развитию медицинской науки и практики, обращаться, если этого требуют интересы пациента, за советом к своим коллегам и самому никогда не отказывать им в совете и помощи, беречь и развивать благородные традиции отечественной медицины, всегда помнить о высоком призвании врача, об ответственности перед белорусским народом и государством. Верность этой клятве обещаю пронести через всю свою жизнь».</w:t>
      </w:r>
    </w:p>
    <w:p w:rsidR="0056487B" w:rsidRPr="00F27070" w:rsidRDefault="0056487B" w:rsidP="00F27070">
      <w:pPr>
        <w:jc w:val="both"/>
        <w:rPr>
          <w:rFonts w:ascii="Times New Roman" w:hAnsi="Times New Roman" w:cs="Times New Roman"/>
          <w:sz w:val="28"/>
          <w:szCs w:val="28"/>
        </w:rPr>
      </w:pPr>
    </w:p>
    <w:p w:rsidR="0056487B" w:rsidRDefault="0056487B" w:rsidP="00F27070">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sz w:val="28"/>
          <w:szCs w:val="28"/>
          <w:lang w:eastAsia="ru-RU"/>
        </w:rPr>
        <w:br w:type="page"/>
      </w:r>
      <w:r w:rsidRPr="00F27070">
        <w:rPr>
          <w:rFonts w:ascii="Times New Roman" w:hAnsi="Times New Roman" w:cs="Times New Roman"/>
          <w:b/>
          <w:bCs/>
          <w:sz w:val="28"/>
          <w:szCs w:val="28"/>
          <w:lang w:eastAsia="ru-RU"/>
        </w:rPr>
        <w:t>ПРАВИЛА</w:t>
      </w:r>
      <w:r>
        <w:rPr>
          <w:rFonts w:ascii="Times New Roman" w:hAnsi="Times New Roman" w:cs="Times New Roman"/>
          <w:b/>
          <w:bCs/>
          <w:sz w:val="28"/>
          <w:szCs w:val="28"/>
          <w:lang w:eastAsia="ru-RU"/>
        </w:rPr>
        <w:t xml:space="preserve"> </w:t>
      </w:r>
      <w:r w:rsidRPr="00F27070">
        <w:rPr>
          <w:rFonts w:ascii="Times New Roman" w:hAnsi="Times New Roman" w:cs="Times New Roman"/>
          <w:b/>
          <w:bCs/>
          <w:sz w:val="28"/>
          <w:szCs w:val="28"/>
          <w:lang w:eastAsia="ru-RU"/>
        </w:rPr>
        <w:t>МЕДИЦИНСКОЙ ЭТИКИ И ДЕОНТОЛОГИИ</w:t>
      </w:r>
    </w:p>
    <w:p w:rsidR="0056487B" w:rsidRDefault="0056487B" w:rsidP="000C2AA0">
      <w:pPr>
        <w:autoSpaceDE w:val="0"/>
        <w:autoSpaceDN w:val="0"/>
        <w:adjustRightInd w:val="0"/>
        <w:spacing w:after="0" w:line="240" w:lineRule="auto"/>
        <w:rPr>
          <w:rFonts w:ascii="Times New Roman" w:hAnsi="Times New Roman" w:cs="Times New Roman"/>
          <w:sz w:val="24"/>
          <w:szCs w:val="24"/>
          <w:lang w:eastAsia="ru-RU"/>
        </w:rPr>
      </w:pPr>
      <w:r w:rsidRPr="000C2AA0">
        <w:rPr>
          <w:rFonts w:ascii="Times New Roman" w:hAnsi="Times New Roman" w:cs="Times New Roman"/>
          <w:sz w:val="24"/>
          <w:szCs w:val="24"/>
          <w:lang w:eastAsia="ru-RU"/>
        </w:rPr>
        <w:t xml:space="preserve">Утверждены постановлением Министерства здравоохранения </w:t>
      </w:r>
    </w:p>
    <w:p w:rsidR="0056487B" w:rsidRPr="000C2AA0" w:rsidRDefault="0056487B" w:rsidP="000C2AA0">
      <w:pPr>
        <w:autoSpaceDE w:val="0"/>
        <w:autoSpaceDN w:val="0"/>
        <w:adjustRightInd w:val="0"/>
        <w:spacing w:after="0" w:line="240" w:lineRule="auto"/>
        <w:rPr>
          <w:rFonts w:ascii="Times New Roman" w:hAnsi="Times New Roman" w:cs="Times New Roman"/>
          <w:sz w:val="24"/>
          <w:szCs w:val="24"/>
          <w:lang w:eastAsia="ru-RU"/>
        </w:rPr>
      </w:pPr>
      <w:r w:rsidRPr="000C2AA0">
        <w:rPr>
          <w:rFonts w:ascii="Times New Roman" w:hAnsi="Times New Roman" w:cs="Times New Roman"/>
          <w:sz w:val="24"/>
          <w:szCs w:val="24"/>
          <w:lang w:eastAsia="ru-RU"/>
        </w:rPr>
        <w:t>Республики Беларусь 07.08.2018 № 64</w:t>
      </w:r>
    </w:p>
    <w:p w:rsidR="0056487B" w:rsidRPr="00F27070" w:rsidRDefault="0056487B" w:rsidP="00F27070">
      <w:pPr>
        <w:autoSpaceDE w:val="0"/>
        <w:autoSpaceDN w:val="0"/>
        <w:adjustRightInd w:val="0"/>
        <w:spacing w:after="0" w:line="240" w:lineRule="auto"/>
        <w:jc w:val="center"/>
        <w:rPr>
          <w:rFonts w:ascii="Times New Roman" w:hAnsi="Times New Roman" w:cs="Times New Roman"/>
          <w:b/>
          <w:bCs/>
          <w:sz w:val="28"/>
          <w:szCs w:val="28"/>
          <w:lang w:eastAsia="ru-RU"/>
        </w:rPr>
      </w:pPr>
    </w:p>
    <w:p w:rsidR="0056487B" w:rsidRPr="00F27070" w:rsidRDefault="0056487B" w:rsidP="000C2AA0">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ГЛАВА 1</w:t>
      </w:r>
    </w:p>
    <w:p w:rsidR="0056487B" w:rsidRPr="00F27070" w:rsidRDefault="0056487B" w:rsidP="000C2AA0">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ОБЩИЕ ПОЛОЖЕНИЯ</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 Настоящие Правила представляют собой совокупность правил, норм и принципов</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поведения медицинских, фармацевтических работников при выполнении ими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должностных обязанностей.</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2. Для целей настоящих Правил используются термины и их определения</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в значениях, установленных Законом Республики Беларусь от 18 июня 1993 года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 здравоохранении» (Ведамасці Вярхоўнага Савета Рэспублікі Беларусь, 1993 г., № 24,</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ст. 290; Национальный реестр правовых актов Республики Беларусь, 2008 г., № 159,</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2/1460).</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3. Настоящие Правила приняты для повышения ответственности и эффективности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выполнения медицинскими, фармацевтическими работниками своих должностных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обязанностей, а также доверия граждан к системе здравоохранения.</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4. Настоящие Правила включают в себя морально-этические нормы поведения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медицинских, фармацевтических работников, в том числе во взаимоотношениях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 пациентами и иными лицами, коллегами, а также представителями государственных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органов и организаций.</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5. В случаях, когда вопросы медицинской этики и деонтологии не урегулированы</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законодательством, в том числе настоящими Правилами, медицинским,</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фармацевтическим работникам следует руководствоваться общепринятыми нормами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этики и морали.</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6. В целях защиты прав пациентов, а также рассмотрения вопросов, связанных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 нарушением норм медицинской этики и деонтологии, в организациях здравоохранения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могут создаваться комитеты (комиссии) по вопросам медицинской этики и деонтологии,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порядок создания и деятельности которых определяется постановлением Министерства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здравоохранения Республики Беларусь от 28 ноября 2008 г. № 205 «Об утверждении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Инструкции о порядке создания и деятельности комитетов (комиссий) по вопросам</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медицинской этики и деонтологии» (Национальный реестр правовых актов Республики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Беларусь, 2009 г., № 1, 8/20087).</w:t>
      </w:r>
    </w:p>
    <w:p w:rsidR="0056487B" w:rsidRDefault="0056487B" w:rsidP="00F27070">
      <w:pPr>
        <w:autoSpaceDE w:val="0"/>
        <w:autoSpaceDN w:val="0"/>
        <w:adjustRightInd w:val="0"/>
        <w:spacing w:after="0" w:line="240" w:lineRule="auto"/>
        <w:jc w:val="both"/>
        <w:rPr>
          <w:rFonts w:ascii="Times New Roman" w:hAnsi="Times New Roman" w:cs="Times New Roman"/>
          <w:b/>
          <w:bCs/>
          <w:sz w:val="28"/>
          <w:szCs w:val="28"/>
          <w:lang w:eastAsia="ru-RU"/>
        </w:rPr>
      </w:pPr>
    </w:p>
    <w:p w:rsidR="0056487B" w:rsidRPr="00F27070" w:rsidRDefault="0056487B" w:rsidP="000C2AA0">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ГЛАВА 2</w:t>
      </w:r>
    </w:p>
    <w:p w:rsidR="0056487B" w:rsidRPr="00F27070" w:rsidRDefault="0056487B" w:rsidP="000C2AA0">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ПРИНЦИПЫ ПОВЕДЕНИЯ</w:t>
      </w:r>
    </w:p>
    <w:p w:rsidR="0056487B" w:rsidRPr="00F27070" w:rsidRDefault="0056487B" w:rsidP="000C2AA0">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МЕДИЦИНСКИХ, ФАРМАЦЕВТИЧЕСКИХ РАБОТНИКОВ</w:t>
      </w:r>
    </w:p>
    <w:p w:rsidR="0056487B" w:rsidRDefault="0056487B" w:rsidP="00F27070">
      <w:pPr>
        <w:autoSpaceDE w:val="0"/>
        <w:autoSpaceDN w:val="0"/>
        <w:adjustRightInd w:val="0"/>
        <w:spacing w:after="0" w:line="240" w:lineRule="auto"/>
        <w:jc w:val="both"/>
        <w:rPr>
          <w:rFonts w:ascii="Times New Roman" w:hAnsi="Times New Roman" w:cs="Times New Roman"/>
          <w:sz w:val="28"/>
          <w:szCs w:val="28"/>
          <w:lang w:eastAsia="ru-RU"/>
        </w:rPr>
      </w:pP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7. Профессиональная деятельность медицинских, фармацевтических работников</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основывается на принципах гуманизма, милосердия, сдержанности, профессионализма,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конфиденциальности и толерантности.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Принцип гуманизма заключается в проявлении медицинскими, фармацевтическими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работниками вежливости, доверия, сочувствия, уважения, сострадания, проявления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эмпатии во взаимоотношениях с пациентами, коллегами и иными лицами.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Принцип милосердия выражается в чутком и внимательном отношении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 потребностям пациента. Каждое действие медицинского, фармацевтического работника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должно быть направлено на достижение благой цели.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Принцип сдержанности заключается в способности медицинских, фармацевтических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работников управлять своими действиями, эмоциями, соблюдении тактичности в процессе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взаимодействия с пациентами, коллегами и иными лицами.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Принцип конфиденциальности выражается в сохранении врачебной тайны,</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неразглашении информации о состоянии здоровья пациентов и иных сведений при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оказании медицинской помощи.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Принцип толерантности заключается в проявлении понимания и терпимости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 пациенту и иным лицам, уважении их взглядов и убеждений, в том числе в отсутствии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дискриминации по религиозному и (или) национальному признакам, запрете привилегий</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и (или) ограничений по признакам расы, политическим и другим убеждениям, полу,</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возрасту, этническому и социальному происхождению, по языковым и другим признакам.</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8. Принцип профессионализма включает в себя компетентность, исполнительность,</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дисциплинированность, стремление совершенствовать и приобретать профессиональные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навыки, а также качественное и оперативное выполнение своих должностных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обязанностей.</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При выполнении должностных обязанностей недопустимы проявления формализма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и бюрократизма, пренебрежительного отношения к пациентам, коллегам и иным лицам.</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9. Медицинским, фармацевтическим работникам следует оказывать скорую</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медицинскую помощь в пределах своих возможностей нуждающимся в ней лицам вне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организации здравоохранения.</w:t>
      </w:r>
    </w:p>
    <w:p w:rsidR="0056487B" w:rsidRDefault="0056487B" w:rsidP="00F27070">
      <w:pPr>
        <w:autoSpaceDE w:val="0"/>
        <w:autoSpaceDN w:val="0"/>
        <w:adjustRightInd w:val="0"/>
        <w:spacing w:after="0" w:line="240" w:lineRule="auto"/>
        <w:jc w:val="both"/>
        <w:rPr>
          <w:rFonts w:ascii="Times New Roman" w:hAnsi="Times New Roman" w:cs="Times New Roman"/>
          <w:b/>
          <w:bCs/>
          <w:sz w:val="28"/>
          <w:szCs w:val="28"/>
          <w:lang w:eastAsia="ru-RU"/>
        </w:rPr>
      </w:pPr>
    </w:p>
    <w:p w:rsidR="0056487B" w:rsidRPr="00F27070" w:rsidRDefault="0056487B" w:rsidP="00322FEC">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ГЛАВА 3</w:t>
      </w:r>
    </w:p>
    <w:p w:rsidR="0056487B" w:rsidRPr="00F27070" w:rsidRDefault="0056487B" w:rsidP="00322FEC">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ОТНОШЕНИЯ МЕДИЦИНСКИХ, ФАРМАЦЕВТИЧЕСКИХ РАБОТНИКОВ С</w:t>
      </w:r>
      <w:r>
        <w:rPr>
          <w:rFonts w:ascii="Times New Roman" w:hAnsi="Times New Roman" w:cs="Times New Roman"/>
          <w:b/>
          <w:bCs/>
          <w:sz w:val="28"/>
          <w:szCs w:val="28"/>
          <w:lang w:eastAsia="ru-RU"/>
        </w:rPr>
        <w:t xml:space="preserve"> </w:t>
      </w:r>
      <w:r w:rsidRPr="00F27070">
        <w:rPr>
          <w:rFonts w:ascii="Times New Roman" w:hAnsi="Times New Roman" w:cs="Times New Roman"/>
          <w:b/>
          <w:bCs/>
          <w:sz w:val="28"/>
          <w:szCs w:val="28"/>
          <w:lang w:eastAsia="ru-RU"/>
        </w:rPr>
        <w:t>ПАЦИЕНТАМИ И ИНЫМИ ЛИЦАМИ</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10. Медицинские, фармацевтические работники соблюдают следующие нормы</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взаимоотношений с пациентами и иными лицами: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эффективно решают поставленные задачи, связанные с исполнением должностных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обязанностей;</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информируют пациентов и иных лиц о методах и целях предполагаемого лечения,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медицинских вмешательств, существующих рисках, об особенностях применения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лекарственных средств, изделий медицинского назначения, их возможных побочных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эффектах, о возможных альтернативных методах предлагаемого лечения;</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информируют о неблагоприятном прогнозе при оказании медицинской помощи, где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проявление взаимоотношений пациента с лечащим врачом излагается в форме,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соответствующей требованиям медицинской этики и деонтологии и доступной для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понимания лицам, не обладающим специальными знаниями в области здравоохранения.</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11. Медицинские, фармацевтические работники не допускают:</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грубого, формального и нетактичного отношения к пациентам и иным лицам;</w:t>
      </w:r>
      <w:r>
        <w:rPr>
          <w:rFonts w:ascii="Times New Roman" w:hAnsi="Times New Roman" w:cs="Times New Roman"/>
          <w:sz w:val="28"/>
          <w:szCs w:val="28"/>
          <w:lang w:eastAsia="ru-RU"/>
        </w:rPr>
        <w:t xml:space="preserve"> </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разглашения врачебной тайны;</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недостоверной информации при консультировании пациентов, посетителей</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организаций здравоохранения, аптек о применении лекарственных средств и их хранении;</w:t>
      </w:r>
    </w:p>
    <w:p w:rsidR="0056487B" w:rsidRPr="00F27070" w:rsidRDefault="0056487B" w:rsidP="00322FE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негативного влияния личных, семейных, общественных или других обстоятельств</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на поведение медицинских, фармацевтических работников при осуществлении ими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должностных обязанностей.</w:t>
      </w:r>
    </w:p>
    <w:p w:rsidR="0056487B" w:rsidRDefault="0056487B" w:rsidP="00F27070">
      <w:pPr>
        <w:autoSpaceDE w:val="0"/>
        <w:autoSpaceDN w:val="0"/>
        <w:adjustRightInd w:val="0"/>
        <w:spacing w:after="0" w:line="240" w:lineRule="auto"/>
        <w:jc w:val="both"/>
        <w:rPr>
          <w:rFonts w:ascii="Times New Roman" w:hAnsi="Times New Roman" w:cs="Times New Roman"/>
          <w:b/>
          <w:bCs/>
          <w:sz w:val="28"/>
          <w:szCs w:val="28"/>
          <w:lang w:eastAsia="ru-RU"/>
        </w:rPr>
      </w:pPr>
    </w:p>
    <w:p w:rsidR="0056487B" w:rsidRPr="00F27070" w:rsidRDefault="0056487B" w:rsidP="00BE63C4">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ГЛАВА 4</w:t>
      </w:r>
    </w:p>
    <w:p w:rsidR="0056487B" w:rsidRPr="00F27070" w:rsidRDefault="0056487B" w:rsidP="00BE63C4">
      <w:pPr>
        <w:autoSpaceDE w:val="0"/>
        <w:autoSpaceDN w:val="0"/>
        <w:adjustRightInd w:val="0"/>
        <w:spacing w:after="0" w:line="240" w:lineRule="auto"/>
        <w:jc w:val="center"/>
        <w:rPr>
          <w:rFonts w:ascii="Times New Roman" w:hAnsi="Times New Roman" w:cs="Times New Roman"/>
          <w:b/>
          <w:bCs/>
          <w:sz w:val="28"/>
          <w:szCs w:val="28"/>
          <w:lang w:eastAsia="ru-RU"/>
        </w:rPr>
      </w:pPr>
      <w:r w:rsidRPr="00F27070">
        <w:rPr>
          <w:rFonts w:ascii="Times New Roman" w:hAnsi="Times New Roman" w:cs="Times New Roman"/>
          <w:b/>
          <w:bCs/>
          <w:sz w:val="28"/>
          <w:szCs w:val="28"/>
          <w:lang w:eastAsia="ru-RU"/>
        </w:rPr>
        <w:t>ОТНОШЕНИЯ МЕДИЦИНСКИХ, ФАРМАЦЕВТИЧЕСКИХ РАБОТНИКОВ С</w:t>
      </w:r>
      <w:r>
        <w:rPr>
          <w:rFonts w:ascii="Times New Roman" w:hAnsi="Times New Roman" w:cs="Times New Roman"/>
          <w:b/>
          <w:bCs/>
          <w:sz w:val="28"/>
          <w:szCs w:val="28"/>
          <w:lang w:eastAsia="ru-RU"/>
        </w:rPr>
        <w:t xml:space="preserve"> </w:t>
      </w:r>
      <w:r w:rsidRPr="00F27070">
        <w:rPr>
          <w:rFonts w:ascii="Times New Roman" w:hAnsi="Times New Roman" w:cs="Times New Roman"/>
          <w:b/>
          <w:bCs/>
          <w:sz w:val="28"/>
          <w:szCs w:val="28"/>
          <w:lang w:eastAsia="ru-RU"/>
        </w:rPr>
        <w:t>КОЛЛЕГАМИ, ПРЕДСТАВИТЕЛЯМИ ГОСУДАРСТВЕННЫХ ОРГАНОВ</w:t>
      </w:r>
      <w:r>
        <w:rPr>
          <w:rFonts w:ascii="Times New Roman" w:hAnsi="Times New Roman" w:cs="Times New Roman"/>
          <w:b/>
          <w:bCs/>
          <w:sz w:val="28"/>
          <w:szCs w:val="28"/>
          <w:lang w:eastAsia="ru-RU"/>
        </w:rPr>
        <w:t xml:space="preserve"> </w:t>
      </w:r>
      <w:r w:rsidRPr="00F27070">
        <w:rPr>
          <w:rFonts w:ascii="Times New Roman" w:hAnsi="Times New Roman" w:cs="Times New Roman"/>
          <w:b/>
          <w:bCs/>
          <w:sz w:val="28"/>
          <w:szCs w:val="28"/>
          <w:lang w:eastAsia="ru-RU"/>
        </w:rPr>
        <w:t>И ИНЫХ ОРГАНИЗАЦИЙ</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12. Взаимоотношения медицинских, фармацевтических работников с коллегами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строятся на принципах профессиональной этики, взаимного уважения и доверия, которые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выражаются в:</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проявлении компетентности и требовательности к себе и коллегам;</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уважении прав, чести, достоинства, личной и деловой репутации каждого члена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коллектива, взаимном доверии;</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создании и поддержании благоприятного морально-психологического климата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в коллективе;</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владении теоретическими и практическими навыками управления и разрешения</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конфликтных ситуаций;</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обращении за помощью при возникновении профессиональных затруднений;</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развитии наставничества: передаче положительного опыта, знаний, умений,</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оказании профессиональной помощи молодым коллегам.</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13. Медицинским, фармацевтическим работникам при выполнении должностных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обязанностей не следует употреблять выражения, умаляющие честь, достоинства</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и деловую репутацию, комментировать или обсуждать профессиональные качества других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коллег.</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14. Медицинским, фармацевтическим работникам следует проявлять уважение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к представителям государственных органов и иных организаций, быть корректными,</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сдержанными, ответственными и пунктуальными.</w:t>
      </w:r>
    </w:p>
    <w:p w:rsidR="0056487B" w:rsidRPr="00F27070" w:rsidRDefault="0056487B" w:rsidP="00BE63C4">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F27070">
        <w:rPr>
          <w:rFonts w:ascii="Times New Roman" w:hAnsi="Times New Roman" w:cs="Times New Roman"/>
          <w:sz w:val="28"/>
          <w:szCs w:val="28"/>
          <w:lang w:eastAsia="ru-RU"/>
        </w:rPr>
        <w:t>15. При выполнении должностных обязанностей медицинские, фармацевтические</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работники не вправе препятствовать уполномоченным должностным лицам</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государственных органов в осуществлении ими действий, предусмотренных</w:t>
      </w:r>
      <w:r>
        <w:rPr>
          <w:rFonts w:ascii="Times New Roman" w:hAnsi="Times New Roman" w:cs="Times New Roman"/>
          <w:sz w:val="28"/>
          <w:szCs w:val="28"/>
          <w:lang w:eastAsia="ru-RU"/>
        </w:rPr>
        <w:t xml:space="preserve"> </w:t>
      </w:r>
      <w:r w:rsidRPr="00F27070">
        <w:rPr>
          <w:rFonts w:ascii="Times New Roman" w:hAnsi="Times New Roman" w:cs="Times New Roman"/>
          <w:sz w:val="28"/>
          <w:szCs w:val="28"/>
          <w:lang w:eastAsia="ru-RU"/>
        </w:rPr>
        <w:t>законодательством.</w:t>
      </w:r>
    </w:p>
    <w:p w:rsidR="0056487B" w:rsidRPr="002F171D" w:rsidRDefault="0056487B">
      <w:pPr>
        <w:rPr>
          <w:rFonts w:ascii="Times New Roman" w:hAnsi="Times New Roman" w:cs="Times New Roman"/>
          <w:sz w:val="28"/>
          <w:szCs w:val="28"/>
        </w:rPr>
      </w:pPr>
    </w:p>
    <w:sectPr w:rsidR="0056487B" w:rsidRPr="002F171D" w:rsidSect="00E00DCD">
      <w:footerReference w:type="default" r:id="rId38"/>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87B" w:rsidRDefault="0056487B">
      <w:r>
        <w:separator/>
      </w:r>
    </w:p>
  </w:endnote>
  <w:endnote w:type="continuationSeparator" w:id="1">
    <w:p w:rsidR="0056487B" w:rsidRDefault="005648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87B" w:rsidRDefault="0056487B" w:rsidP="005D1D7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6487B" w:rsidRDefault="0056487B" w:rsidP="00E00D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87B" w:rsidRDefault="0056487B">
      <w:r>
        <w:separator/>
      </w:r>
    </w:p>
  </w:footnote>
  <w:footnote w:type="continuationSeparator" w:id="1">
    <w:p w:rsidR="0056487B" w:rsidRDefault="00564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969E2"/>
    <w:multiLevelType w:val="multilevel"/>
    <w:tmpl w:val="041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00232C8"/>
    <w:multiLevelType w:val="hybridMultilevel"/>
    <w:tmpl w:val="3432DD9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7D4"/>
    <w:rsid w:val="00046C75"/>
    <w:rsid w:val="00054164"/>
    <w:rsid w:val="00092624"/>
    <w:rsid w:val="000C2AA0"/>
    <w:rsid w:val="000E4E85"/>
    <w:rsid w:val="00117C09"/>
    <w:rsid w:val="0017178A"/>
    <w:rsid w:val="001938BC"/>
    <w:rsid w:val="001D1A62"/>
    <w:rsid w:val="001F4042"/>
    <w:rsid w:val="002774D8"/>
    <w:rsid w:val="002844F6"/>
    <w:rsid w:val="002905CE"/>
    <w:rsid w:val="00292004"/>
    <w:rsid w:val="002A0906"/>
    <w:rsid w:val="002C4361"/>
    <w:rsid w:val="002E641E"/>
    <w:rsid w:val="002F171D"/>
    <w:rsid w:val="00322FEC"/>
    <w:rsid w:val="00373593"/>
    <w:rsid w:val="00380877"/>
    <w:rsid w:val="0038514A"/>
    <w:rsid w:val="0039172D"/>
    <w:rsid w:val="00391FA6"/>
    <w:rsid w:val="003933D8"/>
    <w:rsid w:val="003E5C1A"/>
    <w:rsid w:val="004439A0"/>
    <w:rsid w:val="00480599"/>
    <w:rsid w:val="00485913"/>
    <w:rsid w:val="00505CB1"/>
    <w:rsid w:val="0051433C"/>
    <w:rsid w:val="00556839"/>
    <w:rsid w:val="0056487B"/>
    <w:rsid w:val="00575E8B"/>
    <w:rsid w:val="005B5B10"/>
    <w:rsid w:val="005D1D72"/>
    <w:rsid w:val="005E68A4"/>
    <w:rsid w:val="005F1489"/>
    <w:rsid w:val="005F1B7B"/>
    <w:rsid w:val="005F6805"/>
    <w:rsid w:val="00605EC6"/>
    <w:rsid w:val="006817F5"/>
    <w:rsid w:val="00683E98"/>
    <w:rsid w:val="00685FF1"/>
    <w:rsid w:val="00712443"/>
    <w:rsid w:val="00715C4F"/>
    <w:rsid w:val="0076357A"/>
    <w:rsid w:val="00781E24"/>
    <w:rsid w:val="00793DCE"/>
    <w:rsid w:val="007C7755"/>
    <w:rsid w:val="00847D23"/>
    <w:rsid w:val="00857030"/>
    <w:rsid w:val="00880894"/>
    <w:rsid w:val="00925351"/>
    <w:rsid w:val="00944211"/>
    <w:rsid w:val="0095087E"/>
    <w:rsid w:val="00966E08"/>
    <w:rsid w:val="009963B0"/>
    <w:rsid w:val="009B7BDE"/>
    <w:rsid w:val="00A300BE"/>
    <w:rsid w:val="00A34B34"/>
    <w:rsid w:val="00AB78DA"/>
    <w:rsid w:val="00AC4C16"/>
    <w:rsid w:val="00AE0508"/>
    <w:rsid w:val="00B0241D"/>
    <w:rsid w:val="00B33F80"/>
    <w:rsid w:val="00B73205"/>
    <w:rsid w:val="00BE63C4"/>
    <w:rsid w:val="00C9446F"/>
    <w:rsid w:val="00CB7802"/>
    <w:rsid w:val="00CF12C4"/>
    <w:rsid w:val="00D427D4"/>
    <w:rsid w:val="00D45937"/>
    <w:rsid w:val="00D742E7"/>
    <w:rsid w:val="00D84565"/>
    <w:rsid w:val="00D92B3B"/>
    <w:rsid w:val="00DC6869"/>
    <w:rsid w:val="00DD551A"/>
    <w:rsid w:val="00DE6199"/>
    <w:rsid w:val="00E00DCD"/>
    <w:rsid w:val="00E46F88"/>
    <w:rsid w:val="00EA3A9A"/>
    <w:rsid w:val="00EB2F16"/>
    <w:rsid w:val="00EF5965"/>
    <w:rsid w:val="00F148F0"/>
    <w:rsid w:val="00F15A87"/>
    <w:rsid w:val="00F27070"/>
    <w:rsid w:val="00F47368"/>
    <w:rsid w:val="00F50DF5"/>
    <w:rsid w:val="00F67AF3"/>
    <w:rsid w:val="00FA1A75"/>
    <w:rsid w:val="00FA5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73593"/>
    <w:pPr>
      <w:spacing w:after="200" w:line="276" w:lineRule="auto"/>
    </w:pPr>
    <w:rPr>
      <w:rFonts w:cs="Calibri"/>
      <w:lang w:eastAsia="en-US"/>
    </w:rPr>
  </w:style>
  <w:style w:type="paragraph" w:styleId="Heading1">
    <w:name w:val="heading 1"/>
    <w:basedOn w:val="Normal"/>
    <w:next w:val="Normal"/>
    <w:link w:val="Heading1Char1"/>
    <w:uiPriority w:val="99"/>
    <w:qFormat/>
    <w:locked/>
    <w:rsid w:val="001938BC"/>
    <w:pPr>
      <w:keepNext/>
      <w:numPr>
        <w:numId w:val="1"/>
      </w:numPr>
      <w:spacing w:before="240" w:after="60" w:line="240" w:lineRule="auto"/>
      <w:outlineLvl w:val="0"/>
    </w:pPr>
    <w:rPr>
      <w:rFonts w:ascii="Arial" w:hAnsi="Arial" w:cs="Arial"/>
      <w:b/>
      <w:bCs/>
      <w:kern w:val="32"/>
      <w:sz w:val="32"/>
      <w:szCs w:val="32"/>
      <w:lang w:eastAsia="ru-RU"/>
    </w:rPr>
  </w:style>
  <w:style w:type="paragraph" w:styleId="Heading2">
    <w:name w:val="heading 2"/>
    <w:basedOn w:val="Normal"/>
    <w:next w:val="Normal"/>
    <w:link w:val="Heading2Char"/>
    <w:uiPriority w:val="99"/>
    <w:qFormat/>
    <w:locked/>
    <w:rsid w:val="001938BC"/>
    <w:pPr>
      <w:keepNext/>
      <w:numPr>
        <w:ilvl w:val="1"/>
        <w:numId w:val="1"/>
      </w:numPr>
      <w:spacing w:after="0" w:line="240" w:lineRule="auto"/>
      <w:jc w:val="center"/>
      <w:outlineLvl w:val="1"/>
    </w:pPr>
    <w:rPr>
      <w:rFonts w:eastAsia="Times New Roman"/>
      <w:b/>
      <w:bCs/>
      <w:sz w:val="28"/>
      <w:szCs w:val="28"/>
      <w:lang w:eastAsia="ru-RU"/>
    </w:rPr>
  </w:style>
  <w:style w:type="paragraph" w:styleId="Heading3">
    <w:name w:val="heading 3"/>
    <w:basedOn w:val="Normal"/>
    <w:next w:val="Normal"/>
    <w:link w:val="Heading3Char"/>
    <w:uiPriority w:val="99"/>
    <w:qFormat/>
    <w:locked/>
    <w:rsid w:val="001938BC"/>
    <w:pPr>
      <w:keepNext/>
      <w:numPr>
        <w:ilvl w:val="2"/>
        <w:numId w:val="1"/>
      </w:numPr>
      <w:spacing w:before="240" w:after="60" w:line="240" w:lineRule="auto"/>
      <w:outlineLvl w:val="2"/>
    </w:pPr>
    <w:rPr>
      <w:rFonts w:ascii="Cambria" w:eastAsia="Times New Roman" w:hAnsi="Cambria" w:cs="Cambria"/>
      <w:b/>
      <w:bCs/>
      <w:sz w:val="26"/>
      <w:szCs w:val="26"/>
      <w:lang w:eastAsia="ru-RU"/>
    </w:rPr>
  </w:style>
  <w:style w:type="paragraph" w:styleId="Heading4">
    <w:name w:val="heading 4"/>
    <w:basedOn w:val="Normal"/>
    <w:next w:val="Normal"/>
    <w:link w:val="Heading4Char"/>
    <w:uiPriority w:val="99"/>
    <w:qFormat/>
    <w:locked/>
    <w:rsid w:val="001938BC"/>
    <w:pPr>
      <w:keepNext/>
      <w:numPr>
        <w:ilvl w:val="3"/>
        <w:numId w:val="1"/>
      </w:numPr>
      <w:spacing w:before="240" w:after="60" w:line="240" w:lineRule="auto"/>
      <w:outlineLvl w:val="3"/>
    </w:pPr>
    <w:rPr>
      <w:rFonts w:eastAsia="Times New Roman"/>
      <w:b/>
      <w:bCs/>
      <w:sz w:val="28"/>
      <w:szCs w:val="28"/>
      <w:lang w:eastAsia="ru-RU"/>
    </w:rPr>
  </w:style>
  <w:style w:type="paragraph" w:styleId="Heading5">
    <w:name w:val="heading 5"/>
    <w:basedOn w:val="Normal"/>
    <w:next w:val="Normal"/>
    <w:link w:val="Heading5Char"/>
    <w:uiPriority w:val="99"/>
    <w:qFormat/>
    <w:locked/>
    <w:rsid w:val="001938BC"/>
    <w:pPr>
      <w:numPr>
        <w:ilvl w:val="4"/>
        <w:numId w:val="1"/>
      </w:num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locked/>
    <w:rsid w:val="001938BC"/>
    <w:pPr>
      <w:numPr>
        <w:ilvl w:val="5"/>
        <w:numId w:val="1"/>
      </w:numPr>
      <w:spacing w:before="240" w:after="60" w:line="240" w:lineRule="auto"/>
      <w:outlineLvl w:val="5"/>
    </w:pPr>
    <w:rPr>
      <w:rFonts w:eastAsia="Times New Roman"/>
      <w:b/>
      <w:bCs/>
      <w:lang w:eastAsia="ru-RU"/>
    </w:rPr>
  </w:style>
  <w:style w:type="paragraph" w:styleId="Heading7">
    <w:name w:val="heading 7"/>
    <w:basedOn w:val="Normal"/>
    <w:next w:val="Normal"/>
    <w:link w:val="Heading7Char"/>
    <w:uiPriority w:val="99"/>
    <w:qFormat/>
    <w:locked/>
    <w:rsid w:val="001938BC"/>
    <w:pPr>
      <w:numPr>
        <w:ilvl w:val="6"/>
        <w:numId w:val="1"/>
      </w:numPr>
      <w:spacing w:before="240" w:after="60" w:line="240" w:lineRule="auto"/>
      <w:outlineLvl w:val="6"/>
    </w:pPr>
    <w:rPr>
      <w:rFonts w:eastAsia="Times New Roman"/>
      <w:sz w:val="24"/>
      <w:szCs w:val="24"/>
      <w:lang w:eastAsia="ru-RU"/>
    </w:rPr>
  </w:style>
  <w:style w:type="paragraph" w:styleId="Heading8">
    <w:name w:val="heading 8"/>
    <w:basedOn w:val="Normal"/>
    <w:next w:val="Normal"/>
    <w:link w:val="Heading8Char"/>
    <w:uiPriority w:val="99"/>
    <w:qFormat/>
    <w:locked/>
    <w:rsid w:val="001938BC"/>
    <w:pPr>
      <w:numPr>
        <w:ilvl w:val="7"/>
        <w:numId w:val="1"/>
      </w:numPr>
      <w:spacing w:before="240" w:after="60" w:line="240" w:lineRule="auto"/>
      <w:outlineLvl w:val="7"/>
    </w:pPr>
    <w:rPr>
      <w:rFonts w:eastAsia="Times New Roman"/>
      <w:i/>
      <w:iCs/>
      <w:sz w:val="24"/>
      <w:szCs w:val="24"/>
      <w:lang w:eastAsia="ru-RU"/>
    </w:rPr>
  </w:style>
  <w:style w:type="paragraph" w:styleId="Heading9">
    <w:name w:val="heading 9"/>
    <w:basedOn w:val="Normal"/>
    <w:next w:val="Normal"/>
    <w:link w:val="Heading9Char"/>
    <w:uiPriority w:val="99"/>
    <w:qFormat/>
    <w:locked/>
    <w:rsid w:val="001938BC"/>
    <w:pPr>
      <w:numPr>
        <w:ilvl w:val="8"/>
        <w:numId w:val="1"/>
      </w:numPr>
      <w:spacing w:before="240" w:after="60" w:line="240" w:lineRule="auto"/>
      <w:outlineLvl w:val="8"/>
    </w:pPr>
    <w:rPr>
      <w:rFonts w:ascii="Cambria" w:eastAsia="Times New Roman" w:hAnsi="Cambria" w:cs="Cambria"/>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357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semiHidden/>
    <w:locked/>
    <w:rsid w:val="0076357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76357A"/>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76357A"/>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76357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76357A"/>
    <w:rPr>
      <w:rFonts w:ascii="Calibri" w:hAnsi="Calibri" w:cs="Calibri"/>
      <w:b/>
      <w:bCs/>
      <w:lang w:eastAsia="en-US"/>
    </w:rPr>
  </w:style>
  <w:style w:type="character" w:customStyle="1" w:styleId="Heading7Char">
    <w:name w:val="Heading 7 Char"/>
    <w:basedOn w:val="DefaultParagraphFont"/>
    <w:link w:val="Heading7"/>
    <w:uiPriority w:val="99"/>
    <w:semiHidden/>
    <w:locked/>
    <w:rsid w:val="0076357A"/>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76357A"/>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76357A"/>
    <w:rPr>
      <w:rFonts w:ascii="Cambria" w:hAnsi="Cambria" w:cs="Cambria"/>
      <w:lang w:eastAsia="en-US"/>
    </w:rPr>
  </w:style>
  <w:style w:type="paragraph" w:styleId="BodyTextIndent">
    <w:name w:val="Body Text Indent"/>
    <w:basedOn w:val="Normal"/>
    <w:link w:val="BodyTextIndentChar"/>
    <w:uiPriority w:val="99"/>
    <w:rsid w:val="00391FA6"/>
    <w:pPr>
      <w:spacing w:after="0" w:line="240" w:lineRule="auto"/>
      <w:ind w:firstLine="851"/>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391FA6"/>
    <w:rPr>
      <w:rFonts w:ascii="Times New Roman" w:hAnsi="Times New Roman" w:cs="Times New Roman"/>
      <w:sz w:val="28"/>
      <w:szCs w:val="28"/>
      <w:lang w:eastAsia="ru-RU"/>
    </w:rPr>
  </w:style>
  <w:style w:type="paragraph" w:customStyle="1" w:styleId="Default">
    <w:name w:val="Default"/>
    <w:uiPriority w:val="99"/>
    <w:rsid w:val="001938BC"/>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99"/>
    <w:qFormat/>
    <w:locked/>
    <w:rsid w:val="001938BC"/>
    <w:rPr>
      <w:rFonts w:ascii="Times New Roman" w:hAnsi="Times New Roman" w:cs="Times New Roman"/>
      <w:b/>
      <w:bCs/>
    </w:rPr>
  </w:style>
  <w:style w:type="paragraph" w:styleId="NormalWeb">
    <w:name w:val="Normal (Web)"/>
    <w:basedOn w:val="Normal"/>
    <w:uiPriority w:val="99"/>
    <w:rsid w:val="001938BC"/>
    <w:pPr>
      <w:spacing w:before="100" w:beforeAutospacing="1" w:after="100" w:afterAutospacing="1" w:line="240" w:lineRule="auto"/>
    </w:pPr>
    <w:rPr>
      <w:sz w:val="24"/>
      <w:szCs w:val="24"/>
      <w:lang w:eastAsia="ru-RU"/>
    </w:rPr>
  </w:style>
  <w:style w:type="character" w:customStyle="1" w:styleId="Heading1Char1">
    <w:name w:val="Heading 1 Char1"/>
    <w:link w:val="Heading1"/>
    <w:uiPriority w:val="99"/>
    <w:locked/>
    <w:rsid w:val="001938BC"/>
    <w:rPr>
      <w:rFonts w:ascii="Arial" w:hAnsi="Arial" w:cs="Arial"/>
      <w:b/>
      <w:bCs/>
      <w:kern w:val="32"/>
      <w:sz w:val="32"/>
      <w:szCs w:val="32"/>
    </w:rPr>
  </w:style>
  <w:style w:type="character" w:styleId="Hyperlink">
    <w:name w:val="Hyperlink"/>
    <w:basedOn w:val="DefaultParagraphFont"/>
    <w:uiPriority w:val="99"/>
    <w:locked/>
    <w:rsid w:val="00847D23"/>
    <w:rPr>
      <w:color w:val="0000FF"/>
      <w:u w:val="single"/>
    </w:rPr>
  </w:style>
  <w:style w:type="paragraph" w:customStyle="1" w:styleId="titlek">
    <w:name w:val="titlek"/>
    <w:basedOn w:val="Normal"/>
    <w:uiPriority w:val="99"/>
    <w:rsid w:val="00847D23"/>
    <w:pPr>
      <w:spacing w:before="100" w:beforeAutospacing="1" w:after="100" w:afterAutospacing="1" w:line="240" w:lineRule="auto"/>
    </w:pPr>
    <w:rPr>
      <w:sz w:val="24"/>
      <w:szCs w:val="24"/>
      <w:lang w:eastAsia="ru-RU"/>
    </w:rPr>
  </w:style>
  <w:style w:type="paragraph" w:customStyle="1" w:styleId="changeadd">
    <w:name w:val="changeadd"/>
    <w:basedOn w:val="Normal"/>
    <w:uiPriority w:val="99"/>
    <w:rsid w:val="00847D23"/>
    <w:pPr>
      <w:spacing w:before="100" w:beforeAutospacing="1" w:after="100" w:afterAutospacing="1" w:line="240" w:lineRule="auto"/>
    </w:pPr>
    <w:rPr>
      <w:sz w:val="24"/>
      <w:szCs w:val="24"/>
      <w:lang w:eastAsia="ru-RU"/>
    </w:rPr>
  </w:style>
  <w:style w:type="paragraph" w:customStyle="1" w:styleId="articleintext">
    <w:name w:val="articleintext"/>
    <w:basedOn w:val="Normal"/>
    <w:uiPriority w:val="99"/>
    <w:rsid w:val="00847D23"/>
    <w:pPr>
      <w:spacing w:before="100" w:beforeAutospacing="1" w:after="100" w:afterAutospacing="1" w:line="240" w:lineRule="auto"/>
    </w:pPr>
    <w:rPr>
      <w:sz w:val="24"/>
      <w:szCs w:val="24"/>
      <w:lang w:eastAsia="ru-RU"/>
    </w:rPr>
  </w:style>
  <w:style w:type="character" w:customStyle="1" w:styleId="articlec">
    <w:name w:val="articlec"/>
    <w:uiPriority w:val="99"/>
    <w:rsid w:val="00847D23"/>
  </w:style>
  <w:style w:type="paragraph" w:customStyle="1" w:styleId="newncpi">
    <w:name w:val="newncpi"/>
    <w:basedOn w:val="Normal"/>
    <w:uiPriority w:val="99"/>
    <w:rsid w:val="00847D23"/>
    <w:pPr>
      <w:spacing w:before="100" w:beforeAutospacing="1" w:after="100" w:afterAutospacing="1" w:line="240" w:lineRule="auto"/>
    </w:pPr>
    <w:rPr>
      <w:sz w:val="24"/>
      <w:szCs w:val="24"/>
      <w:lang w:eastAsia="ru-RU"/>
    </w:rPr>
  </w:style>
  <w:style w:type="character" w:customStyle="1" w:styleId="name">
    <w:name w:val="name"/>
    <w:uiPriority w:val="99"/>
    <w:rsid w:val="00847D23"/>
  </w:style>
  <w:style w:type="character" w:customStyle="1" w:styleId="datepr">
    <w:name w:val="datepr"/>
    <w:uiPriority w:val="99"/>
    <w:rsid w:val="00847D23"/>
  </w:style>
  <w:style w:type="character" w:customStyle="1" w:styleId="number">
    <w:name w:val="number"/>
    <w:uiPriority w:val="99"/>
    <w:rsid w:val="00847D23"/>
  </w:style>
  <w:style w:type="paragraph" w:customStyle="1" w:styleId="title">
    <w:name w:val="title"/>
    <w:basedOn w:val="Normal"/>
    <w:uiPriority w:val="99"/>
    <w:rsid w:val="00847D23"/>
    <w:pPr>
      <w:spacing w:before="100" w:beforeAutospacing="1" w:after="100" w:afterAutospacing="1" w:line="240" w:lineRule="auto"/>
    </w:pPr>
    <w:rPr>
      <w:sz w:val="24"/>
      <w:szCs w:val="24"/>
      <w:lang w:eastAsia="ru-RU"/>
    </w:rPr>
  </w:style>
  <w:style w:type="paragraph" w:customStyle="1" w:styleId="prinodobren">
    <w:name w:val="prinodobren"/>
    <w:basedOn w:val="Normal"/>
    <w:uiPriority w:val="99"/>
    <w:rsid w:val="00847D23"/>
    <w:pPr>
      <w:spacing w:before="100" w:beforeAutospacing="1" w:after="100" w:afterAutospacing="1" w:line="240" w:lineRule="auto"/>
    </w:pPr>
    <w:rPr>
      <w:sz w:val="24"/>
      <w:szCs w:val="24"/>
      <w:lang w:eastAsia="ru-RU"/>
    </w:rPr>
  </w:style>
  <w:style w:type="paragraph" w:customStyle="1" w:styleId="changei">
    <w:name w:val="changei"/>
    <w:basedOn w:val="Normal"/>
    <w:uiPriority w:val="99"/>
    <w:rsid w:val="00847D23"/>
    <w:pPr>
      <w:spacing w:before="100" w:beforeAutospacing="1" w:after="100" w:afterAutospacing="1" w:line="240" w:lineRule="auto"/>
    </w:pPr>
    <w:rPr>
      <w:sz w:val="24"/>
      <w:szCs w:val="24"/>
      <w:lang w:eastAsia="ru-RU"/>
    </w:rPr>
  </w:style>
  <w:style w:type="paragraph" w:customStyle="1" w:styleId="preamble">
    <w:name w:val="preamble"/>
    <w:basedOn w:val="Normal"/>
    <w:uiPriority w:val="99"/>
    <w:semiHidden/>
    <w:rsid w:val="00847D23"/>
    <w:pPr>
      <w:spacing w:before="100" w:beforeAutospacing="1" w:after="100" w:afterAutospacing="1" w:line="240" w:lineRule="auto"/>
    </w:pPr>
    <w:rPr>
      <w:sz w:val="24"/>
      <w:szCs w:val="24"/>
      <w:lang w:eastAsia="ru-RU"/>
    </w:rPr>
  </w:style>
  <w:style w:type="paragraph" w:customStyle="1" w:styleId="chapter">
    <w:name w:val="chapter"/>
    <w:basedOn w:val="Normal"/>
    <w:uiPriority w:val="99"/>
    <w:rsid w:val="00847D23"/>
    <w:pPr>
      <w:spacing w:before="100" w:beforeAutospacing="1" w:after="100" w:afterAutospacing="1" w:line="240" w:lineRule="auto"/>
    </w:pPr>
    <w:rPr>
      <w:sz w:val="24"/>
      <w:szCs w:val="24"/>
      <w:lang w:eastAsia="ru-RU"/>
    </w:rPr>
  </w:style>
  <w:style w:type="paragraph" w:customStyle="1" w:styleId="article">
    <w:name w:val="article"/>
    <w:basedOn w:val="Normal"/>
    <w:uiPriority w:val="99"/>
    <w:rsid w:val="00847D23"/>
    <w:pPr>
      <w:spacing w:before="100" w:beforeAutospacing="1" w:after="100" w:afterAutospacing="1" w:line="240" w:lineRule="auto"/>
    </w:pPr>
    <w:rPr>
      <w:sz w:val="24"/>
      <w:szCs w:val="24"/>
      <w:lang w:eastAsia="ru-RU"/>
    </w:rPr>
  </w:style>
  <w:style w:type="paragraph" w:customStyle="1" w:styleId="newncpi0">
    <w:name w:val="newncpi0"/>
    <w:basedOn w:val="Normal"/>
    <w:uiPriority w:val="99"/>
    <w:semiHidden/>
    <w:rsid w:val="00847D23"/>
    <w:pPr>
      <w:spacing w:before="100" w:beforeAutospacing="1" w:after="100" w:afterAutospacing="1" w:line="240" w:lineRule="auto"/>
    </w:pPr>
    <w:rPr>
      <w:sz w:val="24"/>
      <w:szCs w:val="24"/>
      <w:lang w:eastAsia="ru-RU"/>
    </w:rPr>
  </w:style>
  <w:style w:type="paragraph" w:styleId="Footer">
    <w:name w:val="footer"/>
    <w:basedOn w:val="Normal"/>
    <w:link w:val="FooterChar"/>
    <w:uiPriority w:val="99"/>
    <w:locked/>
    <w:rsid w:val="00E00DCD"/>
    <w:pPr>
      <w:tabs>
        <w:tab w:val="center" w:pos="4677"/>
        <w:tab w:val="right" w:pos="9355"/>
      </w:tabs>
    </w:pPr>
  </w:style>
  <w:style w:type="character" w:customStyle="1" w:styleId="FooterChar">
    <w:name w:val="Footer Char"/>
    <w:basedOn w:val="DefaultParagraphFont"/>
    <w:link w:val="Footer"/>
    <w:uiPriority w:val="99"/>
    <w:semiHidden/>
    <w:rsid w:val="006F7CEE"/>
    <w:rPr>
      <w:rFonts w:cs="Calibri"/>
      <w:lang w:eastAsia="en-US"/>
    </w:rPr>
  </w:style>
  <w:style w:type="character" w:styleId="PageNumber">
    <w:name w:val="page number"/>
    <w:basedOn w:val="DefaultParagraphFont"/>
    <w:uiPriority w:val="99"/>
    <w:locked/>
    <w:rsid w:val="00E00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P00400002" TargetMode="External"/><Relationship Id="rId13"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18" Type="http://schemas.openxmlformats.org/officeDocument/2006/relationships/hyperlink" Target="http://www.pravo.by/webnpa/text.asp?RN=H10000363" TargetMode="External"/><Relationship Id="rId26" Type="http://schemas.openxmlformats.org/officeDocument/2006/relationships/hyperlink" Target="http://www.pravo.by/webnpa/text.asp?RN=H1190025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34" Type="http://schemas.openxmlformats.org/officeDocument/2006/relationships/hyperlink" Target="https://etalonline.by/document/?regnum=hk9900296" TargetMode="External"/><Relationship Id="rId7" Type="http://schemas.openxmlformats.org/officeDocument/2006/relationships/hyperlink" Target="http://www.un.org/ru/documents/ods.asp?m=A/RES/2200(XXI)" TargetMode="External"/><Relationship Id="rId12"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17"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25" Type="http://schemas.openxmlformats.org/officeDocument/2006/relationships/hyperlink" Target="https://etalonline.by/webnpa/text.asp?RN=H11900276" TargetMode="External"/><Relationship Id="rId33" Type="http://schemas.openxmlformats.org/officeDocument/2006/relationships/hyperlink" Target="https://etalonline.by/document/?regnum=hk9900296"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ravo.by/webnpa/text.asp?RN=hk0000370" TargetMode="External"/><Relationship Id="rId20"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29" Type="http://schemas.openxmlformats.org/officeDocument/2006/relationships/hyperlink" Target="https://etalonline.by/webnpa/text.asp?RN=P004000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avo.by/webnpa/text.asp?RN=HK0000370" TargetMode="External"/><Relationship Id="rId24"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32" Type="http://schemas.openxmlformats.org/officeDocument/2006/relationships/hyperlink" Target="https://etalonline.by/document/?regnum=hk9900296" TargetMode="External"/><Relationship Id="rId37" Type="http://schemas.openxmlformats.org/officeDocument/2006/relationships/hyperlink" Target="http://www.pravo.by/webnpa/text.asp?RN=H11900253"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avo.by/webnpa/text.asp?RN=hk0000370" TargetMode="External"/><Relationship Id="rId23"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28" Type="http://schemas.openxmlformats.org/officeDocument/2006/relationships/hyperlink" Target="http://www.pravo.by/webnpa/text.asp?RN=HK9900275" TargetMode="External"/><Relationship Id="rId36" Type="http://schemas.openxmlformats.org/officeDocument/2006/relationships/hyperlink" Target="https://etalonline.by/webnpa/text.asp?RN=H11900276" TargetMode="External"/><Relationship Id="rId10" Type="http://schemas.openxmlformats.org/officeDocument/2006/relationships/hyperlink" Target="http://www.pravo.by/webnpa/text.asp?RN=v19402875" TargetMode="External"/><Relationship Id="rId19" Type="http://schemas.openxmlformats.org/officeDocument/2006/relationships/hyperlink" Target="http://www.pravo.by/webnpa/text.asp?RN=H10000363" TargetMode="External"/><Relationship Id="rId31" Type="http://schemas.openxmlformats.org/officeDocument/2006/relationships/hyperlink" Target="https://etalonline.by/document/?regnum=hk9900296" TargetMode="External"/><Relationship Id="rId4" Type="http://schemas.openxmlformats.org/officeDocument/2006/relationships/webSettings" Target="webSettings.xml"/><Relationship Id="rId9" Type="http://schemas.openxmlformats.org/officeDocument/2006/relationships/hyperlink" Target="http://www.pravo.by/webnpa/text.asp?RN=H11800125" TargetMode="External"/><Relationship Id="rId14"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22" Type="http://schemas.openxmlformats.org/officeDocument/2006/relationships/hyperlink" Target="file:///C:\Users\%5e_%5e\Downloads\&#1054;%20&#1084;&#1072;&#1089;&#1089;&#1086;&#1074;&#1099;&#1093;%20&#1084;&#1077;&#1088;&#1086;&#1087;&#1088;&#1080;&#1103;&#1090;&#1080;&#1103;&#1093;%20&#1074;%20&#1056;&#1077;&#1089;&#1087;&#1091;&#1073;&#1083;&#1080;&#1082;&#1077;%20&#1041;&#1077;&#1083;&#1072;&#1088;&#1091;&#1089;&#1100;.doc" TargetMode="External"/><Relationship Id="rId27" Type="http://schemas.openxmlformats.org/officeDocument/2006/relationships/hyperlink" Target="http://www.pravo.by/webnpa/text.asp?RN=HK9900275" TargetMode="External"/><Relationship Id="rId30" Type="http://schemas.openxmlformats.org/officeDocument/2006/relationships/hyperlink" Target="http://www.pravo.by/webnpa/text.asp?RN=H11900219" TargetMode="External"/><Relationship Id="rId35" Type="http://schemas.openxmlformats.org/officeDocument/2006/relationships/hyperlink" Target="https://etalonline.by/document/?regnum=hk99002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TotalTime>
  <Pages>57</Pages>
  <Words>17501</Words>
  <Characters>-32766</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Vivo</dc:creator>
  <cp:keywords/>
  <dc:description/>
  <cp:lastModifiedBy>1</cp:lastModifiedBy>
  <cp:revision>44</cp:revision>
  <dcterms:created xsi:type="dcterms:W3CDTF">2020-08-30T16:34:00Z</dcterms:created>
  <dcterms:modified xsi:type="dcterms:W3CDTF">2020-09-02T08:20:00Z</dcterms:modified>
</cp:coreProperties>
</file>