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D6" w:rsidRDefault="008225D6">
      <w:pPr>
        <w:pStyle w:val="newncpi0"/>
        <w:jc w:val="center"/>
      </w:pPr>
      <w:r>
        <w:rPr>
          <w:rStyle w:val="name"/>
        </w:rPr>
        <w:t>ПОСТАНОВЛЕНИЕ </w:t>
      </w:r>
      <w:r>
        <w:rPr>
          <w:rStyle w:val="promulgator"/>
        </w:rPr>
        <w:t>МИНИСТЕРСТВА ЮСТИЦИИ РЕСПУБЛИКИ БЕЛАРУСЬ</w:t>
      </w:r>
    </w:p>
    <w:p w:rsidR="008225D6" w:rsidRDefault="008225D6">
      <w:pPr>
        <w:pStyle w:val="newncpi"/>
        <w:ind w:firstLine="0"/>
        <w:jc w:val="center"/>
      </w:pPr>
      <w:r>
        <w:rPr>
          <w:rStyle w:val="datepr"/>
        </w:rPr>
        <w:t>24 мая 2012 г.</w:t>
      </w:r>
      <w:r>
        <w:rPr>
          <w:rStyle w:val="number"/>
        </w:rPr>
        <w:t xml:space="preserve"> № 140</w:t>
      </w:r>
    </w:p>
    <w:p w:rsidR="008225D6" w:rsidRDefault="008225D6">
      <w:pPr>
        <w:pStyle w:val="1"/>
      </w:pPr>
      <w:r>
        <w:t>О перечне типовых документов</w:t>
      </w:r>
    </w:p>
    <w:p w:rsidR="008225D6" w:rsidRDefault="008225D6">
      <w:pPr>
        <w:pStyle w:val="changei"/>
      </w:pPr>
      <w:r>
        <w:t>Изменения и дополнения:</w:t>
      </w:r>
    </w:p>
    <w:p w:rsidR="008225D6" w:rsidRDefault="008225D6">
      <w:pPr>
        <w:pStyle w:val="changeadd"/>
      </w:pPr>
      <w:r>
        <w:t>Постановление Министерства юстиции Республики Беларусь от 20 мая 2014 г. № 116 (зарегистрировано в Национальном реестре - № 8/28763 от 13.06.2014 г.) &lt;W21428763&gt;;</w:t>
      </w:r>
    </w:p>
    <w:p w:rsidR="008225D6" w:rsidRDefault="008225D6">
      <w:pPr>
        <w:pStyle w:val="changeadd"/>
      </w:pPr>
      <w:r>
        <w:t>Постановление Министерства юстиции Республики Беларусь от 12 декабря 2014 г. № 242 (зарегистрировано в Национальном реестре - № 8/29416 от 23.12.2014 г.) &lt;W21429416&gt;;</w:t>
      </w:r>
    </w:p>
    <w:p w:rsidR="008225D6" w:rsidRDefault="008225D6">
      <w:pPr>
        <w:pStyle w:val="changeadd"/>
      </w:pPr>
      <w:r>
        <w:t>Постановление Министерства юстиции Республики Беларусь от 6 марта 2018 г. № 56 (зарегистрировано в Национальном реестре - № 8/32929 от 19.03.2018 г.) &lt;W21832929&gt;;</w:t>
      </w:r>
    </w:p>
    <w:p w:rsidR="008225D6" w:rsidRDefault="008225D6">
      <w:pPr>
        <w:pStyle w:val="changeadd"/>
      </w:pPr>
      <w:r>
        <w:t>Постановление Министерства юстиции Республики Беларусь от 17 октября 2019 г. № 194 (зарегистрировано в Национальном реестре - № 8/34716 от 18.10.2019 г.) &lt;W21934716&gt;;</w:t>
      </w:r>
    </w:p>
    <w:p w:rsidR="008225D6" w:rsidRDefault="008225D6">
      <w:pPr>
        <w:pStyle w:val="changeadd"/>
      </w:pPr>
      <w:r>
        <w:t>Постановление Министерства юстиции Республики Беларусь от 25 марта 2021 г. № 49 (зарегистрировано в Национальном реестре - № 8/36512 от 01.04.2021 г.) &lt;W22136512&gt; - внесены изменения и дополнения, вступившие в силу 3 апреля 2021 г., за исключением изменений и дополнений, которые вступят в силу 9 июля 2021 г.;</w:t>
      </w:r>
    </w:p>
    <w:p w:rsidR="008225D6" w:rsidRDefault="008225D6">
      <w:pPr>
        <w:pStyle w:val="changeadd"/>
      </w:pPr>
      <w:r>
        <w:t>Постановление Министерства юстиции Республики Беларусь от 25 марта 2021 г. № 49 (зарегистрировано в Национальном реестре - № 8/36512 от 01.04.2021 г.) &lt;W22136512&gt; - внесены изменения и дополнения, вступившие в силу 3 апреля 2021 г. и 9 июля 2021 г.;</w:t>
      </w:r>
    </w:p>
    <w:p w:rsidR="008225D6" w:rsidRDefault="008225D6">
      <w:pPr>
        <w:pStyle w:val="changeadd"/>
      </w:pPr>
      <w:r>
        <w:t>Постановление Министерства юстиции Республики Беларусь от 30 сентября 2021 г. № 184 (зарегистрировано в Национальном реестре - № 8/37245 от 15.10.2021 г.) &lt;W22137245&gt;;</w:t>
      </w:r>
    </w:p>
    <w:p w:rsidR="008225D6" w:rsidRDefault="008225D6">
      <w:pPr>
        <w:pStyle w:val="changeadd"/>
      </w:pPr>
      <w:r>
        <w:t>Постановление Министерства юстиции Республики Беларусь от 30 августа 2022 г. № 115 (зарегистрировано в Национальном реестре - № 8/38669 от 02.09.2022 г.) &lt;W22238669&gt;;</w:t>
      </w:r>
    </w:p>
    <w:p w:rsidR="008225D6" w:rsidRDefault="008225D6">
      <w:pPr>
        <w:pStyle w:val="changeadd"/>
      </w:pPr>
      <w:r>
        <w:t>Постановление Министерства юстиции Республики Беларусь от 11 января 2023 г. № 1 (зарегистрировано в Национальном реестре - № 8/39398 от 20.01.2023 г.) &lt;W22339398&gt;</w:t>
      </w:r>
    </w:p>
    <w:p w:rsidR="008225D6" w:rsidRDefault="008225D6">
      <w:pPr>
        <w:pStyle w:val="newncpi"/>
      </w:pPr>
      <w:r>
        <w:t> </w:t>
      </w:r>
    </w:p>
    <w:p w:rsidR="008225D6" w:rsidRDefault="008225D6">
      <w:pPr>
        <w:pStyle w:val="newncpi"/>
      </w:pPr>
      <w:r>
        <w:t>На основании части пятой статьи 4 Закона Республики Беларусь от 25 ноября 2011 г. № 323-З «Об архивном деле и делопроизводстве» Министерство юстиции Республики Беларусь ПОСТАНОВЛЯЕТ:</w:t>
      </w:r>
    </w:p>
    <w:p w:rsidR="008225D6" w:rsidRDefault="008225D6">
      <w:pPr>
        <w:pStyle w:val="point"/>
      </w:pPr>
      <w:r>
        <w:t>1. Установить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согласно приложению 1.</w:t>
      </w:r>
    </w:p>
    <w:p w:rsidR="008225D6" w:rsidRDefault="008225D6">
      <w:pPr>
        <w:pStyle w:val="point"/>
      </w:pPr>
      <w:r>
        <w:t>2. Признать утратившими силу нормативные правовые акты, отдельные структурные элементы нормативных правовых актов по вопросам архивного дела и делопроизводства согласно приложению 2.</w:t>
      </w:r>
    </w:p>
    <w:p w:rsidR="008225D6" w:rsidRDefault="008225D6">
      <w:pPr>
        <w:pStyle w:val="point"/>
      </w:pPr>
      <w:r>
        <w:t>3. Настоящее постановление вступает в силу после его официального опубликования.</w:t>
      </w:r>
    </w:p>
    <w:p w:rsidR="008225D6" w:rsidRDefault="008225D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8225D6">
        <w:tc>
          <w:tcPr>
            <w:tcW w:w="2500" w:type="pct"/>
            <w:tcMar>
              <w:top w:w="0" w:type="dxa"/>
              <w:left w:w="6" w:type="dxa"/>
              <w:bottom w:w="0" w:type="dxa"/>
              <w:right w:w="6" w:type="dxa"/>
            </w:tcMar>
            <w:vAlign w:val="bottom"/>
            <w:hideMark/>
          </w:tcPr>
          <w:p w:rsidR="008225D6" w:rsidRDefault="008225D6">
            <w:pPr>
              <w:pStyle w:val="newncpi0"/>
              <w:jc w:val="left"/>
            </w:pPr>
            <w:r>
              <w:rPr>
                <w:rStyle w:val="post"/>
              </w:rPr>
              <w:t>Министр</w:t>
            </w:r>
          </w:p>
        </w:tc>
        <w:tc>
          <w:tcPr>
            <w:tcW w:w="2500" w:type="pct"/>
            <w:tcMar>
              <w:top w:w="0" w:type="dxa"/>
              <w:left w:w="6" w:type="dxa"/>
              <w:bottom w:w="0" w:type="dxa"/>
              <w:right w:w="6" w:type="dxa"/>
            </w:tcMar>
            <w:vAlign w:val="bottom"/>
            <w:hideMark/>
          </w:tcPr>
          <w:p w:rsidR="008225D6" w:rsidRDefault="008225D6">
            <w:pPr>
              <w:pStyle w:val="newncpi0"/>
              <w:jc w:val="right"/>
            </w:pPr>
            <w:r>
              <w:rPr>
                <w:rStyle w:val="pers"/>
              </w:rPr>
              <w:t>О.Л.Слижевский</w:t>
            </w:r>
          </w:p>
        </w:tc>
      </w:tr>
    </w:tbl>
    <w:p w:rsidR="008225D6" w:rsidRDefault="008225D6">
      <w:pPr>
        <w:rPr>
          <w:rFonts w:eastAsia="Times New Roman"/>
        </w:rPr>
        <w:sectPr w:rsidR="008225D6" w:rsidSect="008225D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225D6" w:rsidRDefault="008225D6">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82"/>
        <w:gridCol w:w="4061"/>
      </w:tblGrid>
      <w:tr w:rsidR="008225D6">
        <w:tc>
          <w:tcPr>
            <w:tcW w:w="3750" w:type="pct"/>
            <w:tcMar>
              <w:top w:w="0" w:type="dxa"/>
              <w:left w:w="6" w:type="dxa"/>
              <w:bottom w:w="0" w:type="dxa"/>
              <w:right w:w="6" w:type="dxa"/>
            </w:tcMar>
            <w:hideMark/>
          </w:tcPr>
          <w:p w:rsidR="008225D6" w:rsidRDefault="008225D6">
            <w:pPr>
              <w:pStyle w:val="newncpi"/>
            </w:pPr>
            <w:r>
              <w:t> </w:t>
            </w:r>
          </w:p>
        </w:tc>
        <w:tc>
          <w:tcPr>
            <w:tcW w:w="1250" w:type="pct"/>
            <w:tcMar>
              <w:top w:w="0" w:type="dxa"/>
              <w:left w:w="6" w:type="dxa"/>
              <w:bottom w:w="0" w:type="dxa"/>
              <w:right w:w="6" w:type="dxa"/>
            </w:tcMar>
            <w:hideMark/>
          </w:tcPr>
          <w:p w:rsidR="008225D6" w:rsidRDefault="008225D6">
            <w:pPr>
              <w:pStyle w:val="append1"/>
            </w:pPr>
            <w:r>
              <w:t>Приложение 1</w:t>
            </w:r>
          </w:p>
          <w:p w:rsidR="008225D6" w:rsidRDefault="008225D6">
            <w:pPr>
              <w:pStyle w:val="append"/>
            </w:pPr>
            <w:r>
              <w:t xml:space="preserve">к постановлению </w:t>
            </w:r>
            <w:r>
              <w:br/>
              <w:t xml:space="preserve">Министерства юстиции </w:t>
            </w:r>
            <w:r>
              <w:br/>
              <w:t xml:space="preserve">Республики Беларусь </w:t>
            </w:r>
            <w:r>
              <w:br/>
              <w:t xml:space="preserve">24.05.2012 № 140 </w:t>
            </w:r>
            <w:r>
              <w:br/>
              <w:t xml:space="preserve">(в редакции постановления </w:t>
            </w:r>
            <w:r>
              <w:br/>
              <w:t>Министерства юстиции</w:t>
            </w:r>
            <w:r>
              <w:br/>
              <w:t xml:space="preserve">Республики Беларусь </w:t>
            </w:r>
            <w:r>
              <w:br/>
              <w:t xml:space="preserve">30.08.2022 № 115) </w:t>
            </w:r>
          </w:p>
        </w:tc>
      </w:tr>
    </w:tbl>
    <w:p w:rsidR="008225D6" w:rsidRDefault="008225D6">
      <w:pPr>
        <w:pStyle w:val="titlep"/>
        <w:jc w:val="left"/>
      </w:pPr>
      <w:r>
        <w:t xml:space="preserve">ПЕРЕЧЕНЬ </w:t>
      </w:r>
      <w:r>
        <w:br/>
        <w:t>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w:t>
      </w:r>
    </w:p>
    <w:tbl>
      <w:tblPr>
        <w:tblW w:w="5000" w:type="pct"/>
        <w:tblCellMar>
          <w:left w:w="0" w:type="dxa"/>
          <w:right w:w="0" w:type="dxa"/>
        </w:tblCellMar>
        <w:tblLook w:val="04A0" w:firstRow="1" w:lastRow="0" w:firstColumn="1" w:lastColumn="0" w:noHBand="0" w:noVBand="1"/>
      </w:tblPr>
      <w:tblGrid>
        <w:gridCol w:w="715"/>
        <w:gridCol w:w="286"/>
        <w:gridCol w:w="3833"/>
        <w:gridCol w:w="2209"/>
        <w:gridCol w:w="2092"/>
        <w:gridCol w:w="2495"/>
        <w:gridCol w:w="4613"/>
      </w:tblGrid>
      <w:tr w:rsidR="008225D6" w:rsidTr="00234F6C">
        <w:trPr>
          <w:trHeight w:val="240"/>
        </w:trPr>
        <w:tc>
          <w:tcPr>
            <w:tcW w:w="308"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Номер пункта</w:t>
            </w:r>
          </w:p>
        </w:tc>
        <w:tc>
          <w:tcPr>
            <w:tcW w:w="1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Виды и названия документов</w:t>
            </w:r>
          </w:p>
        </w:tc>
        <w:tc>
          <w:tcPr>
            <w:tcW w:w="20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Срок хранения документов</w:t>
            </w:r>
          </w:p>
        </w:tc>
        <w:tc>
          <w:tcPr>
            <w:tcW w:w="142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225D6" w:rsidRDefault="008225D6">
            <w:pPr>
              <w:pStyle w:val="table10"/>
              <w:jc w:val="center"/>
            </w:pPr>
            <w:r>
              <w:t>Пояснение</w:t>
            </w:r>
          </w:p>
        </w:tc>
      </w:tr>
      <w:tr w:rsidR="008225D6" w:rsidTr="00234F6C">
        <w:trPr>
          <w:trHeight w:val="240"/>
        </w:trPr>
        <w:tc>
          <w:tcPr>
            <w:tcW w:w="0" w:type="auto"/>
            <w:gridSpan w:val="2"/>
            <w:vMerge/>
            <w:tcBorders>
              <w:top w:val="single" w:sz="4" w:space="0" w:color="auto"/>
              <w:bottom w:val="single" w:sz="4" w:space="0" w:color="auto"/>
              <w:right w:val="single" w:sz="4" w:space="0" w:color="auto"/>
            </w:tcBorders>
            <w:vAlign w:val="center"/>
            <w:hideMark/>
          </w:tcPr>
          <w:p w:rsidR="008225D6" w:rsidRDefault="008225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5D6" w:rsidRDefault="008225D6">
            <w:pPr>
              <w:rPr>
                <w:rFonts w:eastAsiaTheme="minorEastAsia"/>
                <w:sz w:val="20"/>
                <w:szCs w:val="20"/>
              </w:rP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Pr="00E7346A" w:rsidRDefault="008225D6">
            <w:pPr>
              <w:pStyle w:val="table10"/>
              <w:jc w:val="center"/>
              <w:rPr>
                <w:color w:val="FF0000"/>
              </w:rPr>
            </w:pPr>
            <w:r w:rsidRPr="00E7346A">
              <w:rPr>
                <w:color w:val="FF0000"/>
              </w:rPr>
              <w:t>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государственных архивов</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в иных негосударственных организациях, не являющихся источниками комплектования государственных архивов, у индивидуальных предпринимателей</w:t>
            </w:r>
          </w:p>
        </w:tc>
        <w:tc>
          <w:tcPr>
            <w:tcW w:w="1420" w:type="pct"/>
            <w:vMerge/>
            <w:tcBorders>
              <w:top w:val="single" w:sz="4" w:space="0" w:color="auto"/>
              <w:left w:val="single" w:sz="4" w:space="0" w:color="auto"/>
              <w:bottom w:val="single" w:sz="4" w:space="0" w:color="auto"/>
            </w:tcBorders>
            <w:vAlign w:val="center"/>
            <w:hideMark/>
          </w:tcPr>
          <w:p w:rsidR="008225D6" w:rsidRDefault="008225D6">
            <w:pPr>
              <w:rPr>
                <w:rFonts w:eastAsiaTheme="minorEastAsia"/>
                <w:sz w:val="20"/>
                <w:szCs w:val="20"/>
              </w:rPr>
            </w:pPr>
          </w:p>
        </w:tc>
      </w:tr>
      <w:tr w:rsidR="008225D6" w:rsidTr="00234F6C">
        <w:trPr>
          <w:trHeight w:val="240"/>
        </w:trPr>
        <w:tc>
          <w:tcPr>
            <w:tcW w:w="308"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1</w:t>
            </w:r>
          </w:p>
        </w:tc>
        <w:tc>
          <w:tcPr>
            <w:tcW w:w="1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Pr="00E7346A" w:rsidRDefault="008225D6">
            <w:pPr>
              <w:pStyle w:val="table10"/>
              <w:jc w:val="center"/>
              <w:rPr>
                <w:color w:val="FF0000"/>
              </w:rPr>
            </w:pPr>
            <w:r w:rsidRPr="00E7346A">
              <w:rPr>
                <w:color w:val="FF0000"/>
              </w:rPr>
              <w:t>3</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4</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225D6" w:rsidRDefault="008225D6">
            <w:pPr>
              <w:pStyle w:val="table10"/>
              <w:jc w:val="center"/>
            </w:pPr>
            <w:r>
              <w:t>5</w:t>
            </w:r>
          </w:p>
        </w:tc>
        <w:tc>
          <w:tcPr>
            <w:tcW w:w="14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225D6" w:rsidRDefault="008225D6">
            <w:pPr>
              <w:pStyle w:val="table10"/>
              <w:jc w:val="center"/>
            </w:pPr>
            <w:r>
              <w:t>6</w:t>
            </w:r>
          </w:p>
        </w:tc>
      </w:tr>
      <w:tr w:rsidR="008225D6">
        <w:trPr>
          <w:trHeight w:val="240"/>
        </w:trPr>
        <w:tc>
          <w:tcPr>
            <w:tcW w:w="308" w:type="pct"/>
            <w:gridSpan w:val="2"/>
            <w:tcBorders>
              <w:top w:val="single" w:sz="4" w:space="0" w:color="auto"/>
            </w:tcBorders>
            <w:tcMar>
              <w:top w:w="0" w:type="dxa"/>
              <w:left w:w="6" w:type="dxa"/>
              <w:bottom w:w="0" w:type="dxa"/>
              <w:right w:w="6" w:type="dxa"/>
            </w:tcMar>
            <w:hideMark/>
          </w:tcPr>
          <w:p w:rsidR="008225D6" w:rsidRDefault="008225D6">
            <w:pPr>
              <w:pStyle w:val="table10"/>
              <w:spacing w:before="120"/>
            </w:pPr>
            <w:r>
              <w:t> </w:t>
            </w:r>
          </w:p>
        </w:tc>
        <w:tc>
          <w:tcPr>
            <w:tcW w:w="4692" w:type="pct"/>
            <w:gridSpan w:val="5"/>
            <w:tcBorders>
              <w:top w:val="single" w:sz="4" w:space="0" w:color="auto"/>
            </w:tcBorders>
            <w:tcMar>
              <w:top w:w="0" w:type="dxa"/>
              <w:left w:w="6" w:type="dxa"/>
              <w:bottom w:w="0" w:type="dxa"/>
              <w:right w:w="6" w:type="dxa"/>
            </w:tcMar>
            <w:hideMark/>
          </w:tcPr>
          <w:p w:rsidR="008225D6" w:rsidRDefault="008225D6">
            <w:pPr>
              <w:pStyle w:val="table10"/>
              <w:spacing w:before="120"/>
              <w:jc w:val="center"/>
            </w:pPr>
            <w:r>
              <w:t>ГЛАВА 1</w:t>
            </w:r>
            <w:r>
              <w:br/>
              <w:t>РАСПОРЯДИТЕЛЬНАЯ ДЕЯТЕЛЬНОСТЬ</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w:t>
            </w:r>
          </w:p>
        </w:tc>
        <w:tc>
          <w:tcPr>
            <w:tcW w:w="1180" w:type="pct"/>
            <w:tcMar>
              <w:top w:w="0" w:type="dxa"/>
              <w:left w:w="6" w:type="dxa"/>
              <w:bottom w:w="0" w:type="dxa"/>
              <w:right w:w="6" w:type="dxa"/>
            </w:tcMar>
            <w:hideMark/>
          </w:tcPr>
          <w:p w:rsidR="008225D6" w:rsidRDefault="008225D6">
            <w:pPr>
              <w:pStyle w:val="table10"/>
              <w:spacing w:before="120"/>
            </w:pPr>
            <w:r>
              <w:t xml:space="preserve">Кодексы, законы, декреты, указы, директивы, распоряжения Президента Республики Беларусь: </w:t>
            </w:r>
          </w:p>
        </w:tc>
        <w:tc>
          <w:tcPr>
            <w:tcW w:w="680" w:type="pct"/>
            <w:tcMar>
              <w:top w:w="0" w:type="dxa"/>
              <w:left w:w="6" w:type="dxa"/>
              <w:bottom w:w="0" w:type="dxa"/>
              <w:right w:w="6" w:type="dxa"/>
            </w:tcMar>
            <w:hideMark/>
          </w:tcPr>
          <w:p w:rsidR="008225D6" w:rsidRDefault="008225D6">
            <w:pPr>
              <w:pStyle w:val="table10"/>
              <w:spacing w:before="120"/>
              <w:jc w:val="center"/>
            </w:pPr>
            <w: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 (издания)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w:t>
            </w:r>
          </w:p>
        </w:tc>
        <w:tc>
          <w:tcPr>
            <w:tcW w:w="1180" w:type="pct"/>
            <w:tcMar>
              <w:top w:w="0" w:type="dxa"/>
              <w:left w:w="6" w:type="dxa"/>
              <w:bottom w:w="0" w:type="dxa"/>
              <w:right w:w="6" w:type="dxa"/>
            </w:tcMar>
            <w:hideMark/>
          </w:tcPr>
          <w:p w:rsidR="008225D6" w:rsidRDefault="008225D6">
            <w:pPr>
              <w:pStyle w:val="table10"/>
              <w:spacing w:before="120"/>
            </w:pPr>
            <w:r>
              <w:t>в других государственных органах, иных организациях (далее, если не определено иное, – организации)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w:t>
            </w:r>
          </w:p>
        </w:tc>
        <w:tc>
          <w:tcPr>
            <w:tcW w:w="1180" w:type="pct"/>
            <w:tcMar>
              <w:top w:w="0" w:type="dxa"/>
              <w:left w:w="6" w:type="dxa"/>
              <w:bottom w:w="0" w:type="dxa"/>
              <w:right w:w="6" w:type="dxa"/>
            </w:tcMar>
            <w:hideMark/>
          </w:tcPr>
          <w:p w:rsidR="008225D6" w:rsidRDefault="008225D6">
            <w:pPr>
              <w:pStyle w:val="table10"/>
              <w:spacing w:before="120"/>
            </w:pPr>
            <w:r>
              <w:t xml:space="preserve">Постановления палат Национального собрания Республики Беларусь, решения Совета Палаты представителей Национального собрания Республики Беларусь, постановления Президиума Совета Республики Национального собрания Республики Беларусь: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w:t>
            </w:r>
          </w:p>
        </w:tc>
        <w:tc>
          <w:tcPr>
            <w:tcW w:w="1180" w:type="pct"/>
            <w:tcMar>
              <w:top w:w="0" w:type="dxa"/>
              <w:left w:w="6" w:type="dxa"/>
              <w:bottom w:w="0" w:type="dxa"/>
              <w:right w:w="6" w:type="dxa"/>
            </w:tcMar>
            <w:hideMark/>
          </w:tcPr>
          <w:p w:rsidR="008225D6" w:rsidRDefault="008225D6">
            <w:pPr>
              <w:pStyle w:val="table10"/>
              <w:spacing w:before="120"/>
            </w:pPr>
            <w:r>
              <w:t xml:space="preserve">Постановления Совета Министров Республики Беларусь: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w:t>
            </w:r>
          </w:p>
        </w:tc>
        <w:tc>
          <w:tcPr>
            <w:tcW w:w="1180" w:type="pct"/>
            <w:tcMar>
              <w:top w:w="0" w:type="dxa"/>
              <w:left w:w="6" w:type="dxa"/>
              <w:bottom w:w="0" w:type="dxa"/>
              <w:right w:w="6" w:type="dxa"/>
            </w:tcMar>
            <w:hideMark/>
          </w:tcPr>
          <w:p w:rsidR="008225D6" w:rsidRDefault="008225D6">
            <w:pPr>
              <w:pStyle w:val="table10"/>
              <w:spacing w:before="120"/>
            </w:pPr>
            <w:r>
              <w:t xml:space="preserve">Распоряжения Главы Администрации Президента Республики Беларусь, председателей палат Национального собрания Республики Беларусь, Премьер-министра Республики Беларусь: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 (издания)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заседаний (совещаний) у Президента Республики Беларусь, Главы Администрации Президента Республики Беларусь, Премьер-министра Республики Беларусь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заседаний палат, комиссий Национального собрания Республики Беларусь, Совета Министров Республики Беларусь, Президиума Совета Министров Республики Беларусь, местных Советов </w:t>
            </w:r>
            <w:r>
              <w:lastRenderedPageBreak/>
              <w:t xml:space="preserve">депутатов, исполнительных и распорядительных органов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w:t>
            </w:r>
          </w:p>
        </w:tc>
        <w:tc>
          <w:tcPr>
            <w:tcW w:w="1180" w:type="pct"/>
            <w:tcMar>
              <w:top w:w="0" w:type="dxa"/>
              <w:left w:w="6" w:type="dxa"/>
              <w:bottom w:w="0" w:type="dxa"/>
              <w:right w:w="6" w:type="dxa"/>
            </w:tcMar>
            <w:hideMark/>
          </w:tcPr>
          <w:p w:rsidR="008225D6" w:rsidRDefault="008225D6">
            <w:pPr>
              <w:pStyle w:val="table10"/>
              <w:spacing w:before="120"/>
            </w:pPr>
            <w:r>
              <w:t xml:space="preserve">Постановления, приказы государственных органов: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 (издания)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8.</w:t>
            </w:r>
          </w:p>
        </w:tc>
        <w:tc>
          <w:tcPr>
            <w:tcW w:w="1180" w:type="pct"/>
            <w:tcMar>
              <w:top w:w="0" w:type="dxa"/>
              <w:left w:w="6" w:type="dxa"/>
              <w:bottom w:w="0" w:type="dxa"/>
              <w:right w:w="6" w:type="dxa"/>
            </w:tcMar>
            <w:hideMark/>
          </w:tcPr>
          <w:p w:rsidR="008225D6" w:rsidRDefault="008225D6">
            <w:pPr>
              <w:pStyle w:val="table10"/>
              <w:spacing w:before="120"/>
            </w:pPr>
            <w:r>
              <w:t xml:space="preserve">Решения местных Советов депутатов, исполнительных и распорядительных органов: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8.1.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8.2.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9.</w:t>
            </w:r>
          </w:p>
        </w:tc>
        <w:tc>
          <w:tcPr>
            <w:tcW w:w="1180" w:type="pct"/>
            <w:tcMar>
              <w:top w:w="0" w:type="dxa"/>
              <w:left w:w="6" w:type="dxa"/>
              <w:bottom w:w="0" w:type="dxa"/>
              <w:right w:w="6" w:type="dxa"/>
            </w:tcMar>
            <w:hideMark/>
          </w:tcPr>
          <w:p w:rsidR="008225D6" w:rsidRDefault="008225D6">
            <w:pPr>
              <w:pStyle w:val="table10"/>
              <w:spacing w:before="120"/>
            </w:pPr>
            <w:r>
              <w:t xml:space="preserve">Совместные постановления, приказы, решения государственных органов, государственных органов и общественных объединений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9.1.</w:t>
            </w:r>
          </w:p>
        </w:tc>
        <w:tc>
          <w:tcPr>
            <w:tcW w:w="1180" w:type="pct"/>
            <w:tcMar>
              <w:top w:w="0" w:type="dxa"/>
              <w:left w:w="6" w:type="dxa"/>
              <w:bottom w:w="0" w:type="dxa"/>
              <w:right w:w="6" w:type="dxa"/>
            </w:tcMar>
            <w:hideMark/>
          </w:tcPr>
          <w:p w:rsidR="008225D6" w:rsidRDefault="008225D6">
            <w:pPr>
              <w:pStyle w:val="table10"/>
              <w:spacing w:before="120"/>
            </w:pPr>
            <w:r>
              <w:t>по месту принятия (издания)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9.2.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10.</w:t>
            </w:r>
          </w:p>
        </w:tc>
        <w:tc>
          <w:tcPr>
            <w:tcW w:w="1180" w:type="pct"/>
            <w:tcMar>
              <w:top w:w="0" w:type="dxa"/>
              <w:left w:w="6" w:type="dxa"/>
              <w:bottom w:w="0" w:type="dxa"/>
              <w:right w:w="6" w:type="dxa"/>
            </w:tcMar>
            <w:hideMark/>
          </w:tcPr>
          <w:p w:rsidR="008225D6" w:rsidRDefault="008225D6">
            <w:pPr>
              <w:pStyle w:val="table10"/>
              <w:spacing w:before="120"/>
            </w:pPr>
            <w:r>
              <w:t>Поручения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 документы об их выполнении (докладные записки, справки, сведения и другие (далее –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10.1.</w:t>
            </w:r>
          </w:p>
        </w:tc>
        <w:tc>
          <w:tcPr>
            <w:tcW w:w="1180" w:type="pct"/>
            <w:tcMar>
              <w:top w:w="0" w:type="dxa"/>
              <w:left w:w="6" w:type="dxa"/>
              <w:bottom w:w="0" w:type="dxa"/>
              <w:right w:w="6" w:type="dxa"/>
            </w:tcMar>
            <w:hideMark/>
          </w:tcPr>
          <w:p w:rsidR="008225D6" w:rsidRDefault="008225D6">
            <w:pPr>
              <w:pStyle w:val="table10"/>
              <w:spacing w:before="120"/>
            </w:pPr>
            <w:r>
              <w:t>в организациях, подготовивших поручения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10.2.</w:t>
            </w:r>
          </w:p>
        </w:tc>
        <w:tc>
          <w:tcPr>
            <w:tcW w:w="1180" w:type="pct"/>
            <w:tcMar>
              <w:top w:w="0" w:type="dxa"/>
              <w:left w:w="6" w:type="dxa"/>
              <w:bottom w:w="0" w:type="dxa"/>
              <w:right w:w="6" w:type="dxa"/>
            </w:tcMar>
            <w:hideMark/>
          </w:tcPr>
          <w:p w:rsidR="008225D6" w:rsidRDefault="008225D6">
            <w:pPr>
              <w:pStyle w:val="table10"/>
              <w:spacing w:before="120"/>
            </w:pPr>
            <w:r>
              <w:t>в организациях-исполнителях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10.3.</w:t>
            </w:r>
          </w:p>
        </w:tc>
        <w:tc>
          <w:tcPr>
            <w:tcW w:w="1180" w:type="pct"/>
            <w:tcMar>
              <w:top w:w="0" w:type="dxa"/>
              <w:left w:w="6" w:type="dxa"/>
              <w:bottom w:w="0" w:type="dxa"/>
              <w:right w:w="6" w:type="dxa"/>
            </w:tcMar>
            <w:hideMark/>
          </w:tcPr>
          <w:p w:rsidR="008225D6" w:rsidRDefault="008225D6">
            <w:pPr>
              <w:pStyle w:val="table10"/>
              <w:spacing w:before="120"/>
            </w:pPr>
            <w:r>
              <w:t>в организациях-соисполнителях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10.4.</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w:t>
            </w:r>
          </w:p>
        </w:tc>
        <w:tc>
          <w:tcPr>
            <w:tcW w:w="1180" w:type="pct"/>
            <w:tcMar>
              <w:top w:w="0" w:type="dxa"/>
              <w:left w:w="6" w:type="dxa"/>
              <w:bottom w:w="0" w:type="dxa"/>
              <w:right w:w="6" w:type="dxa"/>
            </w:tcMar>
            <w:hideMark/>
          </w:tcPr>
          <w:p w:rsidR="008225D6" w:rsidRDefault="008225D6">
            <w:pPr>
              <w:pStyle w:val="table10"/>
              <w:spacing w:before="120"/>
            </w:pPr>
            <w:r>
              <w:t xml:space="preserve">Проекты кодексов, законов, декретов, указов, директив, распоряжений Президента Республики Беларусь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w:t>
            </w:r>
          </w:p>
        </w:tc>
        <w:tc>
          <w:tcPr>
            <w:tcW w:w="1180" w:type="pct"/>
            <w:tcMar>
              <w:top w:w="0" w:type="dxa"/>
              <w:left w:w="6" w:type="dxa"/>
              <w:bottom w:w="0" w:type="dxa"/>
              <w:right w:w="6" w:type="dxa"/>
            </w:tcMar>
            <w:hideMark/>
          </w:tcPr>
          <w:p w:rsidR="008225D6" w:rsidRDefault="008225D6">
            <w:pPr>
              <w:pStyle w:val="table10"/>
              <w:spacing w:before="120"/>
            </w:pPr>
            <w:r>
              <w:t xml:space="preserve">Проекты постановлений палат Национального собрания Республики Беларусь, решений Совета Палаты представителей Национального собрания Республики Беларусь, постановлений Президиума Совета Республики Национального собрания Республики Беларусь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13.</w:t>
            </w:r>
          </w:p>
        </w:tc>
        <w:tc>
          <w:tcPr>
            <w:tcW w:w="1180" w:type="pct"/>
            <w:tcMar>
              <w:top w:w="0" w:type="dxa"/>
              <w:left w:w="6" w:type="dxa"/>
              <w:bottom w:w="0" w:type="dxa"/>
              <w:right w:w="6" w:type="dxa"/>
            </w:tcMar>
            <w:hideMark/>
          </w:tcPr>
          <w:p w:rsidR="008225D6" w:rsidRDefault="008225D6">
            <w:pPr>
              <w:pStyle w:val="table10"/>
              <w:spacing w:before="120"/>
            </w:pPr>
            <w:r>
              <w:t xml:space="preserve">Проекты постановлений Совета Министров Республики Беларусь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13.1.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13.2.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14.</w:t>
            </w:r>
          </w:p>
        </w:tc>
        <w:tc>
          <w:tcPr>
            <w:tcW w:w="1180" w:type="pct"/>
            <w:tcMar>
              <w:top w:w="0" w:type="dxa"/>
              <w:left w:w="6" w:type="dxa"/>
              <w:bottom w:w="0" w:type="dxa"/>
              <w:right w:w="6" w:type="dxa"/>
            </w:tcMar>
            <w:hideMark/>
          </w:tcPr>
          <w:p w:rsidR="008225D6" w:rsidRDefault="008225D6">
            <w:pPr>
              <w:pStyle w:val="table10"/>
              <w:spacing w:before="120"/>
            </w:pPr>
            <w:r>
              <w:t xml:space="preserve">Проекты постановлений, приказов государственных органов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14.1.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14.2.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15.</w:t>
            </w:r>
          </w:p>
        </w:tc>
        <w:tc>
          <w:tcPr>
            <w:tcW w:w="1180" w:type="pct"/>
            <w:tcMar>
              <w:top w:w="0" w:type="dxa"/>
              <w:left w:w="6" w:type="dxa"/>
              <w:bottom w:w="0" w:type="dxa"/>
              <w:right w:w="6" w:type="dxa"/>
            </w:tcMar>
            <w:hideMark/>
          </w:tcPr>
          <w:p w:rsidR="008225D6" w:rsidRDefault="008225D6">
            <w:pPr>
              <w:pStyle w:val="table10"/>
              <w:spacing w:before="120"/>
            </w:pPr>
            <w:r>
              <w:t xml:space="preserve">Проекты решений местных Советов депутатов, исполнительных </w:t>
            </w:r>
            <w:r>
              <w:lastRenderedPageBreak/>
              <w:t xml:space="preserve">и распорядительных органов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15.1.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15.2.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16.</w:t>
            </w:r>
          </w:p>
        </w:tc>
        <w:tc>
          <w:tcPr>
            <w:tcW w:w="1180" w:type="pct"/>
            <w:tcMar>
              <w:top w:w="0" w:type="dxa"/>
              <w:left w:w="6" w:type="dxa"/>
              <w:bottom w:w="0" w:type="dxa"/>
              <w:right w:w="6" w:type="dxa"/>
            </w:tcMar>
            <w:hideMark/>
          </w:tcPr>
          <w:p w:rsidR="008225D6" w:rsidRDefault="008225D6">
            <w:pPr>
              <w:pStyle w:val="table10"/>
              <w:spacing w:before="120"/>
            </w:pPr>
            <w:r>
              <w:t xml:space="preserve">Проекты совместных постановлений, приказов, решений государственных органов, государственных органов и общественных объединений (организаций) и документы по их разработке (заключения, докладные записки,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16.1.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16.2.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17.</w:t>
            </w:r>
          </w:p>
        </w:tc>
        <w:tc>
          <w:tcPr>
            <w:tcW w:w="1180" w:type="pct"/>
            <w:tcMar>
              <w:top w:w="0" w:type="dxa"/>
              <w:left w:w="6" w:type="dxa"/>
              <w:bottom w:w="0" w:type="dxa"/>
              <w:right w:w="6" w:type="dxa"/>
            </w:tcMar>
            <w:hideMark/>
          </w:tcPr>
          <w:p w:rsidR="008225D6" w:rsidRDefault="008225D6">
            <w:pPr>
              <w:pStyle w:val="table10"/>
              <w:spacing w:before="120"/>
            </w:pPr>
            <w:r>
              <w:t>Постановления, решения, протоколы заседаний коллегиальных органов организаций (коллегий, советов, правлений, президиумов, дирекций и др.), съездов, конференций, собраний, симпозиумов, совещаний, комиссий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18.</w:t>
            </w:r>
          </w:p>
        </w:tc>
        <w:tc>
          <w:tcPr>
            <w:tcW w:w="1180" w:type="pct"/>
            <w:tcMar>
              <w:top w:w="0" w:type="dxa"/>
              <w:left w:w="6" w:type="dxa"/>
              <w:bottom w:w="0" w:type="dxa"/>
              <w:right w:w="6" w:type="dxa"/>
            </w:tcMar>
            <w:hideMark/>
          </w:tcPr>
          <w:p w:rsidR="008225D6" w:rsidRDefault="008225D6">
            <w:pPr>
              <w:pStyle w:val="table10"/>
              <w:spacing w:before="120"/>
            </w:pPr>
            <w:r>
              <w:t>Документы о выполнении постановлений, решений, принятых коллегиальными органами организаций (коллегиями, советами, правлениями, президиумами, дирекциями и др.), съездами, конференциями, собраниями, симпозиумами, совещаниями, комиссиями (отчеты, докладные записки, справки, обзоры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19.</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собраний: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19.1.</w:t>
            </w:r>
          </w:p>
        </w:tc>
        <w:tc>
          <w:tcPr>
            <w:tcW w:w="1180" w:type="pct"/>
            <w:tcMar>
              <w:top w:w="0" w:type="dxa"/>
              <w:left w:w="6" w:type="dxa"/>
              <w:bottom w:w="0" w:type="dxa"/>
              <w:right w:w="6" w:type="dxa"/>
            </w:tcMar>
            <w:hideMark/>
          </w:tcPr>
          <w:p w:rsidR="008225D6" w:rsidRDefault="008225D6">
            <w:pPr>
              <w:pStyle w:val="table10"/>
              <w:spacing w:before="120"/>
            </w:pPr>
            <w:r>
              <w:t>коллективов работников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19.2.</w:t>
            </w:r>
          </w:p>
        </w:tc>
        <w:tc>
          <w:tcPr>
            <w:tcW w:w="1180" w:type="pct"/>
            <w:tcMar>
              <w:top w:w="0" w:type="dxa"/>
              <w:left w:w="6" w:type="dxa"/>
              <w:bottom w:w="0" w:type="dxa"/>
              <w:right w:w="6" w:type="dxa"/>
            </w:tcMar>
            <w:hideMark/>
          </w:tcPr>
          <w:p w:rsidR="008225D6" w:rsidRDefault="008225D6">
            <w:pPr>
              <w:pStyle w:val="table10"/>
              <w:spacing w:before="120"/>
            </w:pPr>
            <w:r>
              <w:t>работников структурных подразделений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20.</w:t>
            </w:r>
          </w:p>
        </w:tc>
        <w:tc>
          <w:tcPr>
            <w:tcW w:w="1180" w:type="pct"/>
            <w:tcMar>
              <w:top w:w="0" w:type="dxa"/>
              <w:left w:w="6" w:type="dxa"/>
              <w:bottom w:w="0" w:type="dxa"/>
              <w:right w:w="6" w:type="dxa"/>
            </w:tcMar>
            <w:hideMark/>
          </w:tcPr>
          <w:p w:rsidR="008225D6" w:rsidRDefault="008225D6">
            <w:pPr>
              <w:pStyle w:val="table10"/>
              <w:spacing w:before="120"/>
            </w:pPr>
            <w:r>
              <w:t>Протоколы оперативных совещаний у руководства организаций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21.</w:t>
            </w:r>
          </w:p>
        </w:tc>
        <w:tc>
          <w:tcPr>
            <w:tcW w:w="1180" w:type="pct"/>
            <w:tcMar>
              <w:top w:w="0" w:type="dxa"/>
              <w:left w:w="6" w:type="dxa"/>
              <w:bottom w:w="0" w:type="dxa"/>
              <w:right w:w="6" w:type="dxa"/>
            </w:tcMar>
            <w:hideMark/>
          </w:tcPr>
          <w:p w:rsidR="008225D6" w:rsidRDefault="008225D6">
            <w:pPr>
              <w:pStyle w:val="table10"/>
              <w:spacing w:before="120"/>
            </w:pPr>
            <w:r>
              <w:t xml:space="preserve">Приказы, распоряжения руководителей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21.1.</w:t>
            </w:r>
          </w:p>
        </w:tc>
        <w:tc>
          <w:tcPr>
            <w:tcW w:w="1180" w:type="pct"/>
            <w:tcMar>
              <w:top w:w="0" w:type="dxa"/>
              <w:left w:w="6" w:type="dxa"/>
              <w:bottom w:w="0" w:type="dxa"/>
              <w:right w:w="6" w:type="dxa"/>
            </w:tcMar>
            <w:hideMark/>
          </w:tcPr>
          <w:p w:rsidR="008225D6" w:rsidRDefault="008225D6">
            <w:pPr>
              <w:pStyle w:val="table10"/>
              <w:spacing w:before="120"/>
            </w:pPr>
            <w:r>
              <w:t>по основной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21.2.</w:t>
            </w:r>
          </w:p>
        </w:tc>
        <w:tc>
          <w:tcPr>
            <w:tcW w:w="1180" w:type="pct"/>
            <w:tcMar>
              <w:top w:w="0" w:type="dxa"/>
              <w:left w:w="6" w:type="dxa"/>
              <w:bottom w:w="0" w:type="dxa"/>
              <w:right w:w="6" w:type="dxa"/>
            </w:tcMar>
            <w:hideMark/>
          </w:tcPr>
          <w:p w:rsidR="008225D6" w:rsidRDefault="008225D6">
            <w:pPr>
              <w:pStyle w:val="table10"/>
              <w:spacing w:before="120"/>
            </w:pPr>
            <w:r>
              <w:t>по административно-хозяйственным вопросам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21.3.</w:t>
            </w:r>
          </w:p>
        </w:tc>
        <w:tc>
          <w:tcPr>
            <w:tcW w:w="1180" w:type="pct"/>
            <w:tcMar>
              <w:top w:w="0" w:type="dxa"/>
              <w:left w:w="6" w:type="dxa"/>
              <w:bottom w:w="0" w:type="dxa"/>
              <w:right w:w="6" w:type="dxa"/>
            </w:tcMar>
            <w:hideMark/>
          </w:tcPr>
          <w:p w:rsidR="008225D6" w:rsidRDefault="008225D6">
            <w:pPr>
              <w:pStyle w:val="table10"/>
              <w:spacing w:before="120"/>
            </w:pPr>
            <w: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w:t>
            </w:r>
            <w:r>
              <w:br/>
              <w:t>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21.4.</w:t>
            </w:r>
          </w:p>
        </w:tc>
        <w:tc>
          <w:tcPr>
            <w:tcW w:w="1180" w:type="pct"/>
            <w:tcMar>
              <w:top w:w="0" w:type="dxa"/>
              <w:left w:w="6" w:type="dxa"/>
              <w:bottom w:w="0" w:type="dxa"/>
              <w:right w:w="6" w:type="dxa"/>
            </w:tcMar>
            <w:hideMark/>
          </w:tcPr>
          <w:p w:rsidR="008225D6" w:rsidRDefault="008225D6">
            <w:pPr>
              <w:pStyle w:val="table10"/>
              <w:spacing w:before="120"/>
            </w:pPr>
            <w:r>
              <w:t xml:space="preserve">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w:t>
            </w:r>
            <w:r>
              <w:lastRenderedPageBreak/>
              <w:t>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Приказы, распоряжения, используемые при определении размеров социальных пособий (пенсий, </w:t>
            </w:r>
            <w:r>
              <w:lastRenderedPageBreak/>
              <w:t>выплат в рамках государственных систем социального страхования и социального обеспечения и др.), – 55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22.</w:t>
            </w:r>
          </w:p>
        </w:tc>
        <w:tc>
          <w:tcPr>
            <w:tcW w:w="1180" w:type="pct"/>
            <w:tcMar>
              <w:top w:w="0" w:type="dxa"/>
              <w:left w:w="6" w:type="dxa"/>
              <w:bottom w:w="0" w:type="dxa"/>
              <w:right w:w="6" w:type="dxa"/>
            </w:tcMar>
            <w:hideMark/>
          </w:tcPr>
          <w:p w:rsidR="008225D6" w:rsidRDefault="008225D6">
            <w:pPr>
              <w:pStyle w:val="table10"/>
              <w:spacing w:before="120"/>
            </w:pPr>
            <w:r>
              <w:t>Записки об отпуске: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22.1.</w:t>
            </w:r>
          </w:p>
        </w:tc>
        <w:tc>
          <w:tcPr>
            <w:tcW w:w="1180" w:type="pct"/>
            <w:tcMar>
              <w:top w:w="0" w:type="dxa"/>
              <w:left w:w="6" w:type="dxa"/>
              <w:bottom w:w="0" w:type="dxa"/>
              <w:right w:w="6" w:type="dxa"/>
            </w:tcMar>
            <w:hideMark/>
          </w:tcPr>
          <w:p w:rsidR="008225D6" w:rsidRDefault="008225D6">
            <w:pPr>
              <w:pStyle w:val="table10"/>
              <w:spacing w:before="120"/>
            </w:pPr>
            <w:r>
              <w:t>социальном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22.2.</w:t>
            </w:r>
          </w:p>
        </w:tc>
        <w:tc>
          <w:tcPr>
            <w:tcW w:w="1180" w:type="pct"/>
            <w:tcMar>
              <w:top w:w="0" w:type="dxa"/>
              <w:left w:w="6" w:type="dxa"/>
              <w:bottom w:w="0" w:type="dxa"/>
              <w:right w:w="6" w:type="dxa"/>
            </w:tcMar>
            <w:hideMark/>
          </w:tcPr>
          <w:p w:rsidR="008225D6" w:rsidRDefault="008225D6">
            <w:pPr>
              <w:pStyle w:val="table10"/>
              <w:spacing w:before="120"/>
            </w:pPr>
            <w:r>
              <w:t>трудовом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23.</w:t>
            </w:r>
          </w:p>
        </w:tc>
        <w:tc>
          <w:tcPr>
            <w:tcW w:w="1180" w:type="pct"/>
            <w:tcMar>
              <w:top w:w="0" w:type="dxa"/>
              <w:left w:w="6" w:type="dxa"/>
              <w:bottom w:w="0" w:type="dxa"/>
              <w:right w:w="6" w:type="dxa"/>
            </w:tcMar>
            <w:hideMark/>
          </w:tcPr>
          <w:p w:rsidR="008225D6" w:rsidRDefault="008225D6">
            <w:pPr>
              <w:pStyle w:val="table10"/>
              <w:spacing w:before="120"/>
            </w:pPr>
            <w:r>
              <w:t>Проекты приказов, распоряжений руководителей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Не менее 1 года</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w:t>
            </w:r>
            <w:r w:rsidRPr="009D79B0">
              <w:rPr>
                <w:color w:val="FF0000"/>
              </w:rPr>
              <w:br/>
              <w:t>ОРГАНИЗАЦИОННЫЕ ОСНОВЫ УПРАВЛЕНИЯ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24.</w:t>
            </w:r>
          </w:p>
        </w:tc>
        <w:tc>
          <w:tcPr>
            <w:tcW w:w="1180" w:type="pct"/>
            <w:tcMar>
              <w:top w:w="0" w:type="dxa"/>
              <w:left w:w="6" w:type="dxa"/>
              <w:bottom w:w="0" w:type="dxa"/>
              <w:right w:w="6" w:type="dxa"/>
            </w:tcMar>
            <w:hideMark/>
          </w:tcPr>
          <w:p w:rsidR="008225D6" w:rsidRDefault="008225D6">
            <w:pPr>
              <w:pStyle w:val="table10"/>
              <w:spacing w:before="120"/>
            </w:pPr>
            <w:r>
              <w:t>Документы о создании, государственной регистрации, переименовании, реорганизации, ликвидации (прекращении деятельности) организаций, их структурных подразделений, индивидуальных предпринимателей (постановления, решения, приказы, протоколы, учредительные договоры, договоры о создании акционерного общества, свидетельства о государственной регистрации,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После ликвидации организации.</w:t>
            </w:r>
            <w:r>
              <w:br/>
              <w:t>По месту регистрации – постоянно</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25.</w:t>
            </w:r>
          </w:p>
        </w:tc>
        <w:tc>
          <w:tcPr>
            <w:tcW w:w="1180" w:type="pct"/>
            <w:tcMar>
              <w:top w:w="0" w:type="dxa"/>
              <w:left w:w="6" w:type="dxa"/>
              <w:bottom w:w="0" w:type="dxa"/>
              <w:right w:w="6" w:type="dxa"/>
            </w:tcMar>
            <w:hideMark/>
          </w:tcPr>
          <w:p w:rsidR="008225D6" w:rsidRDefault="008225D6">
            <w:pPr>
              <w:pStyle w:val="table10"/>
              <w:spacing w:before="120"/>
            </w:pPr>
            <w:r>
              <w:t xml:space="preserve">Уставы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25.1.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 (утверждения, регистрации)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При условии замены новыми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25.2.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26.</w:t>
            </w:r>
          </w:p>
        </w:tc>
        <w:tc>
          <w:tcPr>
            <w:tcW w:w="1180" w:type="pct"/>
            <w:tcMar>
              <w:top w:w="0" w:type="dxa"/>
              <w:left w:w="6" w:type="dxa"/>
              <w:bottom w:w="0" w:type="dxa"/>
              <w:right w:w="6" w:type="dxa"/>
            </w:tcMar>
            <w:hideMark/>
          </w:tcPr>
          <w:p w:rsidR="008225D6" w:rsidRDefault="008225D6">
            <w:pPr>
              <w:pStyle w:val="table10"/>
              <w:spacing w:before="120"/>
            </w:pPr>
            <w:r>
              <w:t>Проекты уставов организаций, документы по их разработке (докладные записки, справки, сведения, отзывы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27.</w:t>
            </w:r>
          </w:p>
        </w:tc>
        <w:tc>
          <w:tcPr>
            <w:tcW w:w="1180" w:type="pct"/>
            <w:tcMar>
              <w:top w:w="0" w:type="dxa"/>
              <w:left w:w="6" w:type="dxa"/>
              <w:bottom w:w="0" w:type="dxa"/>
              <w:right w:w="6" w:type="dxa"/>
            </w:tcMar>
            <w:hideMark/>
          </w:tcPr>
          <w:p w:rsidR="008225D6" w:rsidRDefault="008225D6">
            <w:pPr>
              <w:pStyle w:val="table10"/>
              <w:spacing w:before="120"/>
            </w:pPr>
            <w:r>
              <w:t xml:space="preserve">Структуры и штатная численность (структуры), организационно-административные схемы организаций, сети подчиненных (входящих в состав, систему) органов,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27.1.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При условии замены новыми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27.2.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28.</w:t>
            </w:r>
          </w:p>
        </w:tc>
        <w:tc>
          <w:tcPr>
            <w:tcW w:w="1180" w:type="pct"/>
            <w:tcMar>
              <w:top w:w="0" w:type="dxa"/>
              <w:left w:w="6" w:type="dxa"/>
              <w:bottom w:w="0" w:type="dxa"/>
              <w:right w:w="6" w:type="dxa"/>
            </w:tcMar>
            <w:hideMark/>
          </w:tcPr>
          <w:p w:rsidR="008225D6" w:rsidRDefault="008225D6">
            <w:pPr>
              <w:pStyle w:val="table10"/>
              <w:spacing w:before="120"/>
            </w:pPr>
            <w:r>
              <w:t>Положения о структурных подразделениях (коллегиальных органах)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При условии замены новыми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29.</w:t>
            </w:r>
          </w:p>
        </w:tc>
        <w:tc>
          <w:tcPr>
            <w:tcW w:w="1180" w:type="pct"/>
            <w:tcMar>
              <w:top w:w="0" w:type="dxa"/>
              <w:left w:w="6" w:type="dxa"/>
              <w:bottom w:w="0" w:type="dxa"/>
              <w:right w:w="6" w:type="dxa"/>
            </w:tcMar>
            <w:hideMark/>
          </w:tcPr>
          <w:p w:rsidR="008225D6" w:rsidRDefault="008225D6">
            <w:pPr>
              <w:pStyle w:val="table10"/>
              <w:spacing w:before="120"/>
            </w:pPr>
            <w:r>
              <w:t xml:space="preserve">Регламенты, инструкции, правила, положения, методические указания и рекомендации: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29.1.</w:t>
            </w:r>
          </w:p>
        </w:tc>
        <w:tc>
          <w:tcPr>
            <w:tcW w:w="1180" w:type="pct"/>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29.2.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30.</w:t>
            </w:r>
          </w:p>
        </w:tc>
        <w:tc>
          <w:tcPr>
            <w:tcW w:w="1180" w:type="pct"/>
            <w:tcMar>
              <w:top w:w="0" w:type="dxa"/>
              <w:left w:w="6" w:type="dxa"/>
              <w:bottom w:w="0" w:type="dxa"/>
              <w:right w:w="6" w:type="dxa"/>
            </w:tcMar>
            <w:hideMark/>
          </w:tcPr>
          <w:p w:rsidR="008225D6" w:rsidRDefault="008225D6">
            <w:pPr>
              <w:pStyle w:val="table10"/>
              <w:spacing w:before="120"/>
            </w:pPr>
            <w:r>
              <w:t>Проекты регламентов, инструкций, правил, положений, методических указаний и рекомендаций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31.</w:t>
            </w:r>
          </w:p>
        </w:tc>
        <w:tc>
          <w:tcPr>
            <w:tcW w:w="1180" w:type="pct"/>
            <w:tcMar>
              <w:top w:w="0" w:type="dxa"/>
              <w:left w:w="6" w:type="dxa"/>
              <w:bottom w:w="0" w:type="dxa"/>
              <w:right w:w="6" w:type="dxa"/>
            </w:tcMar>
            <w:hideMark/>
          </w:tcPr>
          <w:p w:rsidR="008225D6" w:rsidRDefault="008225D6">
            <w:pPr>
              <w:pStyle w:val="table10"/>
              <w:spacing w:before="120"/>
            </w:pPr>
            <w:r>
              <w:t>Должностные (рабочие) инструкции работникам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50 лет</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 Типовые – постоянно по месту утверждения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32.</w:t>
            </w:r>
          </w:p>
        </w:tc>
        <w:tc>
          <w:tcPr>
            <w:tcW w:w="1180" w:type="pct"/>
            <w:tcMar>
              <w:top w:w="0" w:type="dxa"/>
              <w:left w:w="6" w:type="dxa"/>
              <w:bottom w:w="0" w:type="dxa"/>
              <w:right w:w="6" w:type="dxa"/>
            </w:tcMar>
            <w:hideMark/>
          </w:tcPr>
          <w:p w:rsidR="008225D6" w:rsidRDefault="008225D6">
            <w:pPr>
              <w:pStyle w:val="table10"/>
              <w:spacing w:before="120"/>
            </w:pPr>
            <w:r>
              <w:t>Переписка о разработке, применении и разъяснении регламентов, инструкций, правил, положений, методических указаний и рекомендаций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33.</w:t>
            </w:r>
          </w:p>
        </w:tc>
        <w:tc>
          <w:tcPr>
            <w:tcW w:w="1180" w:type="pct"/>
            <w:tcMar>
              <w:top w:w="0" w:type="dxa"/>
              <w:left w:w="6" w:type="dxa"/>
              <w:bottom w:w="0" w:type="dxa"/>
              <w:right w:w="6" w:type="dxa"/>
            </w:tcMar>
            <w:hideMark/>
          </w:tcPr>
          <w:p w:rsidR="008225D6" w:rsidRDefault="008225D6">
            <w:pPr>
              <w:pStyle w:val="table10"/>
              <w:spacing w:before="120"/>
            </w:pPr>
            <w:r>
              <w:t>Штатные расписания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33</w:t>
            </w:r>
            <w:r>
              <w:rPr>
                <w:vertAlign w:val="superscript"/>
              </w:rPr>
              <w:t>1</w:t>
            </w:r>
            <w:r>
              <w:t>.</w:t>
            </w:r>
          </w:p>
        </w:tc>
        <w:tc>
          <w:tcPr>
            <w:tcW w:w="1180" w:type="pct"/>
            <w:tcMar>
              <w:top w:w="0" w:type="dxa"/>
              <w:left w:w="6" w:type="dxa"/>
              <w:bottom w:w="0" w:type="dxa"/>
              <w:right w:w="6" w:type="dxa"/>
            </w:tcMar>
            <w:hideMark/>
          </w:tcPr>
          <w:p w:rsidR="008225D6" w:rsidRDefault="008225D6">
            <w:pPr>
              <w:pStyle w:val="table10"/>
              <w:spacing w:before="120"/>
            </w:pPr>
            <w:r>
              <w:t>Согласия субъектов персональных данных на обработку их персональных данных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jc w:val="center"/>
            </w:pPr>
            <w:r>
              <w:t>После окончания срока, на который дается согласие</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33</w:t>
            </w:r>
            <w:r>
              <w:rPr>
                <w:vertAlign w:val="superscript"/>
              </w:rPr>
              <w:t>2</w:t>
            </w:r>
            <w:r>
              <w:t>.</w:t>
            </w:r>
          </w:p>
        </w:tc>
        <w:tc>
          <w:tcPr>
            <w:tcW w:w="1180" w:type="pct"/>
            <w:tcMar>
              <w:top w:w="0" w:type="dxa"/>
              <w:left w:w="6" w:type="dxa"/>
              <w:bottom w:w="0" w:type="dxa"/>
              <w:right w:w="6" w:type="dxa"/>
            </w:tcMar>
            <w:hideMark/>
          </w:tcPr>
          <w:p w:rsidR="008225D6" w:rsidRDefault="008225D6">
            <w:pPr>
              <w:pStyle w:val="table10"/>
              <w:spacing w:before="120"/>
            </w:pPr>
            <w:r>
              <w:t>Заявления субъектов персональных данных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jc w:val="center"/>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33</w:t>
            </w:r>
            <w:r>
              <w:rPr>
                <w:vertAlign w:val="superscript"/>
              </w:rPr>
              <w:t>3</w:t>
            </w:r>
            <w:r>
              <w:t>.</w:t>
            </w:r>
          </w:p>
        </w:tc>
        <w:tc>
          <w:tcPr>
            <w:tcW w:w="1180" w:type="pct"/>
            <w:tcMar>
              <w:top w:w="0" w:type="dxa"/>
              <w:left w:w="6" w:type="dxa"/>
              <w:bottom w:w="0" w:type="dxa"/>
              <w:right w:w="6" w:type="dxa"/>
            </w:tcMar>
            <w:hideMark/>
          </w:tcPr>
          <w:p w:rsidR="008225D6" w:rsidRDefault="008225D6">
            <w:pPr>
              <w:pStyle w:val="table10"/>
              <w:spacing w:before="120"/>
            </w:pPr>
            <w:r>
              <w:t>Уведомления о нарушениях систем защиты персональных данных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jc w:val="center"/>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34.</w:t>
            </w:r>
          </w:p>
        </w:tc>
        <w:tc>
          <w:tcPr>
            <w:tcW w:w="1180" w:type="pct"/>
            <w:tcMar>
              <w:top w:w="0" w:type="dxa"/>
              <w:left w:w="6" w:type="dxa"/>
              <w:bottom w:w="0" w:type="dxa"/>
              <w:right w:w="6" w:type="dxa"/>
            </w:tcMar>
            <w:hideMark/>
          </w:tcPr>
          <w:p w:rsidR="008225D6" w:rsidRDefault="008225D6">
            <w:pPr>
              <w:pStyle w:val="table10"/>
              <w:spacing w:before="120"/>
            </w:pPr>
            <w:r>
              <w:t>Специальные разрешения (лицензии) на право осуществления лицензируемого вида деятельности (далее – лицензия):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34.1.</w:t>
            </w:r>
          </w:p>
        </w:tc>
        <w:tc>
          <w:tcPr>
            <w:tcW w:w="1180" w:type="pct"/>
            <w:tcMar>
              <w:top w:w="0" w:type="dxa"/>
              <w:left w:w="6" w:type="dxa"/>
              <w:bottom w:w="0" w:type="dxa"/>
              <w:right w:w="6" w:type="dxa"/>
            </w:tcMar>
            <w:hideMark/>
          </w:tcPr>
          <w:p w:rsidR="008225D6" w:rsidRDefault="008225D6">
            <w:pPr>
              <w:pStyle w:val="table10"/>
              <w:spacing w:before="120"/>
            </w:pPr>
            <w:r>
              <w:t>в лицензирующем органе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осуществления лицензируемого вида деятельности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34.2.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прекращения действия, аннулирования лицензии, оформления лицензии на новом бланке</w:t>
            </w:r>
          </w:p>
        </w:tc>
        <w:tc>
          <w:tcPr>
            <w:tcW w:w="644" w:type="pct"/>
            <w:tcMar>
              <w:top w:w="0" w:type="dxa"/>
              <w:left w:w="6" w:type="dxa"/>
              <w:bottom w:w="0" w:type="dxa"/>
              <w:right w:w="6" w:type="dxa"/>
            </w:tcMar>
            <w:hideMark/>
          </w:tcPr>
          <w:p w:rsidR="008225D6" w:rsidRDefault="008225D6">
            <w:pPr>
              <w:pStyle w:val="table10"/>
              <w:spacing w:before="120"/>
              <w:jc w:val="center"/>
            </w:pPr>
            <w:r>
              <w:t>До прекращения действия, аннулирования лицензии, оформления лицензии на новом бланке</w:t>
            </w:r>
          </w:p>
        </w:tc>
        <w:tc>
          <w:tcPr>
            <w:tcW w:w="768" w:type="pct"/>
            <w:tcMar>
              <w:top w:w="0" w:type="dxa"/>
              <w:left w:w="6" w:type="dxa"/>
              <w:bottom w:w="0" w:type="dxa"/>
              <w:right w:w="6" w:type="dxa"/>
            </w:tcMar>
            <w:hideMark/>
          </w:tcPr>
          <w:p w:rsidR="008225D6" w:rsidRDefault="008225D6">
            <w:pPr>
              <w:pStyle w:val="table10"/>
              <w:spacing w:before="120"/>
              <w:jc w:val="center"/>
            </w:pPr>
            <w:r>
              <w:t>До прекращения действия, аннулирования лицензии, оформления лицензии на новом бланке</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35.</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(их копии), представленные </w:t>
            </w:r>
            <w:r>
              <w:lastRenderedPageBreak/>
              <w:t>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(заявления, доверенности, решения, копии регистрационных и учредительных документов, заключения, акты,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35.1.</w:t>
            </w:r>
          </w:p>
        </w:tc>
        <w:tc>
          <w:tcPr>
            <w:tcW w:w="1180" w:type="pct"/>
            <w:tcMar>
              <w:top w:w="0" w:type="dxa"/>
              <w:left w:w="6" w:type="dxa"/>
              <w:bottom w:w="0" w:type="dxa"/>
              <w:right w:w="6" w:type="dxa"/>
            </w:tcMar>
            <w:hideMark/>
          </w:tcPr>
          <w:p w:rsidR="008225D6" w:rsidRDefault="008225D6">
            <w:pPr>
              <w:pStyle w:val="table10"/>
              <w:spacing w:before="120"/>
            </w:pPr>
            <w:r>
              <w:t>в лицензирующем органе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принятия решения об отказе в выдаче лицензии, прекращения действия либо аннулирования лицензии,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принятия решения об отказе в выдаче лицензии, прекращения действия либо аннулирования лицензии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35.2.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принятия решения об отказе в выдаче лицензии, прекращения действия либо аннулирования лицензии,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принятия решения об отказе в выдаче лицензии, прекращения действия либо аннулирования лицензии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36.</w:t>
            </w:r>
          </w:p>
        </w:tc>
        <w:tc>
          <w:tcPr>
            <w:tcW w:w="1180" w:type="pct"/>
            <w:tcMar>
              <w:top w:w="0" w:type="dxa"/>
              <w:left w:w="6" w:type="dxa"/>
              <w:bottom w:w="0" w:type="dxa"/>
              <w:right w:w="6" w:type="dxa"/>
            </w:tcMar>
            <w:hideMark/>
          </w:tcPr>
          <w:p w:rsidR="008225D6" w:rsidRDefault="008225D6">
            <w:pPr>
              <w:pStyle w:val="table10"/>
              <w:spacing w:before="120"/>
            </w:pPr>
            <w:r>
              <w:t>Переписка о лицензировании осуществляемых видов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37.</w:t>
            </w:r>
          </w:p>
        </w:tc>
        <w:tc>
          <w:tcPr>
            <w:tcW w:w="1180" w:type="pct"/>
            <w:tcMar>
              <w:top w:w="0" w:type="dxa"/>
              <w:left w:w="6" w:type="dxa"/>
              <w:bottom w:w="0" w:type="dxa"/>
              <w:right w:w="6" w:type="dxa"/>
            </w:tcMar>
            <w:hideMark/>
          </w:tcPr>
          <w:p w:rsidR="008225D6" w:rsidRDefault="008225D6">
            <w:pPr>
              <w:pStyle w:val="table10"/>
              <w:spacing w:before="120"/>
            </w:pPr>
            <w:r>
              <w:t xml:space="preserve">Переписка по основной деятельности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38.</w:t>
            </w:r>
          </w:p>
        </w:tc>
        <w:tc>
          <w:tcPr>
            <w:tcW w:w="1180" w:type="pct"/>
            <w:tcMar>
              <w:top w:w="0" w:type="dxa"/>
              <w:left w:w="6" w:type="dxa"/>
              <w:bottom w:w="0" w:type="dxa"/>
              <w:right w:w="6" w:type="dxa"/>
            </w:tcMar>
            <w:hideMark/>
          </w:tcPr>
          <w:p w:rsidR="008225D6" w:rsidRDefault="008225D6">
            <w:pPr>
              <w:pStyle w:val="table10"/>
              <w:spacing w:before="120"/>
            </w:pPr>
            <w:r>
              <w:t>Переписка по административно-хозяйственным вопросам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39.</w:t>
            </w:r>
          </w:p>
        </w:tc>
        <w:tc>
          <w:tcPr>
            <w:tcW w:w="1180" w:type="pct"/>
            <w:tcMar>
              <w:top w:w="0" w:type="dxa"/>
              <w:left w:w="6" w:type="dxa"/>
              <w:bottom w:w="0" w:type="dxa"/>
              <w:right w:w="6" w:type="dxa"/>
            </w:tcMar>
            <w:hideMark/>
          </w:tcPr>
          <w:p w:rsidR="008225D6" w:rsidRDefault="008225D6">
            <w:pPr>
              <w:pStyle w:val="table10"/>
              <w:spacing w:before="120"/>
            </w:pPr>
            <w:r>
              <w:t>Документы по основной деятельности, представляемые в государственные органы, вышестоящие организации (доклады, докладные записки, отчеты, справки, сведения)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40.</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по основной деятельности, представляемые работниками руководству организаций, руководству структурных подразделений организаций (докладные </w:t>
            </w:r>
            <w:r>
              <w:lastRenderedPageBreak/>
              <w:t>записки, справки, сводки,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41.</w:t>
            </w:r>
          </w:p>
        </w:tc>
        <w:tc>
          <w:tcPr>
            <w:tcW w:w="1180" w:type="pct"/>
            <w:tcMar>
              <w:top w:w="0" w:type="dxa"/>
              <w:left w:w="6" w:type="dxa"/>
              <w:bottom w:w="0" w:type="dxa"/>
              <w:right w:w="6" w:type="dxa"/>
            </w:tcMar>
            <w:hideMark/>
          </w:tcPr>
          <w:p w:rsidR="008225D6" w:rsidRDefault="008225D6">
            <w:pPr>
              <w:pStyle w:val="table10"/>
              <w:spacing w:before="120"/>
            </w:pPr>
            <w:r>
              <w:t>Акты приема-передачи документов и дел при смене руководителей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42.</w:t>
            </w:r>
          </w:p>
        </w:tc>
        <w:tc>
          <w:tcPr>
            <w:tcW w:w="1180" w:type="pct"/>
            <w:tcMar>
              <w:top w:w="0" w:type="dxa"/>
              <w:left w:w="6" w:type="dxa"/>
              <w:bottom w:w="0" w:type="dxa"/>
              <w:right w:w="6" w:type="dxa"/>
            </w:tcMar>
            <w:hideMark/>
          </w:tcPr>
          <w:p w:rsidR="008225D6" w:rsidRDefault="008225D6">
            <w:pPr>
              <w:pStyle w:val="table10"/>
              <w:spacing w:before="120"/>
            </w:pPr>
            <w:r>
              <w:t>Акты приема-передачи документов и дел при переводе, перемещении, увольнении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43.</w:t>
            </w:r>
          </w:p>
        </w:tc>
        <w:tc>
          <w:tcPr>
            <w:tcW w:w="1180" w:type="pct"/>
            <w:tcMar>
              <w:top w:w="0" w:type="dxa"/>
              <w:left w:w="6" w:type="dxa"/>
              <w:bottom w:w="0" w:type="dxa"/>
              <w:right w:w="6" w:type="dxa"/>
            </w:tcMar>
            <w:hideMark/>
          </w:tcPr>
          <w:p w:rsidR="008225D6" w:rsidRDefault="008225D6">
            <w:pPr>
              <w:pStyle w:val="table10"/>
              <w:spacing w:before="120"/>
            </w:pPr>
            <w:r>
              <w:t>Документы по истории организаций (исторические и тематические обзоры, тематические альбомы фотографий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w:t>
            </w:r>
            <w:r>
              <w:br/>
              <w:t>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44.</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об организации и проведении государственных праздников, праздничных дней, торжеств, праздновании памятных дат (доклады, протоколы, сведения,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44.1.</w:t>
            </w:r>
          </w:p>
        </w:tc>
        <w:tc>
          <w:tcPr>
            <w:tcW w:w="1180" w:type="pct"/>
            <w:tcMar>
              <w:top w:w="0" w:type="dxa"/>
              <w:left w:w="6" w:type="dxa"/>
              <w:bottom w:w="0" w:type="dxa"/>
              <w:right w:w="6" w:type="dxa"/>
            </w:tcMar>
            <w:hideMark/>
          </w:tcPr>
          <w:p w:rsidR="008225D6" w:rsidRDefault="008225D6">
            <w:pPr>
              <w:pStyle w:val="table10"/>
              <w:spacing w:before="120"/>
            </w:pPr>
            <w:r>
              <w:t>по месту проведения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44.2.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w:t>
            </w:r>
            <w:r w:rsidRPr="009D79B0">
              <w:rPr>
                <w:color w:val="FF0000"/>
              </w:rPr>
              <w:br/>
              <w:t>КОНТРОЛЬНАЯ (НАДЗОРНАЯ) ДЕЯТЕЛЬНОСТЬ</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45.</w:t>
            </w:r>
          </w:p>
        </w:tc>
        <w:tc>
          <w:tcPr>
            <w:tcW w:w="1180" w:type="pct"/>
            <w:tcMar>
              <w:top w:w="0" w:type="dxa"/>
              <w:left w:w="6" w:type="dxa"/>
              <w:bottom w:w="0" w:type="dxa"/>
              <w:right w:w="6" w:type="dxa"/>
            </w:tcMar>
            <w:hideMark/>
          </w:tcPr>
          <w:p w:rsidR="008225D6" w:rsidRDefault="008225D6">
            <w:pPr>
              <w:pStyle w:val="table10"/>
              <w:spacing w:before="120"/>
            </w:pPr>
            <w:r>
              <w:t>Планы выборочных проверок: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45.1.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45.2.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46.</w:t>
            </w:r>
          </w:p>
        </w:tc>
        <w:tc>
          <w:tcPr>
            <w:tcW w:w="1180" w:type="pct"/>
            <w:tcMar>
              <w:top w:w="0" w:type="dxa"/>
              <w:left w:w="6" w:type="dxa"/>
              <w:bottom w:w="0" w:type="dxa"/>
              <w:right w:w="6" w:type="dxa"/>
            </w:tcMar>
            <w:hideMark/>
          </w:tcPr>
          <w:p w:rsidR="008225D6" w:rsidRDefault="008225D6">
            <w:pPr>
              <w:pStyle w:val="table10"/>
              <w:spacing w:before="120"/>
            </w:pPr>
            <w:r>
              <w:t>Сводные планы проверок, включающие проверки, проводимые государственными органами (их структурными подразделениями с правами юридического лица, территориальными органами, подчиненными организациями, являющимися контролирующими (надзорными) органами)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47.</w:t>
            </w:r>
          </w:p>
        </w:tc>
        <w:tc>
          <w:tcPr>
            <w:tcW w:w="1180" w:type="pct"/>
            <w:tcMar>
              <w:top w:w="0" w:type="dxa"/>
              <w:left w:w="6" w:type="dxa"/>
              <w:bottom w:w="0" w:type="dxa"/>
              <w:right w:w="6" w:type="dxa"/>
            </w:tcMar>
            <w:hideMark/>
          </w:tcPr>
          <w:p w:rsidR="008225D6" w:rsidRDefault="008225D6">
            <w:pPr>
              <w:pStyle w:val="table10"/>
              <w:spacing w:before="120"/>
            </w:pPr>
            <w:r>
              <w:t xml:space="preserve">Отчеты о контрольной (надзорной) деятельности: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47.1.</w:t>
            </w:r>
          </w:p>
        </w:tc>
        <w:tc>
          <w:tcPr>
            <w:tcW w:w="1180" w:type="pct"/>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47.2.</w:t>
            </w:r>
          </w:p>
        </w:tc>
        <w:tc>
          <w:tcPr>
            <w:tcW w:w="1180" w:type="pct"/>
            <w:tcMar>
              <w:top w:w="0" w:type="dxa"/>
              <w:left w:w="6" w:type="dxa"/>
              <w:bottom w:w="0" w:type="dxa"/>
              <w:right w:w="6" w:type="dxa"/>
            </w:tcMar>
            <w:hideMark/>
          </w:tcPr>
          <w:p w:rsidR="008225D6" w:rsidRDefault="008225D6">
            <w:pPr>
              <w:pStyle w:val="table10"/>
              <w:spacing w:before="120"/>
            </w:pPr>
            <w:r>
              <w:t>полугодовые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(далее – госархив) – </w:t>
            </w:r>
            <w:r>
              <w:lastRenderedPageBreak/>
              <w:t>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48.</w:t>
            </w:r>
          </w:p>
        </w:tc>
        <w:tc>
          <w:tcPr>
            <w:tcW w:w="1180" w:type="pct"/>
            <w:tcMar>
              <w:top w:w="0" w:type="dxa"/>
              <w:left w:w="6" w:type="dxa"/>
              <w:bottom w:w="0" w:type="dxa"/>
              <w:right w:w="6" w:type="dxa"/>
            </w:tcMar>
            <w:hideMark/>
          </w:tcPr>
          <w:p w:rsidR="008225D6" w:rsidRDefault="008225D6">
            <w:pPr>
              <w:pStyle w:val="table10"/>
              <w:spacing w:before="120"/>
            </w:pPr>
            <w:r>
              <w:t>Документы о выполнении требований законодательства о контрольной (надзорной) деятельности (справки, обзоры, переписка)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49.</w:t>
            </w:r>
          </w:p>
        </w:tc>
        <w:tc>
          <w:tcPr>
            <w:tcW w:w="1180" w:type="pct"/>
            <w:tcMar>
              <w:top w:w="0" w:type="dxa"/>
              <w:left w:w="6" w:type="dxa"/>
              <w:bottom w:w="0" w:type="dxa"/>
              <w:right w:w="6" w:type="dxa"/>
            </w:tcMar>
            <w:hideMark/>
          </w:tcPr>
          <w:p w:rsidR="008225D6" w:rsidRDefault="008225D6">
            <w:pPr>
              <w:pStyle w:val="table10"/>
              <w:spacing w:before="120"/>
            </w:pPr>
            <w:r>
              <w:t>Документы о подготовке и проведении проверок, мониторингов (уведомления, перечни вопросов, контрольные списки вопросов (чек-листы), предписания на проведение проверок, заявления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50.</w:t>
            </w:r>
          </w:p>
        </w:tc>
        <w:tc>
          <w:tcPr>
            <w:tcW w:w="1180" w:type="pct"/>
            <w:tcMar>
              <w:top w:w="0" w:type="dxa"/>
              <w:left w:w="6" w:type="dxa"/>
              <w:bottom w:w="0" w:type="dxa"/>
              <w:right w:w="6" w:type="dxa"/>
            </w:tcMar>
            <w:hideMark/>
          </w:tcPr>
          <w:p w:rsidR="008225D6" w:rsidRDefault="008225D6">
            <w:pPr>
              <w:pStyle w:val="table10"/>
              <w:spacing w:before="120"/>
            </w:pPr>
            <w:r>
              <w:t>Документы о результатах проведения проверок, мероприятий технического (технологического, поверочного) характера, мониторингов (решения, требования (предписания), предложения, акты (справки), аналитические (информационные) записки, рекомендации, заявления (жалобы), объяснительные записки, информации, сообщения,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50.1.</w:t>
            </w:r>
          </w:p>
        </w:tc>
        <w:tc>
          <w:tcPr>
            <w:tcW w:w="1180" w:type="pct"/>
            <w:tcMar>
              <w:top w:w="0" w:type="dxa"/>
              <w:left w:w="6" w:type="dxa"/>
              <w:bottom w:w="0" w:type="dxa"/>
              <w:right w:w="6" w:type="dxa"/>
            </w:tcMar>
            <w:hideMark/>
          </w:tcPr>
          <w:p w:rsidR="008225D6" w:rsidRDefault="008225D6">
            <w:pPr>
              <w:pStyle w:val="table10"/>
              <w:spacing w:before="120"/>
            </w:pPr>
            <w:r>
              <w:t>в контролирующих (надзорных) органах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50.2.</w:t>
            </w:r>
          </w:p>
        </w:tc>
        <w:tc>
          <w:tcPr>
            <w:tcW w:w="1180" w:type="pct"/>
            <w:tcMar>
              <w:top w:w="0" w:type="dxa"/>
              <w:left w:w="6" w:type="dxa"/>
              <w:bottom w:w="0" w:type="dxa"/>
              <w:right w:w="6" w:type="dxa"/>
            </w:tcMar>
            <w:hideMark/>
          </w:tcPr>
          <w:p w:rsidR="008225D6" w:rsidRDefault="008225D6">
            <w:pPr>
              <w:pStyle w:val="table10"/>
              <w:spacing w:before="120"/>
            </w:pPr>
            <w:r>
              <w:t>в проверяемых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51.</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о проведении исследований (испытаний), технических освидетельствований, экспертизы при осуществлении контрольной (надзорной) деятельности (постановления контролирующих (надзорных) органов, </w:t>
            </w:r>
            <w:r>
              <w:lastRenderedPageBreak/>
              <w:t>ходатайства, протоколы, акты, описи,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51.1.</w:t>
            </w:r>
          </w:p>
        </w:tc>
        <w:tc>
          <w:tcPr>
            <w:tcW w:w="1180" w:type="pct"/>
            <w:tcMar>
              <w:top w:w="0" w:type="dxa"/>
              <w:left w:w="6" w:type="dxa"/>
              <w:bottom w:w="0" w:type="dxa"/>
              <w:right w:w="6" w:type="dxa"/>
            </w:tcMar>
            <w:hideMark/>
          </w:tcPr>
          <w:p w:rsidR="008225D6" w:rsidRDefault="008225D6">
            <w:pPr>
              <w:pStyle w:val="table10"/>
              <w:spacing w:before="120"/>
            </w:pPr>
            <w:r>
              <w:t>в контролирующих (надзорных) органах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51.2.</w:t>
            </w:r>
          </w:p>
        </w:tc>
        <w:tc>
          <w:tcPr>
            <w:tcW w:w="1180" w:type="pct"/>
            <w:tcMar>
              <w:top w:w="0" w:type="dxa"/>
              <w:left w:w="6" w:type="dxa"/>
              <w:bottom w:w="0" w:type="dxa"/>
              <w:right w:w="6" w:type="dxa"/>
            </w:tcMar>
            <w:hideMark/>
          </w:tcPr>
          <w:p w:rsidR="008225D6" w:rsidRDefault="008225D6">
            <w:pPr>
              <w:pStyle w:val="table10"/>
              <w:spacing w:before="120"/>
            </w:pPr>
            <w:r>
              <w:t>в проверяемых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52.</w:t>
            </w:r>
          </w:p>
        </w:tc>
        <w:tc>
          <w:tcPr>
            <w:tcW w:w="1180" w:type="pct"/>
            <w:tcMar>
              <w:top w:w="0" w:type="dxa"/>
              <w:left w:w="6" w:type="dxa"/>
              <w:bottom w:w="0" w:type="dxa"/>
              <w:right w:w="6" w:type="dxa"/>
            </w:tcMar>
            <w:hideMark/>
          </w:tcPr>
          <w:p w:rsidR="008225D6" w:rsidRDefault="008225D6">
            <w:pPr>
              <w:pStyle w:val="table10"/>
              <w:spacing w:before="120"/>
            </w:pPr>
            <w:r>
              <w:t>Книги учета проверок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53.</w:t>
            </w:r>
          </w:p>
        </w:tc>
        <w:tc>
          <w:tcPr>
            <w:tcW w:w="1180" w:type="pct"/>
            <w:tcMar>
              <w:top w:w="0" w:type="dxa"/>
              <w:left w:w="6" w:type="dxa"/>
              <w:bottom w:w="0" w:type="dxa"/>
              <w:right w:w="6" w:type="dxa"/>
            </w:tcMar>
            <w:hideMark/>
          </w:tcPr>
          <w:p w:rsidR="008225D6" w:rsidRDefault="008225D6">
            <w:pPr>
              <w:pStyle w:val="table10"/>
              <w:spacing w:before="120"/>
            </w:pPr>
            <w:r>
              <w:t>Книги учета выданных предписаний на проведение проверок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54.</w:t>
            </w:r>
          </w:p>
        </w:tc>
        <w:tc>
          <w:tcPr>
            <w:tcW w:w="1180" w:type="pct"/>
            <w:tcMar>
              <w:top w:w="0" w:type="dxa"/>
              <w:left w:w="6" w:type="dxa"/>
              <w:bottom w:w="0" w:type="dxa"/>
              <w:right w:w="6" w:type="dxa"/>
            </w:tcMar>
            <w:hideMark/>
          </w:tcPr>
          <w:p w:rsidR="008225D6" w:rsidRDefault="008225D6">
            <w:pPr>
              <w:pStyle w:val="table10"/>
              <w:spacing w:before="120"/>
            </w:pPr>
            <w:r>
              <w:t>Книги (журналы) учета выданных уведомлений о проведении проверок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55.</w:t>
            </w:r>
          </w:p>
        </w:tc>
        <w:tc>
          <w:tcPr>
            <w:tcW w:w="1180" w:type="pct"/>
            <w:tcMar>
              <w:top w:w="0" w:type="dxa"/>
              <w:left w:w="6" w:type="dxa"/>
              <w:bottom w:w="0" w:type="dxa"/>
              <w:right w:w="6" w:type="dxa"/>
            </w:tcMar>
            <w:hideMark/>
          </w:tcPr>
          <w:p w:rsidR="008225D6" w:rsidRDefault="008225D6">
            <w:pPr>
              <w:pStyle w:val="table10"/>
              <w:spacing w:before="120"/>
            </w:pPr>
            <w:r>
              <w:t>Книги (журналы) регистрации актов (справок), требований (предписаний), выданных по результатам проведения проверок, мероприятий технического (технологического, поверочного) характера, мониторингов, и справок о выполнении требований (предписаний)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56.</w:t>
            </w:r>
          </w:p>
        </w:tc>
        <w:tc>
          <w:tcPr>
            <w:tcW w:w="1180" w:type="pct"/>
            <w:tcMar>
              <w:top w:w="0" w:type="dxa"/>
              <w:left w:w="6" w:type="dxa"/>
              <w:bottom w:w="0" w:type="dxa"/>
              <w:right w:w="6" w:type="dxa"/>
            </w:tcMar>
            <w:hideMark/>
          </w:tcPr>
          <w:p w:rsidR="008225D6" w:rsidRDefault="008225D6">
            <w:pPr>
              <w:pStyle w:val="table10"/>
              <w:spacing w:before="120"/>
            </w:pPr>
            <w:r>
              <w:t>Документы о подготовке дел об административных правонарушениях и ведении административного процесса (протоколы, объяснительные записки, постановления,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xml:space="preserve">После исполнения административного взыскания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57.</w:t>
            </w:r>
          </w:p>
        </w:tc>
        <w:tc>
          <w:tcPr>
            <w:tcW w:w="1180" w:type="pct"/>
            <w:tcMar>
              <w:top w:w="0" w:type="dxa"/>
              <w:left w:w="6" w:type="dxa"/>
              <w:bottom w:w="0" w:type="dxa"/>
              <w:right w:w="6" w:type="dxa"/>
            </w:tcMar>
            <w:hideMark/>
          </w:tcPr>
          <w:p w:rsidR="008225D6" w:rsidRDefault="008225D6">
            <w:pPr>
              <w:pStyle w:val="table10"/>
              <w:spacing w:before="120"/>
            </w:pPr>
            <w:r>
              <w:t>Регистрационные карточки об административных правонарушениях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58.</w:t>
            </w:r>
          </w:p>
        </w:tc>
        <w:tc>
          <w:tcPr>
            <w:tcW w:w="1180" w:type="pct"/>
            <w:tcMar>
              <w:top w:w="0" w:type="dxa"/>
              <w:left w:w="6" w:type="dxa"/>
              <w:bottom w:w="0" w:type="dxa"/>
              <w:right w:w="6" w:type="dxa"/>
            </w:tcMar>
            <w:hideMark/>
          </w:tcPr>
          <w:p w:rsidR="008225D6" w:rsidRDefault="008225D6">
            <w:pPr>
              <w:pStyle w:val="table10"/>
              <w:spacing w:before="120"/>
            </w:pPr>
            <w:r>
              <w:t>Журналы регистрации административных правонарушений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59.</w:t>
            </w:r>
          </w:p>
        </w:tc>
        <w:tc>
          <w:tcPr>
            <w:tcW w:w="1180" w:type="pct"/>
            <w:tcMar>
              <w:top w:w="0" w:type="dxa"/>
              <w:left w:w="6" w:type="dxa"/>
              <w:bottom w:w="0" w:type="dxa"/>
              <w:right w:w="6" w:type="dxa"/>
            </w:tcMar>
            <w:hideMark/>
          </w:tcPr>
          <w:p w:rsidR="008225D6" w:rsidRDefault="008225D6">
            <w:pPr>
              <w:pStyle w:val="table10"/>
              <w:spacing w:before="120"/>
            </w:pPr>
            <w:r>
              <w:t>Журналы регистрации протоколов и постановлений об административных правонарушениях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w:t>
            </w:r>
            <w:r w:rsidRPr="009D79B0">
              <w:rPr>
                <w:color w:val="FF0000"/>
              </w:rPr>
              <w:br/>
              <w:t>АУДИТОРСКАЯ ДЕЯТЕЛЬНОСТЬ</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60.</w:t>
            </w:r>
          </w:p>
        </w:tc>
        <w:tc>
          <w:tcPr>
            <w:tcW w:w="1180" w:type="pct"/>
            <w:tcMar>
              <w:top w:w="0" w:type="dxa"/>
              <w:left w:w="6" w:type="dxa"/>
              <w:bottom w:w="0" w:type="dxa"/>
              <w:right w:w="6" w:type="dxa"/>
            </w:tcMar>
            <w:hideMark/>
          </w:tcPr>
          <w:p w:rsidR="008225D6" w:rsidRDefault="008225D6">
            <w:pPr>
              <w:pStyle w:val="table10"/>
              <w:spacing w:before="120"/>
            </w:pPr>
            <w:r>
              <w:t>Договоры оказания аудиторских услуг, акты сдачи-приемки выполненных работ, в том числе по этапам аудита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выделяются к уничтожению по прошествии не менее 3 лет после проведения налоговыми органами </w:t>
            </w:r>
            <w: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61.</w:t>
            </w:r>
          </w:p>
        </w:tc>
        <w:tc>
          <w:tcPr>
            <w:tcW w:w="1180" w:type="pct"/>
            <w:tcMar>
              <w:top w:w="0" w:type="dxa"/>
              <w:left w:w="6" w:type="dxa"/>
              <w:bottom w:w="0" w:type="dxa"/>
              <w:right w:w="6" w:type="dxa"/>
            </w:tcMar>
            <w:hideMark/>
          </w:tcPr>
          <w:p w:rsidR="008225D6" w:rsidRDefault="008225D6">
            <w:pPr>
              <w:pStyle w:val="table10"/>
              <w:spacing w:before="120"/>
            </w:pPr>
            <w:r>
              <w:t xml:space="preserve">Аудиторские заключения: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61.1.</w:t>
            </w:r>
          </w:p>
        </w:tc>
        <w:tc>
          <w:tcPr>
            <w:tcW w:w="1180" w:type="pct"/>
            <w:tcMar>
              <w:top w:w="0" w:type="dxa"/>
              <w:left w:w="6" w:type="dxa"/>
              <w:bottom w:w="0" w:type="dxa"/>
              <w:right w:w="6" w:type="dxa"/>
            </w:tcMar>
            <w:hideMark/>
          </w:tcPr>
          <w:p w:rsidR="008225D6" w:rsidRDefault="008225D6">
            <w:pPr>
              <w:pStyle w:val="table10"/>
              <w:spacing w:before="120"/>
            </w:pPr>
            <w:r>
              <w:t>в аудиторских организациях, у аудиторов, осуществляющих деятельность в качестве индивидуальных предпринимателей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61.2.</w:t>
            </w:r>
          </w:p>
        </w:tc>
        <w:tc>
          <w:tcPr>
            <w:tcW w:w="1180" w:type="pct"/>
            <w:tcMar>
              <w:top w:w="0" w:type="dxa"/>
              <w:left w:w="6" w:type="dxa"/>
              <w:bottom w:w="0" w:type="dxa"/>
              <w:right w:w="6" w:type="dxa"/>
            </w:tcMar>
            <w:hideMark/>
          </w:tcPr>
          <w:p w:rsidR="008225D6" w:rsidRDefault="008225D6">
            <w:pPr>
              <w:pStyle w:val="table10"/>
              <w:spacing w:before="120"/>
            </w:pPr>
            <w:r>
              <w:t>у аудируемых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62.</w:t>
            </w:r>
          </w:p>
        </w:tc>
        <w:tc>
          <w:tcPr>
            <w:tcW w:w="1180" w:type="pct"/>
            <w:tcMar>
              <w:top w:w="0" w:type="dxa"/>
              <w:left w:w="6" w:type="dxa"/>
              <w:bottom w:w="0" w:type="dxa"/>
              <w:right w:w="6" w:type="dxa"/>
            </w:tcMar>
            <w:hideMark/>
          </w:tcPr>
          <w:p w:rsidR="008225D6" w:rsidRDefault="008225D6">
            <w:pPr>
              <w:pStyle w:val="table10"/>
              <w:spacing w:before="120"/>
            </w:pPr>
            <w:r>
              <w:t xml:space="preserve">Письменная информация (отчеты) по результатам проведения аудита: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62.1.</w:t>
            </w:r>
          </w:p>
        </w:tc>
        <w:tc>
          <w:tcPr>
            <w:tcW w:w="1180" w:type="pct"/>
            <w:tcMar>
              <w:top w:w="0" w:type="dxa"/>
              <w:left w:w="6" w:type="dxa"/>
              <w:bottom w:w="0" w:type="dxa"/>
              <w:right w:w="6" w:type="dxa"/>
            </w:tcMar>
            <w:hideMark/>
          </w:tcPr>
          <w:p w:rsidR="008225D6" w:rsidRDefault="008225D6">
            <w:pPr>
              <w:pStyle w:val="table10"/>
              <w:spacing w:before="120"/>
            </w:pPr>
            <w:r>
              <w:t>в аудиторских организациях, у аудиторов, осуществляющих деятельность в качестве индивидуальных предпринимателей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62.2.</w:t>
            </w:r>
          </w:p>
        </w:tc>
        <w:tc>
          <w:tcPr>
            <w:tcW w:w="1180" w:type="pct"/>
            <w:tcMar>
              <w:top w:w="0" w:type="dxa"/>
              <w:left w:w="6" w:type="dxa"/>
              <w:bottom w:w="0" w:type="dxa"/>
              <w:right w:w="6" w:type="dxa"/>
            </w:tcMar>
            <w:hideMark/>
          </w:tcPr>
          <w:p w:rsidR="008225D6" w:rsidRDefault="008225D6">
            <w:pPr>
              <w:pStyle w:val="table10"/>
              <w:spacing w:before="120"/>
            </w:pPr>
            <w:r>
              <w:t>у аудируемых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63.</w:t>
            </w:r>
          </w:p>
        </w:tc>
        <w:tc>
          <w:tcPr>
            <w:tcW w:w="1180" w:type="pct"/>
            <w:tcMar>
              <w:top w:w="0" w:type="dxa"/>
              <w:left w:w="6" w:type="dxa"/>
              <w:bottom w:w="0" w:type="dxa"/>
              <w:right w:w="6" w:type="dxa"/>
            </w:tcMar>
            <w:hideMark/>
          </w:tcPr>
          <w:p w:rsidR="008225D6" w:rsidRDefault="008225D6">
            <w:pPr>
              <w:pStyle w:val="table10"/>
              <w:spacing w:before="120"/>
            </w:pPr>
            <w:r>
              <w:t>Рабочая документация аудита (планы, аналитические материалы, перечни вопросов, контрольные листы,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64.</w:t>
            </w:r>
          </w:p>
        </w:tc>
        <w:tc>
          <w:tcPr>
            <w:tcW w:w="1180" w:type="pct"/>
            <w:tcMar>
              <w:top w:w="0" w:type="dxa"/>
              <w:left w:w="6" w:type="dxa"/>
              <w:bottom w:w="0" w:type="dxa"/>
              <w:right w:w="6" w:type="dxa"/>
            </w:tcMar>
            <w:hideMark/>
          </w:tcPr>
          <w:p w:rsidR="008225D6" w:rsidRDefault="008225D6">
            <w:pPr>
              <w:pStyle w:val="table10"/>
              <w:spacing w:before="120"/>
            </w:pPr>
            <w:r>
              <w:t>Книги регистрации заключенных договоров оказания аудиторских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5</w:t>
            </w:r>
            <w:r w:rsidRPr="009D79B0">
              <w:rPr>
                <w:color w:val="FF0000"/>
              </w:rPr>
              <w:br/>
              <w:t>ПРАВОВОЕ ОБЕСПЕЧЕНИЕ ДЕЯТЕЛЬНОСТИ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65.</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и состоянии правовой работы (отчеты,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66.</w:t>
            </w:r>
          </w:p>
        </w:tc>
        <w:tc>
          <w:tcPr>
            <w:tcW w:w="1180" w:type="pct"/>
            <w:tcMar>
              <w:top w:w="0" w:type="dxa"/>
              <w:left w:w="6" w:type="dxa"/>
              <w:bottom w:w="0" w:type="dxa"/>
              <w:right w:w="6" w:type="dxa"/>
            </w:tcMar>
            <w:hideMark/>
          </w:tcPr>
          <w:p w:rsidR="008225D6" w:rsidRDefault="008225D6">
            <w:pPr>
              <w:pStyle w:val="table10"/>
              <w:spacing w:before="120"/>
            </w:pPr>
            <w:r>
              <w:t>Документы о разъяснении порядка применения актов законодательства (информации, справки,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67.</w:t>
            </w:r>
          </w:p>
        </w:tc>
        <w:tc>
          <w:tcPr>
            <w:tcW w:w="1180" w:type="pct"/>
            <w:tcMar>
              <w:top w:w="0" w:type="dxa"/>
              <w:left w:w="6" w:type="dxa"/>
              <w:bottom w:w="0" w:type="dxa"/>
              <w:right w:w="6" w:type="dxa"/>
            </w:tcMar>
            <w:hideMark/>
          </w:tcPr>
          <w:p w:rsidR="008225D6" w:rsidRDefault="008225D6">
            <w:pPr>
              <w:pStyle w:val="table10"/>
              <w:spacing w:before="120"/>
            </w:pPr>
            <w:r>
              <w:t>Доверенности на представительство интересов организаций, подразделений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действия доверенности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68.</w:t>
            </w:r>
          </w:p>
        </w:tc>
        <w:tc>
          <w:tcPr>
            <w:tcW w:w="1180" w:type="pct"/>
            <w:tcMar>
              <w:top w:w="0" w:type="dxa"/>
              <w:left w:w="6" w:type="dxa"/>
              <w:bottom w:w="0" w:type="dxa"/>
              <w:right w:w="6" w:type="dxa"/>
            </w:tcMar>
            <w:hideMark/>
          </w:tcPr>
          <w:p w:rsidR="008225D6" w:rsidRDefault="008225D6">
            <w:pPr>
              <w:pStyle w:val="table10"/>
              <w:spacing w:before="120"/>
            </w:pPr>
            <w:r>
              <w:t>Доверенности на совершение сделок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прекращения действия доверенности, выделяются к уничтожению по прошествии не менее 3 лет после проведения налоговыми органами </w:t>
            </w:r>
            <w:r>
              <w:lastRenderedPageBreak/>
              <w:t>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прекращения действия доверенности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69.</w:t>
            </w:r>
          </w:p>
        </w:tc>
        <w:tc>
          <w:tcPr>
            <w:tcW w:w="1180" w:type="pct"/>
            <w:tcMar>
              <w:top w:w="0" w:type="dxa"/>
              <w:left w:w="6" w:type="dxa"/>
              <w:bottom w:w="0" w:type="dxa"/>
              <w:right w:w="6" w:type="dxa"/>
            </w:tcMar>
            <w:hideMark/>
          </w:tcPr>
          <w:p w:rsidR="008225D6" w:rsidRDefault="008225D6">
            <w:pPr>
              <w:pStyle w:val="table10"/>
              <w:spacing w:before="120"/>
            </w:pPr>
            <w:r>
              <w:t>Доверенности на право управления организацией, подразделением организации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70.</w:t>
            </w:r>
          </w:p>
        </w:tc>
        <w:tc>
          <w:tcPr>
            <w:tcW w:w="1180" w:type="pct"/>
            <w:tcMar>
              <w:top w:w="0" w:type="dxa"/>
              <w:left w:w="6" w:type="dxa"/>
              <w:bottom w:w="0" w:type="dxa"/>
              <w:right w:w="6" w:type="dxa"/>
            </w:tcMar>
            <w:hideMark/>
          </w:tcPr>
          <w:p w:rsidR="008225D6" w:rsidRDefault="008225D6">
            <w:pPr>
              <w:pStyle w:val="table10"/>
              <w:spacing w:before="120"/>
            </w:pPr>
            <w:r>
              <w:t>Договоры, контракты по финансово-хозяйственной деятельности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71.</w:t>
            </w:r>
          </w:p>
        </w:tc>
        <w:tc>
          <w:tcPr>
            <w:tcW w:w="1180" w:type="pct"/>
            <w:tcMar>
              <w:top w:w="0" w:type="dxa"/>
              <w:left w:w="6" w:type="dxa"/>
              <w:bottom w:w="0" w:type="dxa"/>
              <w:right w:w="6" w:type="dxa"/>
            </w:tcMar>
            <w:hideMark/>
          </w:tcPr>
          <w:p w:rsidR="008225D6" w:rsidRDefault="008225D6">
            <w:pPr>
              <w:pStyle w:val="table10"/>
              <w:spacing w:before="120"/>
            </w:pPr>
            <w:r>
              <w:t xml:space="preserve">Переписка о заключении и исполнении договоров, контрактов по финансово-хозяйственной деятельности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72.</w:t>
            </w:r>
          </w:p>
        </w:tc>
        <w:tc>
          <w:tcPr>
            <w:tcW w:w="1180" w:type="pct"/>
            <w:tcMar>
              <w:top w:w="0" w:type="dxa"/>
              <w:left w:w="6" w:type="dxa"/>
              <w:bottom w:w="0" w:type="dxa"/>
              <w:right w:w="6" w:type="dxa"/>
            </w:tcMar>
            <w:hideMark/>
          </w:tcPr>
          <w:p w:rsidR="008225D6" w:rsidRDefault="008225D6">
            <w:pPr>
              <w:pStyle w:val="table10"/>
              <w:spacing w:before="120"/>
            </w:pPr>
            <w:r>
              <w:t>Журналы регистрации договоров, контрактов по финансово-хозяйственной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73.</w:t>
            </w:r>
          </w:p>
        </w:tc>
        <w:tc>
          <w:tcPr>
            <w:tcW w:w="1180" w:type="pct"/>
            <w:tcMar>
              <w:top w:w="0" w:type="dxa"/>
              <w:left w:w="6" w:type="dxa"/>
              <w:bottom w:w="0" w:type="dxa"/>
              <w:right w:w="6" w:type="dxa"/>
            </w:tcMar>
            <w:hideMark/>
          </w:tcPr>
          <w:p w:rsidR="008225D6" w:rsidRDefault="008225D6">
            <w:pPr>
              <w:pStyle w:val="table10"/>
              <w:spacing w:before="120"/>
            </w:pPr>
            <w:r>
              <w:t>Документы, представляемые в судебные органы (исковые заявления, претензии, акты, протоколы,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вынесения решения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74.</w:t>
            </w:r>
          </w:p>
        </w:tc>
        <w:tc>
          <w:tcPr>
            <w:tcW w:w="1180" w:type="pct"/>
            <w:tcMar>
              <w:top w:w="0" w:type="dxa"/>
              <w:left w:w="6" w:type="dxa"/>
              <w:bottom w:w="0" w:type="dxa"/>
              <w:right w:w="6" w:type="dxa"/>
            </w:tcMar>
            <w:hideMark/>
          </w:tcPr>
          <w:p w:rsidR="008225D6" w:rsidRDefault="008225D6">
            <w:pPr>
              <w:pStyle w:val="table10"/>
              <w:spacing w:before="120"/>
            </w:pPr>
            <w:r>
              <w:t>Копии решений, приговоров, частных определений, постановлений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вынесения решения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75.</w:t>
            </w:r>
          </w:p>
        </w:tc>
        <w:tc>
          <w:tcPr>
            <w:tcW w:w="1180" w:type="pct"/>
            <w:tcMar>
              <w:top w:w="0" w:type="dxa"/>
              <w:left w:w="6" w:type="dxa"/>
              <w:bottom w:w="0" w:type="dxa"/>
              <w:right w:w="6" w:type="dxa"/>
            </w:tcMar>
            <w:hideMark/>
          </w:tcPr>
          <w:p w:rsidR="008225D6" w:rsidRDefault="008225D6">
            <w:pPr>
              <w:pStyle w:val="table10"/>
              <w:spacing w:before="120"/>
            </w:pPr>
            <w:r>
              <w:t>Копии документов, представляемые в правоохранительные органы по уголовным и гражданским делам (акты, справки, докладные записки, характеристики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вынесения решения</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76.</w:t>
            </w:r>
          </w:p>
        </w:tc>
        <w:tc>
          <w:tcPr>
            <w:tcW w:w="1180" w:type="pct"/>
            <w:tcMar>
              <w:top w:w="0" w:type="dxa"/>
              <w:left w:w="6" w:type="dxa"/>
              <w:bottom w:w="0" w:type="dxa"/>
              <w:right w:w="6" w:type="dxa"/>
            </w:tcMar>
            <w:hideMark/>
          </w:tcPr>
          <w:p w:rsidR="008225D6" w:rsidRDefault="008225D6">
            <w:pPr>
              <w:pStyle w:val="table10"/>
              <w:spacing w:before="120"/>
            </w:pPr>
            <w:r>
              <w:t>Документы по досудебному разрешению споров (акты, протоколы,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77.</w:t>
            </w:r>
          </w:p>
        </w:tc>
        <w:tc>
          <w:tcPr>
            <w:tcW w:w="1180" w:type="pct"/>
            <w:tcMar>
              <w:top w:w="0" w:type="dxa"/>
              <w:left w:w="6" w:type="dxa"/>
              <w:bottom w:w="0" w:type="dxa"/>
              <w:right w:w="6" w:type="dxa"/>
            </w:tcMar>
            <w:hideMark/>
          </w:tcPr>
          <w:p w:rsidR="008225D6" w:rsidRDefault="008225D6">
            <w:pPr>
              <w:pStyle w:val="table10"/>
              <w:spacing w:before="120"/>
            </w:pPr>
            <w:r>
              <w:t xml:space="preserve">Претензионная переписка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78.</w:t>
            </w:r>
          </w:p>
        </w:tc>
        <w:tc>
          <w:tcPr>
            <w:tcW w:w="1180" w:type="pct"/>
            <w:tcMar>
              <w:top w:w="0" w:type="dxa"/>
              <w:left w:w="6" w:type="dxa"/>
              <w:bottom w:w="0" w:type="dxa"/>
              <w:right w:w="6" w:type="dxa"/>
            </w:tcMar>
            <w:hideMark/>
          </w:tcPr>
          <w:p w:rsidR="008225D6" w:rsidRDefault="008225D6">
            <w:pPr>
              <w:pStyle w:val="table10"/>
              <w:spacing w:before="120"/>
            </w:pPr>
            <w:r>
              <w:t>Журналы учета претензий и исковых заявлений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5000" w:type="pct"/>
            <w:gridSpan w:val="7"/>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6</w:t>
            </w:r>
            <w:r w:rsidRPr="009D79B0">
              <w:rPr>
                <w:color w:val="FF0000"/>
              </w:rPr>
              <w:br/>
              <w:t>ПРОТИВОДЕЙСТВИЕ КОРРУПЦИИ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противодействию коррупции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вопросам борьбы с коррупцией (информации,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81.</w:t>
            </w:r>
          </w:p>
        </w:tc>
        <w:tc>
          <w:tcPr>
            <w:tcW w:w="1268" w:type="pct"/>
            <w:gridSpan w:val="2"/>
            <w:tcMar>
              <w:top w:w="0" w:type="dxa"/>
              <w:left w:w="6" w:type="dxa"/>
              <w:bottom w:w="0" w:type="dxa"/>
              <w:right w:w="6" w:type="dxa"/>
            </w:tcMar>
            <w:hideMark/>
          </w:tcPr>
          <w:p w:rsidR="008225D6" w:rsidRDefault="008225D6">
            <w:pPr>
              <w:pStyle w:val="table10"/>
              <w:spacing w:before="120"/>
            </w:pPr>
            <w:r>
              <w:t>Письменные обязательства государственных должностных лиц, лиц, претендующих на занятие должности государственного должностного лица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Регистрационные формы регистрации письменных обязательств государственных должностных лиц, лиц, претендующих на занятие должности государственного должностного лица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коррупционных правонарушений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уведомлений о возникновении конфликта интересов или возможности его возникновения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7</w:t>
            </w:r>
            <w:r w:rsidRPr="009D79B0">
              <w:rPr>
                <w:color w:val="FF0000"/>
              </w:rPr>
              <w:br/>
              <w:t>ОБРАЩЕНИЯ ГРАЖДАН И ЮРИДИЧЕСКИХ ЛИЦ. ОСУЩЕСТВЛЕНИЕ АДМИНИСТРАТИВНЫХ ПРОЦЕДУР</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w:t>
            </w:r>
          </w:p>
        </w:tc>
        <w:tc>
          <w:tcPr>
            <w:tcW w:w="1268" w:type="pct"/>
            <w:gridSpan w:val="2"/>
            <w:tcMar>
              <w:top w:w="0" w:type="dxa"/>
              <w:left w:w="6" w:type="dxa"/>
              <w:bottom w:w="0" w:type="dxa"/>
              <w:right w:w="6" w:type="dxa"/>
            </w:tcMar>
            <w:hideMark/>
          </w:tcPr>
          <w:p w:rsidR="008225D6" w:rsidRDefault="008225D6">
            <w:pPr>
              <w:pStyle w:val="table10"/>
              <w:spacing w:before="120"/>
            </w:pPr>
            <w:r>
              <w:t>Обращения граждан, в том числе индивидуальных предпринимателей, и юридических лиц и документы, связанные с их рассмотрением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 10 лет ЭПК</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Регистрационно-контрольные формы регистрации обращений граждан, </w:t>
            </w:r>
            <w:r>
              <w:br/>
              <w:t>в том числе индивидуальных предпринимателей, и юридических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Регистрационно-контрольные формы регистрации предписаний о надлежащем решении вопросов, изложенных в обращениях граждан, в том числе индивидуальных предпринимателей, и юридических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89.</w:t>
            </w:r>
          </w:p>
        </w:tc>
        <w:tc>
          <w:tcPr>
            <w:tcW w:w="1268" w:type="pct"/>
            <w:gridSpan w:val="2"/>
            <w:tcMar>
              <w:top w:w="0" w:type="dxa"/>
              <w:left w:w="6" w:type="dxa"/>
              <w:bottom w:w="0" w:type="dxa"/>
              <w:right w:w="6" w:type="dxa"/>
            </w:tcMar>
            <w:hideMark/>
          </w:tcPr>
          <w:p w:rsidR="008225D6" w:rsidRDefault="008225D6">
            <w:pPr>
              <w:pStyle w:val="table10"/>
              <w:spacing w:before="120"/>
            </w:pPr>
            <w:r>
              <w:t>Книги замечаний и предложений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 и передачи в архив организации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рассмотрения замечаний и (или) предложений, внесенных в книгу замечаний и предложений (копии ответов, справки,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 и передачи в архив организации книги замечаний и предложений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состоянии работы по рассмотрению замечаний и (или) предложений, внесенных в книгу замечаний и предложений (справки, сводки,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bookmarkStart w:id="0" w:name="_GoBack"/>
            <w:bookmarkEnd w:id="0"/>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w:t>
            </w:r>
          </w:p>
        </w:tc>
        <w:tc>
          <w:tcPr>
            <w:tcW w:w="1268" w:type="pct"/>
            <w:gridSpan w:val="2"/>
            <w:tcMar>
              <w:top w:w="0" w:type="dxa"/>
              <w:left w:w="6" w:type="dxa"/>
              <w:bottom w:w="0" w:type="dxa"/>
              <w:right w:w="6" w:type="dxa"/>
            </w:tcMar>
            <w:hideMark/>
          </w:tcPr>
          <w:p w:rsidR="008225D6" w:rsidRDefault="008225D6">
            <w:pPr>
              <w:pStyle w:val="table10"/>
              <w:spacing w:before="120"/>
            </w:pPr>
            <w:r>
              <w:t>Графики личного приема граждан, в том числе индивидуальных предпринимателей, их представителей, представителей юридических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w:t>
            </w:r>
          </w:p>
        </w:tc>
        <w:tc>
          <w:tcPr>
            <w:tcW w:w="1268" w:type="pct"/>
            <w:gridSpan w:val="2"/>
            <w:tcMar>
              <w:top w:w="0" w:type="dxa"/>
              <w:left w:w="6" w:type="dxa"/>
              <w:bottom w:w="0" w:type="dxa"/>
              <w:right w:w="6" w:type="dxa"/>
            </w:tcMar>
            <w:hideMark/>
          </w:tcPr>
          <w:p w:rsidR="008225D6" w:rsidRDefault="008225D6">
            <w:pPr>
              <w:pStyle w:val="table10"/>
              <w:spacing w:before="120"/>
            </w:pPr>
            <w:r>
              <w:t>Графики проведения «прямых телефонных линий» и «горячих линий»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личного приема граждан, в том числе индивидуальных предпринимателей, их представите</w:t>
            </w:r>
            <w:r>
              <w:br/>
              <w:t>лей, представителей юридических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рассмотрении обращений граждан и юридических лиц, поступивших в ходе «прямых телефонных линий» (докладные записки,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Регистрационно-контрольные формы регистрации обращений граждан и юридических лиц, поступивших в ходе «прямых телефонных линий»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анализу соблюдения порядка рассмотрения обращений граждан, в том числе индивидуальных предпринимателей, и юридических лиц (отчеты, информации,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подготовке проведения проверок соблюдения организациями и индивидуальными предпринимателями </w:t>
            </w:r>
            <w:r>
              <w:lastRenderedPageBreak/>
              <w:t>порядка ведения и хранения книги замечаний и предложений (уведомления, предписания,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проведения проверок соблюдения организациями и индивидуальными предпринимателями порядка ведения и хранения книги замечаний и предложений (акты (справки), предписания, сведения, объяснительные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При условии проведения следующей проверки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осуществлению административных процедур (заявления, запросы, копии административных решений,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работы по осуществлению административных процедур (докладные записки, справки, сводки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рассмотрению административных жалоб (административные жалобы, копии решений по административным жалобам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w:t>
            </w:r>
          </w:p>
        </w:tc>
        <w:tc>
          <w:tcPr>
            <w:tcW w:w="1268" w:type="pct"/>
            <w:gridSpan w:val="2"/>
            <w:tcMar>
              <w:top w:w="0" w:type="dxa"/>
              <w:left w:w="6" w:type="dxa"/>
              <w:bottom w:w="0" w:type="dxa"/>
              <w:right w:w="6" w:type="dxa"/>
            </w:tcMar>
            <w:hideMark/>
          </w:tcPr>
          <w:p w:rsidR="008225D6" w:rsidRDefault="008225D6">
            <w:pPr>
              <w:pStyle w:val="table10"/>
              <w:spacing w:before="120"/>
            </w:pPr>
            <w:r>
              <w:t>Графики приема заинтересованных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Регистрационно-контрольные формы регистрации документов по осуществлению административных процедур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Регистрационно-контрольные формы регистрации административных жалоб</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w:t>
            </w:r>
          </w:p>
        </w:tc>
        <w:tc>
          <w:tcPr>
            <w:tcW w:w="1268" w:type="pct"/>
            <w:gridSpan w:val="2"/>
            <w:tcMar>
              <w:top w:w="0" w:type="dxa"/>
              <w:left w:w="6" w:type="dxa"/>
              <w:bottom w:w="0" w:type="dxa"/>
              <w:right w:w="6" w:type="dxa"/>
            </w:tcMar>
            <w:hideMark/>
          </w:tcPr>
          <w:p w:rsidR="008225D6" w:rsidRDefault="008225D6">
            <w:pPr>
              <w:pStyle w:val="table10"/>
              <w:spacing w:before="120"/>
            </w:pPr>
            <w:r>
              <w:t>Отчеты об осуществлении административных процедур по заявительному принципу одного окна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учета выдаваемых справок (выписок) в службе «одно окно»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учета принимаемых заявлений заинтересованных лиц по осуществлению административных процедур, а также документов (или) сведений, представляемых вместе с ними, в службе «одно окно»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Книги (журналы) учета подачи (отзыва) административных жалоб в службе «одно </w:t>
            </w:r>
            <w:r>
              <w:lastRenderedPageBreak/>
              <w:t>окно»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выдачи уведомлений о принятых административных решениях в службе «одно окно»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учета выдачи административных решений (их копий, выписок из них) в службе «одно окно»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8</w:t>
            </w:r>
            <w:r w:rsidRPr="009D79B0">
              <w:rPr>
                <w:color w:val="FF0000"/>
              </w:rPr>
              <w:br/>
              <w:t>ДЕЛОПРОИЗВОДСТВО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Типовые и примерные номенклатуры дел: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Номенклатуры дел: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113.1.</w:t>
            </w:r>
          </w:p>
        </w:tc>
        <w:tc>
          <w:tcPr>
            <w:tcW w:w="1268" w:type="pct"/>
            <w:gridSpan w:val="2"/>
            <w:tcMar>
              <w:top w:w="0" w:type="dxa"/>
              <w:left w:w="6" w:type="dxa"/>
              <w:bottom w:w="0" w:type="dxa"/>
              <w:right w:w="6" w:type="dxa"/>
            </w:tcMar>
            <w:hideMark/>
          </w:tcPr>
          <w:p w:rsidR="008225D6" w:rsidRDefault="008225D6">
            <w:pPr>
              <w:pStyle w:val="table10"/>
              <w:spacing w:before="120"/>
            </w:pPr>
            <w:r>
              <w:t>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структурных подразделений (общественных организаций, коллегиальных органов)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утверждения номенклатуры дел организации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w:t>
            </w:r>
          </w:p>
        </w:tc>
        <w:tc>
          <w:tcPr>
            <w:tcW w:w="1268" w:type="pct"/>
            <w:gridSpan w:val="2"/>
            <w:tcMar>
              <w:top w:w="0" w:type="dxa"/>
              <w:left w:w="6" w:type="dxa"/>
              <w:bottom w:w="0" w:type="dxa"/>
              <w:right w:w="6" w:type="dxa"/>
            </w:tcMar>
            <w:hideMark/>
          </w:tcPr>
          <w:p w:rsidR="008225D6" w:rsidRDefault="008225D6">
            <w:pPr>
              <w:pStyle w:val="table10"/>
              <w:spacing w:before="120"/>
            </w:pPr>
            <w:r>
              <w:t>Выписки из номенклатур дел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учету бланков документов с изображением Государственного герба Республики Беларусь (справки,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бланков документов с изображением Государственного герба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организации и совершенствовании деятельности в сфере делопроизводства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нарушении порядка пересылки документов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учете и анализе объема документооборота организаций (справки, сводки,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анализе и контроле исполнения документов (справки, докладные записки, графики, сводки, контрольные листы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121.</w:t>
            </w:r>
          </w:p>
        </w:tc>
        <w:tc>
          <w:tcPr>
            <w:tcW w:w="1268" w:type="pct"/>
            <w:gridSpan w:val="2"/>
            <w:tcMar>
              <w:top w:w="0" w:type="dxa"/>
              <w:left w:w="6" w:type="dxa"/>
              <w:bottom w:w="0" w:type="dxa"/>
              <w:right w:w="6" w:type="dxa"/>
            </w:tcMar>
            <w:hideMark/>
          </w:tcPr>
          <w:p w:rsidR="008225D6" w:rsidRDefault="008225D6">
            <w:pPr>
              <w:pStyle w:val="table10"/>
              <w:spacing w:before="120"/>
            </w:pPr>
            <w:r>
              <w:t>Табели, альбомы унифицированных форм документов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Регистрационно-контрольные формы регистрации постановлений, приказов, распоряжений, решений: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122.1.</w:t>
            </w:r>
          </w:p>
        </w:tc>
        <w:tc>
          <w:tcPr>
            <w:tcW w:w="1268" w:type="pct"/>
            <w:gridSpan w:val="2"/>
            <w:tcMar>
              <w:top w:w="0" w:type="dxa"/>
              <w:left w:w="6" w:type="dxa"/>
              <w:bottom w:w="0" w:type="dxa"/>
              <w:right w:w="6" w:type="dxa"/>
            </w:tcMar>
            <w:hideMark/>
          </w:tcPr>
          <w:p w:rsidR="008225D6" w:rsidRDefault="008225D6">
            <w:pPr>
              <w:pStyle w:val="table10"/>
              <w:spacing w:before="120"/>
            </w:pPr>
            <w:r>
              <w:t>по основной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Подлежат передаче на постоянное хранение в госархив, если могут быть использованы в качестве научно-справочного аппарата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122.2.</w:t>
            </w:r>
          </w:p>
        </w:tc>
        <w:tc>
          <w:tcPr>
            <w:tcW w:w="1268" w:type="pct"/>
            <w:gridSpan w:val="2"/>
            <w:tcMar>
              <w:top w:w="0" w:type="dxa"/>
              <w:left w:w="6" w:type="dxa"/>
              <w:bottom w:w="0" w:type="dxa"/>
              <w:right w:w="6" w:type="dxa"/>
            </w:tcMar>
            <w:hideMark/>
          </w:tcPr>
          <w:p w:rsidR="008225D6" w:rsidRDefault="008225D6">
            <w:pPr>
              <w:pStyle w:val="table10"/>
              <w:spacing w:before="120"/>
            </w:pPr>
            <w:r>
              <w:t>по административно-хозяйственным вопросам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122.3.</w:t>
            </w:r>
          </w:p>
        </w:tc>
        <w:tc>
          <w:tcPr>
            <w:tcW w:w="1268" w:type="pct"/>
            <w:gridSpan w:val="2"/>
            <w:tcMar>
              <w:top w:w="0" w:type="dxa"/>
              <w:left w:w="6" w:type="dxa"/>
              <w:bottom w:w="0" w:type="dxa"/>
              <w:right w:w="6" w:type="dxa"/>
            </w:tcMar>
            <w:hideMark/>
          </w:tcPr>
          <w:p w:rsidR="008225D6" w:rsidRDefault="008225D6">
            <w:pPr>
              <w:pStyle w:val="table10"/>
              <w:spacing w:before="120"/>
            </w:pPr>
            <w: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w:t>
            </w:r>
            <w:r>
              <w:br/>
              <w:t>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122.4.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 предоставлении трудовых отпусков, отзыве из трудового отпуска, переносе трудового отпуска, наложении дисциплинарных </w:t>
            </w:r>
            <w:r>
              <w:lastRenderedPageBreak/>
              <w:t>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123.</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Регистрационно-контрольные формы регистрации входящих, исходящих и внутренних документов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124.</w:t>
            </w:r>
          </w:p>
        </w:tc>
        <w:tc>
          <w:tcPr>
            <w:tcW w:w="1268" w:type="pct"/>
            <w:gridSpan w:val="2"/>
            <w:tcMar>
              <w:top w:w="0" w:type="dxa"/>
              <w:left w:w="6" w:type="dxa"/>
              <w:bottom w:w="0" w:type="dxa"/>
              <w:right w:w="6" w:type="dxa"/>
            </w:tcMar>
            <w:hideMark/>
          </w:tcPr>
          <w:p w:rsidR="008225D6" w:rsidRDefault="008225D6">
            <w:pPr>
              <w:pStyle w:val="table10"/>
              <w:spacing w:before="120"/>
            </w:pPr>
            <w:r>
              <w:t>Реестры на отправленную корреспонденцию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125.</w:t>
            </w:r>
          </w:p>
        </w:tc>
        <w:tc>
          <w:tcPr>
            <w:tcW w:w="1268" w:type="pct"/>
            <w:gridSpan w:val="2"/>
            <w:tcMar>
              <w:top w:w="0" w:type="dxa"/>
              <w:left w:w="6" w:type="dxa"/>
              <w:bottom w:w="0" w:type="dxa"/>
              <w:right w:w="6" w:type="dxa"/>
            </w:tcMar>
            <w:hideMark/>
          </w:tcPr>
          <w:p w:rsidR="008225D6" w:rsidRDefault="008225D6">
            <w:pPr>
              <w:pStyle w:val="table10"/>
              <w:spacing w:before="120"/>
            </w:pPr>
            <w:r>
              <w:t>Заказы, заявки на выполнение работ с использованием компьютерной, множительной техники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сводки учета работ с использованием компьютерной, множительной техники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9</w:t>
            </w:r>
            <w:r w:rsidRPr="009D79B0">
              <w:rPr>
                <w:color w:val="FF0000"/>
              </w:rPr>
              <w:br/>
              <w:t>АРХИВЫ ОРГАНИЗАЦИЙ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127.</w:t>
            </w:r>
          </w:p>
        </w:tc>
        <w:tc>
          <w:tcPr>
            <w:tcW w:w="1268" w:type="pct"/>
            <w:gridSpan w:val="2"/>
            <w:tcMar>
              <w:top w:w="0" w:type="dxa"/>
              <w:left w:w="6" w:type="dxa"/>
              <w:bottom w:w="0" w:type="dxa"/>
              <w:right w:w="6" w:type="dxa"/>
            </w:tcMar>
            <w:hideMark/>
          </w:tcPr>
          <w:p w:rsidR="008225D6" w:rsidRDefault="008225D6">
            <w:pPr>
              <w:pStyle w:val="table10"/>
              <w:spacing w:before="120"/>
            </w:pPr>
            <w:r>
              <w:t>Дела фондов (паспорта архивов организаций, историко-архивные справки к фондам, акты проверки наличия и состояния дел фонда, листы проверки наличия и состояния дел фонда, акты приема-передачи документов и дел на постоянное хранение, акты о выделении к уничтожению документов и дел, не подлежащих хранению, акты о неисправимых повреждениях дел (документов)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128.</w:t>
            </w:r>
          </w:p>
        </w:tc>
        <w:tc>
          <w:tcPr>
            <w:tcW w:w="1268" w:type="pct"/>
            <w:gridSpan w:val="2"/>
            <w:tcMar>
              <w:top w:w="0" w:type="dxa"/>
              <w:left w:w="6" w:type="dxa"/>
              <w:bottom w:w="0" w:type="dxa"/>
              <w:right w:w="6" w:type="dxa"/>
            </w:tcMar>
            <w:hideMark/>
          </w:tcPr>
          <w:p w:rsidR="008225D6" w:rsidRDefault="008225D6">
            <w:pPr>
              <w:pStyle w:val="table10"/>
              <w:spacing w:before="120"/>
            </w:pPr>
            <w:r>
              <w:t>Списки, листы, карточки фондов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129.</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центральных экспертных комиссий, экспертных комиссий организаций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составе и содержании документов архивов организаций (обзоры, справки, тематические перечни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организации и совершенствовании работы архивов </w:t>
            </w:r>
            <w:r>
              <w:lastRenderedPageBreak/>
              <w:t>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132.</w:t>
            </w:r>
          </w:p>
        </w:tc>
        <w:tc>
          <w:tcPr>
            <w:tcW w:w="1268" w:type="pct"/>
            <w:gridSpan w:val="2"/>
            <w:tcMar>
              <w:top w:w="0" w:type="dxa"/>
              <w:left w:w="6" w:type="dxa"/>
              <w:bottom w:w="0" w:type="dxa"/>
              <w:right w:w="6" w:type="dxa"/>
            </w:tcMar>
            <w:hideMark/>
          </w:tcPr>
          <w:p w:rsidR="008225D6" w:rsidRDefault="008225D6">
            <w:pPr>
              <w:pStyle w:val="table10"/>
              <w:spacing w:before="120"/>
            </w:pPr>
            <w:r>
              <w:t>Списки организаций – источников комплектования архивов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133.</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приема-передачи документов и дел при смене руководителей архивов организаций (лиц, ответственных за архивы)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134.</w:t>
            </w:r>
          </w:p>
        </w:tc>
        <w:tc>
          <w:tcPr>
            <w:tcW w:w="1268" w:type="pct"/>
            <w:gridSpan w:val="2"/>
            <w:tcMar>
              <w:top w:w="0" w:type="dxa"/>
              <w:left w:w="6" w:type="dxa"/>
              <w:bottom w:w="0" w:type="dxa"/>
              <w:right w:w="6" w:type="dxa"/>
            </w:tcMar>
            <w:hideMark/>
          </w:tcPr>
          <w:p w:rsidR="008225D6" w:rsidRDefault="008225D6">
            <w:pPr>
              <w:pStyle w:val="table10"/>
              <w:spacing w:before="120"/>
            </w:pPr>
            <w:r>
              <w:t>Графики приема дел в архивы организаций, графики передачи дел на постоянное хранение в госархивы, графики представления годовых разделов сводных описей дел на рассмотрение экспертно-методической комиссии госархива или экспертно-проверочной комиссии структурного подразделения по архивам и делопроизводству областного исполнительного комитета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135.</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продлении сроков временного хранения документов государственной части Национального архивного фонда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Договоры хранения: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136.1.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документов государственной части Национального архивного фонда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136.2.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137.</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предусматривающие передачу права собственности на документы государству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139.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договоров хранения документов государственной части </w:t>
            </w:r>
            <w:r>
              <w:lastRenderedPageBreak/>
              <w:t>Национального архивного фонда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предусматривающих передачу права собственности на документы государству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142.</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поступления и выбытия документов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143.</w:t>
            </w:r>
          </w:p>
        </w:tc>
        <w:tc>
          <w:tcPr>
            <w:tcW w:w="1268" w:type="pct"/>
            <w:gridSpan w:val="2"/>
            <w:tcMar>
              <w:top w:w="0" w:type="dxa"/>
              <w:left w:w="6" w:type="dxa"/>
              <w:bottom w:w="0" w:type="dxa"/>
              <w:right w:w="6" w:type="dxa"/>
            </w:tcMar>
            <w:hideMark/>
          </w:tcPr>
          <w:p w:rsidR="008225D6" w:rsidRDefault="008225D6">
            <w:pPr>
              <w:pStyle w:val="table10"/>
              <w:spacing w:before="120"/>
            </w:pPr>
            <w:r>
              <w:t>Сводные описи дел (годовые разделы сводной описи дел) постоянного хранения, справочный аппарат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144.</w:t>
            </w:r>
          </w:p>
        </w:tc>
        <w:tc>
          <w:tcPr>
            <w:tcW w:w="1268" w:type="pct"/>
            <w:gridSpan w:val="2"/>
            <w:tcMar>
              <w:top w:w="0" w:type="dxa"/>
              <w:left w:w="6" w:type="dxa"/>
              <w:bottom w:w="0" w:type="dxa"/>
              <w:right w:w="6" w:type="dxa"/>
            </w:tcMar>
            <w:hideMark/>
          </w:tcPr>
          <w:p w:rsidR="008225D6" w:rsidRDefault="008225D6">
            <w:pPr>
              <w:pStyle w:val="table10"/>
              <w:spacing w:before="120"/>
            </w:pPr>
            <w:r>
              <w:t>Сводные описи дел (годовые разделы сводной описи дел) по личному составу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145.</w:t>
            </w:r>
          </w:p>
        </w:tc>
        <w:tc>
          <w:tcPr>
            <w:tcW w:w="1268" w:type="pct"/>
            <w:gridSpan w:val="2"/>
            <w:tcMar>
              <w:top w:w="0" w:type="dxa"/>
              <w:left w:w="6" w:type="dxa"/>
              <w:bottom w:w="0" w:type="dxa"/>
              <w:right w:w="6" w:type="dxa"/>
            </w:tcMar>
            <w:hideMark/>
          </w:tcPr>
          <w:p w:rsidR="008225D6" w:rsidRDefault="008225D6">
            <w:pPr>
              <w:pStyle w:val="table10"/>
              <w:spacing w:before="120"/>
            </w:pPr>
            <w:r>
              <w:t>Сводные описи дел (годовые разделы сводной описи дел) временного (свыше 10 лет) хранения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146.</w:t>
            </w:r>
          </w:p>
        </w:tc>
        <w:tc>
          <w:tcPr>
            <w:tcW w:w="1268" w:type="pct"/>
            <w:gridSpan w:val="2"/>
            <w:tcMar>
              <w:top w:w="0" w:type="dxa"/>
              <w:left w:w="6" w:type="dxa"/>
              <w:bottom w:w="0" w:type="dxa"/>
              <w:right w:w="6" w:type="dxa"/>
            </w:tcMar>
            <w:hideMark/>
          </w:tcPr>
          <w:p w:rsidR="008225D6" w:rsidRDefault="008225D6">
            <w:pPr>
              <w:pStyle w:val="table10"/>
              <w:spacing w:before="120"/>
            </w:pPr>
            <w:r>
              <w:t>Описи дел структурных подразделений (общественных организаций, коллегиальных органов)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утверждения сводной описи дел (годового раздела сводной описи дел) или включения дел за соответствующий год в акт о выделении к уничтожению документов и дел, не подлежащих хранению</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147.</w:t>
            </w:r>
          </w:p>
        </w:tc>
        <w:tc>
          <w:tcPr>
            <w:tcW w:w="1268" w:type="pct"/>
            <w:gridSpan w:val="2"/>
            <w:tcMar>
              <w:top w:w="0" w:type="dxa"/>
              <w:left w:w="6" w:type="dxa"/>
              <w:bottom w:w="0" w:type="dxa"/>
              <w:right w:w="6" w:type="dxa"/>
            </w:tcMar>
            <w:hideMark/>
          </w:tcPr>
          <w:p w:rsidR="008225D6" w:rsidRDefault="008225D6">
            <w:pPr>
              <w:pStyle w:val="table10"/>
              <w:spacing w:before="120"/>
            </w:pPr>
            <w:r>
              <w:t>Карточки постеллажных, пофондовых топографических указателей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показаний контрольно-измерительных приборов для измерения температуры и влажности воздуха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149.</w:t>
            </w:r>
          </w:p>
        </w:tc>
        <w:tc>
          <w:tcPr>
            <w:tcW w:w="1268" w:type="pct"/>
            <w:gridSpan w:val="2"/>
            <w:tcMar>
              <w:top w:w="0" w:type="dxa"/>
              <w:left w:w="6" w:type="dxa"/>
              <w:bottom w:w="0" w:type="dxa"/>
              <w:right w:w="6" w:type="dxa"/>
            </w:tcMar>
            <w:hideMark/>
          </w:tcPr>
          <w:p w:rsidR="008225D6" w:rsidRDefault="008225D6">
            <w:pPr>
              <w:pStyle w:val="table10"/>
              <w:spacing w:before="120"/>
            </w:pPr>
            <w:r>
              <w:t>Книги выдачи дел из хранилищ</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возврата дел и при условии проведения проверки наличия и состояния дел в архиве организации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выдаче дел во временное пользование (заказы,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возврата дел и при условии проведения проверки наличия и состояния дел в архиве организации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допуске пользователей к работе с архивными документами в архивах организаций (заявления, разрешения, </w:t>
            </w:r>
            <w:r>
              <w:lastRenderedPageBreak/>
              <w:t>переписка)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условии проведения проверки наличия и состояния дел в архиве организации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152.</w:t>
            </w:r>
          </w:p>
        </w:tc>
        <w:tc>
          <w:tcPr>
            <w:tcW w:w="1268" w:type="pct"/>
            <w:gridSpan w:val="2"/>
            <w:tcMar>
              <w:top w:w="0" w:type="dxa"/>
              <w:left w:w="6" w:type="dxa"/>
              <w:bottom w:w="0" w:type="dxa"/>
              <w:right w:w="6" w:type="dxa"/>
            </w:tcMar>
            <w:hideMark/>
          </w:tcPr>
          <w:p w:rsidR="008225D6" w:rsidRDefault="008225D6">
            <w:pPr>
              <w:pStyle w:val="table10"/>
              <w:spacing w:before="120"/>
            </w:pPr>
            <w:r>
              <w:t>Заказы на выдачу дел из архива организации в читальный зал</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возврата дел</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посещений пользователями читальных залов архивов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154.</w:t>
            </w:r>
          </w:p>
        </w:tc>
        <w:tc>
          <w:tcPr>
            <w:tcW w:w="1268" w:type="pct"/>
            <w:gridSpan w:val="2"/>
            <w:tcMar>
              <w:top w:w="0" w:type="dxa"/>
              <w:left w:w="6" w:type="dxa"/>
              <w:bottom w:w="0" w:type="dxa"/>
              <w:right w:w="6" w:type="dxa"/>
            </w:tcMar>
            <w:hideMark/>
          </w:tcPr>
          <w:p w:rsidR="008225D6" w:rsidRDefault="008225D6">
            <w:pPr>
              <w:pStyle w:val="table10"/>
              <w:spacing w:before="120"/>
            </w:pPr>
            <w:r>
              <w:t>Карточки регистрации и учета исполнения запросов (тематических запросов)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155.</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пользователей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Известных государственных деятелей, деятелей науки и культуры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пользователей и их личных дел</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157.</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заказов на копирование документов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10</w:t>
            </w:r>
            <w:r w:rsidRPr="009D79B0">
              <w:rPr>
                <w:color w:val="FF0000"/>
              </w:rPr>
              <w:br/>
              <w:t>ПРОГНОЗИРОВАНИЕ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Прогнозы социально-экономического развития: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159.1.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159.2.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160.</w:t>
            </w:r>
          </w:p>
        </w:tc>
        <w:tc>
          <w:tcPr>
            <w:tcW w:w="1268" w:type="pct"/>
            <w:gridSpan w:val="2"/>
            <w:tcMar>
              <w:top w:w="0" w:type="dxa"/>
              <w:left w:w="6" w:type="dxa"/>
              <w:bottom w:w="0" w:type="dxa"/>
              <w:right w:w="6" w:type="dxa"/>
            </w:tcMar>
            <w:hideMark/>
          </w:tcPr>
          <w:p w:rsidR="008225D6" w:rsidRDefault="008225D6">
            <w:pPr>
              <w:pStyle w:val="table10"/>
              <w:spacing w:before="120"/>
            </w:pPr>
            <w:r>
              <w:t>Проекты прогнозов социально-экономического развития и документы по их разработке (докладные записки, информации,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Государственные (целевые) программы (республиканские, региональные, отраслевые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162.</w:t>
            </w:r>
          </w:p>
        </w:tc>
        <w:tc>
          <w:tcPr>
            <w:tcW w:w="1268" w:type="pct"/>
            <w:gridSpan w:val="2"/>
            <w:tcMar>
              <w:top w:w="0" w:type="dxa"/>
              <w:left w:w="6" w:type="dxa"/>
              <w:bottom w:w="0" w:type="dxa"/>
              <w:right w:w="6" w:type="dxa"/>
            </w:tcMar>
            <w:hideMark/>
          </w:tcPr>
          <w:p w:rsidR="008225D6" w:rsidRDefault="008225D6">
            <w:pPr>
              <w:pStyle w:val="table10"/>
              <w:spacing w:before="120"/>
            </w:pPr>
            <w:r>
              <w:t>Проекты государственных (целевых) программ (республиканских, региональных, отраслевых и др.) и документы по их разработке (докладные записки,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ходе выполнения </w:t>
            </w:r>
            <w:r>
              <w:lastRenderedPageBreak/>
              <w:t>государственных (целевых) программ (республиканских, региональных, отраслевых и др.) (доклады, отчеты, обзоры,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164.</w:t>
            </w:r>
          </w:p>
        </w:tc>
        <w:tc>
          <w:tcPr>
            <w:tcW w:w="1268" w:type="pct"/>
            <w:gridSpan w:val="2"/>
            <w:tcMar>
              <w:top w:w="0" w:type="dxa"/>
              <w:left w:w="6" w:type="dxa"/>
              <w:bottom w:w="0" w:type="dxa"/>
              <w:right w:w="6" w:type="dxa"/>
            </w:tcMar>
            <w:hideMark/>
          </w:tcPr>
          <w:p w:rsidR="008225D6" w:rsidRDefault="008225D6">
            <w:pPr>
              <w:pStyle w:val="table10"/>
              <w:spacing w:before="120"/>
            </w:pPr>
            <w:r>
              <w:t>Прогнозы (перспективные планы) развития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165.</w:t>
            </w:r>
          </w:p>
        </w:tc>
        <w:tc>
          <w:tcPr>
            <w:tcW w:w="1268" w:type="pct"/>
            <w:gridSpan w:val="2"/>
            <w:tcMar>
              <w:top w:w="0" w:type="dxa"/>
              <w:left w:w="6" w:type="dxa"/>
              <w:bottom w:w="0" w:type="dxa"/>
              <w:right w:w="6" w:type="dxa"/>
            </w:tcMar>
            <w:hideMark/>
          </w:tcPr>
          <w:p w:rsidR="008225D6" w:rsidRDefault="008225D6">
            <w:pPr>
              <w:pStyle w:val="table10"/>
              <w:spacing w:before="120"/>
            </w:pPr>
            <w:r>
              <w:t>Концепции развития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прогнозов (перспективных планов) развития организаций (доклады, справки,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11</w:t>
            </w:r>
            <w:r w:rsidRPr="009D79B0">
              <w:rPr>
                <w:color w:val="FF0000"/>
              </w:rPr>
              <w:br/>
              <w:t>ПЛАНИРОВАНИЕ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167.</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168.</w:t>
            </w:r>
          </w:p>
        </w:tc>
        <w:tc>
          <w:tcPr>
            <w:tcW w:w="1268" w:type="pct"/>
            <w:gridSpan w:val="2"/>
            <w:tcMar>
              <w:top w:w="0" w:type="dxa"/>
              <w:left w:w="6" w:type="dxa"/>
              <w:bottom w:w="0" w:type="dxa"/>
              <w:right w:w="6" w:type="dxa"/>
            </w:tcMar>
            <w:hideMark/>
          </w:tcPr>
          <w:p w:rsidR="008225D6" w:rsidRDefault="008225D6">
            <w:pPr>
              <w:pStyle w:val="table10"/>
              <w:spacing w:before="120"/>
            </w:pPr>
            <w:r>
              <w:t>Бизнес-планы развития организаций и документы к ним (технико-экономические обоснования, заключения, справки,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168.1.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Бизнес-планы инвестиционных проектов: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169.1.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169.2.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Планы работы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170.1.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 вспомогательным видам деятельности – 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170.2.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171.</w:t>
            </w:r>
          </w:p>
        </w:tc>
        <w:tc>
          <w:tcPr>
            <w:tcW w:w="1268" w:type="pct"/>
            <w:gridSpan w:val="2"/>
            <w:tcMar>
              <w:top w:w="0" w:type="dxa"/>
              <w:left w:w="6" w:type="dxa"/>
              <w:bottom w:w="0" w:type="dxa"/>
              <w:right w:w="6" w:type="dxa"/>
            </w:tcMar>
            <w:hideMark/>
          </w:tcPr>
          <w:p w:rsidR="008225D6" w:rsidRDefault="008225D6">
            <w:pPr>
              <w:pStyle w:val="table10"/>
              <w:spacing w:before="120"/>
            </w:pPr>
            <w:r>
              <w:t>Проекты планов работы организаций и документы по их разработке (доклады, справки,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172.</w:t>
            </w:r>
          </w:p>
        </w:tc>
        <w:tc>
          <w:tcPr>
            <w:tcW w:w="1268" w:type="pct"/>
            <w:gridSpan w:val="2"/>
            <w:tcMar>
              <w:top w:w="0" w:type="dxa"/>
              <w:left w:w="6" w:type="dxa"/>
              <w:bottom w:w="0" w:type="dxa"/>
              <w:right w:w="6" w:type="dxa"/>
            </w:tcMar>
            <w:hideMark/>
          </w:tcPr>
          <w:p w:rsidR="008225D6" w:rsidRDefault="008225D6">
            <w:pPr>
              <w:pStyle w:val="table10"/>
              <w:spacing w:before="120"/>
            </w:pPr>
            <w:r>
              <w:t>Планы работы структурных подразделений (коллегиальных органов)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173.</w:t>
            </w:r>
          </w:p>
        </w:tc>
        <w:tc>
          <w:tcPr>
            <w:tcW w:w="1268" w:type="pct"/>
            <w:gridSpan w:val="2"/>
            <w:tcMar>
              <w:top w:w="0" w:type="dxa"/>
              <w:left w:w="6" w:type="dxa"/>
              <w:bottom w:w="0" w:type="dxa"/>
              <w:right w:w="6" w:type="dxa"/>
            </w:tcMar>
            <w:hideMark/>
          </w:tcPr>
          <w:p w:rsidR="008225D6" w:rsidRDefault="008225D6">
            <w:pPr>
              <w:pStyle w:val="table10"/>
              <w:spacing w:before="120"/>
            </w:pPr>
            <w:r>
              <w:t>Индивидуальные планы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174.</w:t>
            </w:r>
          </w:p>
        </w:tc>
        <w:tc>
          <w:tcPr>
            <w:tcW w:w="1268" w:type="pct"/>
            <w:gridSpan w:val="2"/>
            <w:tcMar>
              <w:top w:w="0" w:type="dxa"/>
              <w:left w:w="6" w:type="dxa"/>
              <w:bottom w:w="0" w:type="dxa"/>
              <w:right w:w="6" w:type="dxa"/>
            </w:tcMar>
            <w:hideMark/>
          </w:tcPr>
          <w:p w:rsidR="008225D6" w:rsidRDefault="008225D6">
            <w:pPr>
              <w:pStyle w:val="table10"/>
              <w:spacing w:before="120"/>
            </w:pPr>
            <w:r>
              <w:t>Оперативные планы по направлениям деятельности организаций и их структурных подразделений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175.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по вопросам планирования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12</w:t>
            </w:r>
            <w:r w:rsidRPr="009D79B0">
              <w:rPr>
                <w:color w:val="FF0000"/>
              </w:rPr>
              <w:br/>
              <w:t>УЧЕТ И ОТЧЕТНОСТЬ</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выполнении государственных (целевых) программ (республиканских, региональных, отраслевых и др.) и документы к ним (пояснительные записки, сведения,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176.1.</w:t>
            </w:r>
          </w:p>
        </w:tc>
        <w:tc>
          <w:tcPr>
            <w:tcW w:w="1268" w:type="pct"/>
            <w:gridSpan w:val="2"/>
            <w:tcMar>
              <w:top w:w="0" w:type="dxa"/>
              <w:left w:w="6" w:type="dxa"/>
              <w:bottom w:w="0" w:type="dxa"/>
              <w:right w:w="6" w:type="dxa"/>
            </w:tcMar>
            <w:hideMark/>
          </w:tcPr>
          <w:p w:rsidR="008225D6" w:rsidRDefault="008225D6">
            <w:pPr>
              <w:pStyle w:val="table10"/>
              <w:spacing w:before="120"/>
            </w:pPr>
            <w:r>
              <w:t>сводные 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176.2.</w:t>
            </w:r>
          </w:p>
        </w:tc>
        <w:tc>
          <w:tcPr>
            <w:tcW w:w="1268" w:type="pct"/>
            <w:gridSpan w:val="2"/>
            <w:tcMar>
              <w:top w:w="0" w:type="dxa"/>
              <w:left w:w="6" w:type="dxa"/>
              <w:bottom w:w="0" w:type="dxa"/>
              <w:right w:w="6" w:type="dxa"/>
            </w:tcMar>
            <w:hideMark/>
          </w:tcPr>
          <w:p w:rsidR="008225D6" w:rsidRDefault="008225D6">
            <w:pPr>
              <w:pStyle w:val="table10"/>
              <w:spacing w:before="120"/>
            </w:pPr>
            <w:r>
              <w:t>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176.3.</w:t>
            </w:r>
          </w:p>
        </w:tc>
        <w:tc>
          <w:tcPr>
            <w:tcW w:w="1268" w:type="pct"/>
            <w:gridSpan w:val="2"/>
            <w:tcMar>
              <w:top w:w="0" w:type="dxa"/>
              <w:left w:w="6" w:type="dxa"/>
              <w:bottom w:w="0" w:type="dxa"/>
              <w:right w:w="6" w:type="dxa"/>
            </w:tcMar>
            <w:hideMark/>
          </w:tcPr>
          <w:p w:rsidR="008225D6" w:rsidRDefault="008225D6">
            <w:pPr>
              <w:pStyle w:val="table10"/>
              <w:spacing w:before="120"/>
            </w:pPr>
            <w:r>
              <w:t>полугодовые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176.4.</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и полугодовых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176.5.</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годовых, полугодовых и квартальных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w:t>
            </w:r>
            <w:r>
              <w:lastRenderedPageBreak/>
              <w:t>(входящих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177.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выполнении планов работы организаций и документы к ним (пояснительные записки, сведения,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177.1.</w:t>
            </w:r>
          </w:p>
        </w:tc>
        <w:tc>
          <w:tcPr>
            <w:tcW w:w="1268" w:type="pct"/>
            <w:gridSpan w:val="2"/>
            <w:tcMar>
              <w:top w:w="0" w:type="dxa"/>
              <w:left w:w="6" w:type="dxa"/>
              <w:bottom w:w="0" w:type="dxa"/>
              <w:right w:w="6" w:type="dxa"/>
            </w:tcMar>
            <w:hideMark/>
          </w:tcPr>
          <w:p w:rsidR="008225D6" w:rsidRDefault="008225D6">
            <w:pPr>
              <w:pStyle w:val="table10"/>
              <w:spacing w:before="120"/>
            </w:pPr>
            <w:r>
              <w:t>сводные 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177.2.</w:t>
            </w:r>
          </w:p>
        </w:tc>
        <w:tc>
          <w:tcPr>
            <w:tcW w:w="1268" w:type="pct"/>
            <w:gridSpan w:val="2"/>
            <w:tcMar>
              <w:top w:w="0" w:type="dxa"/>
              <w:left w:w="6" w:type="dxa"/>
              <w:bottom w:w="0" w:type="dxa"/>
              <w:right w:w="6" w:type="dxa"/>
            </w:tcMar>
            <w:hideMark/>
          </w:tcPr>
          <w:p w:rsidR="008225D6" w:rsidRDefault="008225D6">
            <w:pPr>
              <w:pStyle w:val="table10"/>
              <w:spacing w:before="120"/>
            </w:pPr>
            <w:r>
              <w:t>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177.3.</w:t>
            </w:r>
          </w:p>
        </w:tc>
        <w:tc>
          <w:tcPr>
            <w:tcW w:w="1268" w:type="pct"/>
            <w:gridSpan w:val="2"/>
            <w:tcMar>
              <w:top w:w="0" w:type="dxa"/>
              <w:left w:w="6" w:type="dxa"/>
              <w:bottom w:w="0" w:type="dxa"/>
              <w:right w:w="6" w:type="dxa"/>
            </w:tcMar>
            <w:hideMark/>
          </w:tcPr>
          <w:p w:rsidR="008225D6" w:rsidRDefault="008225D6">
            <w:pPr>
              <w:pStyle w:val="table10"/>
              <w:spacing w:before="120"/>
            </w:pPr>
            <w:r>
              <w:t>полугодовые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177.4.</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и полугодовых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177.5.</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годовых, полугодовых и квартальных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w:t>
            </w:r>
            <w:r>
              <w:lastRenderedPageBreak/>
              <w:t>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178.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итогах работы организаций (доклады, аналитические обзоры,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179.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выполнении планов работы структурных подразделений (коллегиальных органов)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Статистические отчеты (таблицы) по основным направлениям и видам деятельности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180.1.</w:t>
            </w:r>
          </w:p>
        </w:tc>
        <w:tc>
          <w:tcPr>
            <w:tcW w:w="1268" w:type="pct"/>
            <w:gridSpan w:val="2"/>
            <w:tcMar>
              <w:top w:w="0" w:type="dxa"/>
              <w:left w:w="6" w:type="dxa"/>
              <w:bottom w:w="0" w:type="dxa"/>
              <w:right w:w="6" w:type="dxa"/>
            </w:tcMar>
            <w:hideMark/>
          </w:tcPr>
          <w:p w:rsidR="008225D6" w:rsidRDefault="008225D6">
            <w:pPr>
              <w:pStyle w:val="table10"/>
              <w:spacing w:before="120"/>
            </w:pPr>
            <w:r>
              <w:t>сводные 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180.2.</w:t>
            </w:r>
          </w:p>
        </w:tc>
        <w:tc>
          <w:tcPr>
            <w:tcW w:w="1268" w:type="pct"/>
            <w:gridSpan w:val="2"/>
            <w:tcMar>
              <w:top w:w="0" w:type="dxa"/>
              <w:left w:w="6" w:type="dxa"/>
              <w:bottom w:w="0" w:type="dxa"/>
              <w:right w:w="6" w:type="dxa"/>
            </w:tcMar>
            <w:hideMark/>
          </w:tcPr>
          <w:p w:rsidR="008225D6" w:rsidRDefault="008225D6">
            <w:pPr>
              <w:pStyle w:val="table10"/>
              <w:spacing w:before="120"/>
            </w:pPr>
            <w:r>
              <w:t>годовые и с большей периодичностью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180.3.</w:t>
            </w:r>
          </w:p>
        </w:tc>
        <w:tc>
          <w:tcPr>
            <w:tcW w:w="1268" w:type="pct"/>
            <w:gridSpan w:val="2"/>
            <w:tcMar>
              <w:top w:w="0" w:type="dxa"/>
              <w:left w:w="6" w:type="dxa"/>
              <w:bottom w:w="0" w:type="dxa"/>
              <w:right w:w="6" w:type="dxa"/>
            </w:tcMar>
            <w:hideMark/>
          </w:tcPr>
          <w:p w:rsidR="008225D6" w:rsidRDefault="008225D6">
            <w:pPr>
              <w:pStyle w:val="table10"/>
              <w:spacing w:before="120"/>
            </w:pPr>
            <w:r>
              <w:t>полугодовые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второе полугодие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180.4.</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годовых и полугодовых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w:t>
            </w:r>
            <w:r>
              <w:lastRenderedPageBreak/>
              <w:t>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четвертый квартал (или другой квартал, завершающий отчетность за астрономический год) в государственных органах, иных государственных организациях, подчиненным им (входящих в состав, систему) органах и (или) организациях, негосударственных организациях, являющихся источниками комплектования государственных 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180.5.</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квартальных – 5 лет; при отсутствии годовых, полугодовых и квартальных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отчетов (таблиц) с нарастающим итогом отчеты (таблицы) за декабрь (или другой </w:t>
            </w:r>
            <w:r>
              <w:lastRenderedPageBreak/>
              <w:t xml:space="preserve">месяц, завершающий отчетность за астрономический год)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181.</w:t>
            </w:r>
          </w:p>
        </w:tc>
        <w:tc>
          <w:tcPr>
            <w:tcW w:w="1268" w:type="pct"/>
            <w:gridSpan w:val="2"/>
            <w:tcMar>
              <w:top w:w="0" w:type="dxa"/>
              <w:left w:w="6" w:type="dxa"/>
              <w:bottom w:w="0" w:type="dxa"/>
              <w:right w:w="6" w:type="dxa"/>
            </w:tcMar>
            <w:hideMark/>
          </w:tcPr>
          <w:p w:rsidR="008225D6" w:rsidRDefault="008225D6">
            <w:pPr>
              <w:pStyle w:val="table10"/>
              <w:spacing w:before="120"/>
            </w:pPr>
            <w:r>
              <w:t>Статистические отчеты по вспомогательным направлениям и видам деятельности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составлении сводных статистических отчетов (таблицы, расчеты,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183.</w:t>
            </w:r>
          </w:p>
        </w:tc>
        <w:tc>
          <w:tcPr>
            <w:tcW w:w="1268" w:type="pct"/>
            <w:gridSpan w:val="2"/>
            <w:tcMar>
              <w:top w:w="0" w:type="dxa"/>
              <w:left w:w="6" w:type="dxa"/>
              <w:bottom w:w="0" w:type="dxa"/>
              <w:right w:w="6" w:type="dxa"/>
            </w:tcMar>
            <w:hideMark/>
          </w:tcPr>
          <w:p w:rsidR="008225D6" w:rsidRDefault="008225D6">
            <w:pPr>
              <w:pStyle w:val="table10"/>
              <w:spacing w:before="120"/>
            </w:pPr>
            <w:r>
              <w:t>Ведомственная отчетность организаций и документы к ней: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183.1.</w:t>
            </w:r>
          </w:p>
        </w:tc>
        <w:tc>
          <w:tcPr>
            <w:tcW w:w="1268" w:type="pct"/>
            <w:gridSpan w:val="2"/>
            <w:tcMar>
              <w:top w:w="0" w:type="dxa"/>
              <w:left w:w="6" w:type="dxa"/>
              <w:bottom w:w="0" w:type="dxa"/>
              <w:right w:w="6" w:type="dxa"/>
            </w:tcMar>
            <w:hideMark/>
          </w:tcPr>
          <w:p w:rsidR="008225D6" w:rsidRDefault="008225D6">
            <w:pPr>
              <w:pStyle w:val="table10"/>
              <w:spacing w:before="120"/>
            </w:pPr>
            <w:r>
              <w:t>сводная годовая, годовая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183.2.</w:t>
            </w:r>
          </w:p>
        </w:tc>
        <w:tc>
          <w:tcPr>
            <w:tcW w:w="1268" w:type="pct"/>
            <w:gridSpan w:val="2"/>
            <w:tcMar>
              <w:top w:w="0" w:type="dxa"/>
              <w:left w:w="6" w:type="dxa"/>
              <w:bottom w:w="0" w:type="dxa"/>
              <w:right w:w="6" w:type="dxa"/>
            </w:tcMar>
            <w:hideMark/>
          </w:tcPr>
          <w:p w:rsidR="008225D6" w:rsidRDefault="008225D6">
            <w:pPr>
              <w:pStyle w:val="table10"/>
              <w:spacing w:before="120"/>
            </w:pPr>
            <w:r>
              <w:t>сводная квартальная, квартальная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годовой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 При составлении ведомственной отчетности с нарастающим итогом ведомственная отчетность за четвертый квартал (или другой квартал, завершающий ведомственную отчетность за астрономический год) в </w:t>
            </w:r>
            <w:r>
              <w:lastRenderedPageBreak/>
              <w:t>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5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184.</w:t>
            </w:r>
          </w:p>
        </w:tc>
        <w:tc>
          <w:tcPr>
            <w:tcW w:w="1268" w:type="pct"/>
            <w:gridSpan w:val="2"/>
            <w:tcMar>
              <w:top w:w="0" w:type="dxa"/>
              <w:left w:w="6" w:type="dxa"/>
              <w:bottom w:w="0" w:type="dxa"/>
              <w:right w:w="6" w:type="dxa"/>
            </w:tcMar>
            <w:hideMark/>
          </w:tcPr>
          <w:p w:rsidR="008225D6" w:rsidRDefault="008225D6">
            <w:pPr>
              <w:pStyle w:val="table10"/>
              <w:spacing w:before="120"/>
            </w:pPr>
            <w:r>
              <w:t>Оперативные отчеты (сведения) о выполнении оперативных планов по направлениям деятельности организаций и их структурных подразделений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составлении и представлении статистической отчетности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13</w:t>
            </w:r>
            <w:r w:rsidRPr="009D79B0">
              <w:rPr>
                <w:color w:val="FF0000"/>
              </w:rPr>
              <w:br/>
              <w:t>БУХГАЛТЕРСКИЙ УЧЕТ И ОТЧЕТНОСТЬ</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186.</w:t>
            </w:r>
          </w:p>
        </w:tc>
        <w:tc>
          <w:tcPr>
            <w:tcW w:w="1268" w:type="pct"/>
            <w:gridSpan w:val="2"/>
            <w:tcMar>
              <w:top w:w="0" w:type="dxa"/>
              <w:left w:w="6" w:type="dxa"/>
              <w:bottom w:w="0" w:type="dxa"/>
              <w:right w:w="6" w:type="dxa"/>
            </w:tcMar>
            <w:hideMark/>
          </w:tcPr>
          <w:p w:rsidR="008225D6" w:rsidRDefault="008225D6">
            <w:pPr>
              <w:pStyle w:val="table10"/>
              <w:spacing w:before="120"/>
            </w:pPr>
            <w:r>
              <w:t>Бухгалтерская и (или) финансовая отчетность: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65D0D">
            <w:pPr>
              <w:pStyle w:val="table10"/>
              <w:spacing w:before="120"/>
              <w:jc w:val="center"/>
            </w:pPr>
            <w:r>
              <w:t>186</w:t>
            </w:r>
            <w:r w:rsidR="008225D6">
              <w:t>.1.</w:t>
            </w:r>
          </w:p>
        </w:tc>
        <w:tc>
          <w:tcPr>
            <w:tcW w:w="1268" w:type="pct"/>
            <w:gridSpan w:val="2"/>
            <w:tcMar>
              <w:top w:w="0" w:type="dxa"/>
              <w:left w:w="6" w:type="dxa"/>
              <w:bottom w:w="0" w:type="dxa"/>
              <w:right w:w="6" w:type="dxa"/>
            </w:tcMar>
            <w:hideMark/>
          </w:tcPr>
          <w:p w:rsidR="008225D6" w:rsidRDefault="008225D6">
            <w:pPr>
              <w:pStyle w:val="table10"/>
              <w:spacing w:before="120"/>
            </w:pPr>
            <w:r>
              <w:t>сводная годовая, годовая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186.2.</w:t>
            </w:r>
          </w:p>
        </w:tc>
        <w:tc>
          <w:tcPr>
            <w:tcW w:w="1268" w:type="pct"/>
            <w:gridSpan w:val="2"/>
            <w:tcMar>
              <w:top w:w="0" w:type="dxa"/>
              <w:left w:w="6" w:type="dxa"/>
              <w:bottom w:w="0" w:type="dxa"/>
              <w:right w:w="6" w:type="dxa"/>
            </w:tcMar>
            <w:hideMark/>
          </w:tcPr>
          <w:p w:rsidR="008225D6" w:rsidRDefault="008225D6">
            <w:pPr>
              <w:pStyle w:val="table10"/>
              <w:spacing w:before="120"/>
            </w:pPr>
            <w:r>
              <w:t>промежуточная (квартальная, месячная)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годовой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187.</w:t>
            </w:r>
          </w:p>
        </w:tc>
        <w:tc>
          <w:tcPr>
            <w:tcW w:w="1268" w:type="pct"/>
            <w:gridSpan w:val="2"/>
            <w:tcMar>
              <w:top w:w="0" w:type="dxa"/>
              <w:left w:w="6" w:type="dxa"/>
              <w:bottom w:w="0" w:type="dxa"/>
              <w:right w:w="6" w:type="dxa"/>
            </w:tcMar>
            <w:hideMark/>
          </w:tcPr>
          <w:p w:rsidR="008225D6" w:rsidRDefault="008225D6">
            <w:pPr>
              <w:pStyle w:val="table10"/>
              <w:spacing w:before="120"/>
            </w:pPr>
            <w:r>
              <w:t>Передаточные акты, разделительные, ликвидационные балансы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к годовой бухгалтерской и (или) </w:t>
            </w:r>
            <w:r>
              <w:lastRenderedPageBreak/>
              <w:t>финансовой отчетности (таблицы, доклады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189.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бухгалтерского учета и бухгалтерской и (или) финансовой отчетности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передаче клиентов и банковских операций из одних банков в другие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открытии и ведении счетов юридических лиц – нерезидентов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переоценке основных средств, не завершенных строительством объектов, неустановленного оборудования (протоколы, акты, отчеты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переоценки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Не менее 1 года после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Если налоговыми органами проверка соблюдения налогового законодательства не проводилась – 10 лет после переоценки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учету валютных операций (платежные требования, платежные поручения, распоряжения банков, мемориальные ордера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Кассовые книги по валютным операциям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с иностранной валютой (заявки,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учету средств государственных внебюджетных фондов (платежные требования, распоряжения банков, мемориальные ордера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197.</w:t>
            </w:r>
          </w:p>
        </w:tc>
        <w:tc>
          <w:tcPr>
            <w:tcW w:w="1268" w:type="pct"/>
            <w:gridSpan w:val="2"/>
            <w:tcMar>
              <w:top w:w="0" w:type="dxa"/>
              <w:left w:w="6" w:type="dxa"/>
              <w:bottom w:w="0" w:type="dxa"/>
              <w:right w:w="6" w:type="dxa"/>
            </w:tcMar>
            <w:hideMark/>
          </w:tcPr>
          <w:p w:rsidR="008225D6" w:rsidRDefault="008225D6">
            <w:pPr>
              <w:pStyle w:val="table10"/>
              <w:spacing w:before="120"/>
            </w:pPr>
            <w:r>
              <w:t>Первичные учетные документы и приложения к ним (приходные и расходные кассовые ордера, извещения банков, квитанции, накладные, авансовые отчеты, акты сдачи-приемки, списки, описи, инвентарные карточки, книги, журналы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198.</w:t>
            </w:r>
          </w:p>
        </w:tc>
        <w:tc>
          <w:tcPr>
            <w:tcW w:w="1268" w:type="pct"/>
            <w:gridSpan w:val="2"/>
            <w:tcMar>
              <w:top w:w="0" w:type="dxa"/>
              <w:left w:w="6" w:type="dxa"/>
              <w:bottom w:w="0" w:type="dxa"/>
              <w:right w:w="6" w:type="dxa"/>
            </w:tcMar>
            <w:hideMark/>
          </w:tcPr>
          <w:p w:rsidR="008225D6" w:rsidRDefault="008225D6">
            <w:pPr>
              <w:pStyle w:val="table10"/>
              <w:spacing w:before="120"/>
            </w:pPr>
            <w:r>
              <w:t>Регистры бухгалтерского учета и приложения к ним (книги журнал-главная, оборотные ведомости, журналы-ордера, книги учета ассигнований и фактических расходов, карточки аналитического учета кассовых расходов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199.</w:t>
            </w:r>
          </w:p>
        </w:tc>
        <w:tc>
          <w:tcPr>
            <w:tcW w:w="1268" w:type="pct"/>
            <w:gridSpan w:val="2"/>
            <w:tcMar>
              <w:top w:w="0" w:type="dxa"/>
              <w:left w:w="6" w:type="dxa"/>
              <w:bottom w:w="0" w:type="dxa"/>
              <w:right w:w="6" w:type="dxa"/>
            </w:tcMar>
            <w:hideMark/>
          </w:tcPr>
          <w:p w:rsidR="008225D6" w:rsidRDefault="008225D6">
            <w:pPr>
              <w:pStyle w:val="table10"/>
              <w:spacing w:before="120"/>
            </w:pPr>
            <w:r>
              <w:t>Кассовые книги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приходных и расходных кассовых ордеров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зачетов взаимных требований (акты, справки, сведения, реестры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202.</w:t>
            </w:r>
          </w:p>
        </w:tc>
        <w:tc>
          <w:tcPr>
            <w:tcW w:w="1268" w:type="pct"/>
            <w:gridSpan w:val="2"/>
            <w:tcMar>
              <w:top w:w="0" w:type="dxa"/>
              <w:left w:w="6" w:type="dxa"/>
              <w:bottom w:w="0" w:type="dxa"/>
              <w:right w:w="6" w:type="dxa"/>
            </w:tcMar>
            <w:hideMark/>
          </w:tcPr>
          <w:p w:rsidR="008225D6" w:rsidRDefault="008225D6">
            <w:pPr>
              <w:pStyle w:val="table10"/>
              <w:spacing w:before="120"/>
            </w:pPr>
            <w:r>
              <w:t>Акты сверки расчетов между организациями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203.</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и переписка об учете фондов, лимитов заработной платы и контроле за их распределением, расчетов по перерасходу и задолженности по заработной плате, удержаниях из заработной платы, из средств государственного социального страхования, выплате пособий, пенсий, наложении и взыскании штрафов, приеме, сдаче, списании материальных ценностей и другим вопросам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204.</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(расчетные листки) по начислению заработной платы работникам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начислению заработной платы работникам (табели учета рабочего времени, расчеты,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206.</w:t>
            </w:r>
          </w:p>
        </w:tc>
        <w:tc>
          <w:tcPr>
            <w:tcW w:w="1268" w:type="pct"/>
            <w:gridSpan w:val="2"/>
            <w:tcMar>
              <w:top w:w="0" w:type="dxa"/>
              <w:left w:w="6" w:type="dxa"/>
              <w:bottom w:w="0" w:type="dxa"/>
              <w:right w:w="6" w:type="dxa"/>
            </w:tcMar>
            <w:hideMark/>
          </w:tcPr>
          <w:p w:rsidR="008225D6" w:rsidRDefault="008225D6">
            <w:pPr>
              <w:pStyle w:val="table10"/>
              <w:spacing w:before="120"/>
            </w:pPr>
            <w:r>
              <w:t>Расчетно-платежные ведомости по заработной плате, ведомости выдачи материальной помощи, списки работников на перечисление заработной платы и других выплат на счета в банк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отсутствии лицевых счетов – 55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207.</w:t>
            </w:r>
          </w:p>
        </w:tc>
        <w:tc>
          <w:tcPr>
            <w:tcW w:w="1268" w:type="pct"/>
            <w:gridSpan w:val="2"/>
            <w:tcMar>
              <w:top w:w="0" w:type="dxa"/>
              <w:left w:w="6" w:type="dxa"/>
              <w:bottom w:w="0" w:type="dxa"/>
              <w:right w:w="6" w:type="dxa"/>
            </w:tcMar>
            <w:hideMark/>
          </w:tcPr>
          <w:p w:rsidR="008225D6" w:rsidRDefault="008225D6">
            <w:pPr>
              <w:pStyle w:val="table10"/>
              <w:spacing w:before="120"/>
            </w:pPr>
            <w:r>
              <w:t>Положения о порядке и условиях премирования работников аппаратов государственных органов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208.</w:t>
            </w:r>
          </w:p>
        </w:tc>
        <w:tc>
          <w:tcPr>
            <w:tcW w:w="1268" w:type="pct"/>
            <w:gridSpan w:val="2"/>
            <w:tcMar>
              <w:top w:w="0" w:type="dxa"/>
              <w:left w:w="6" w:type="dxa"/>
              <w:bottom w:w="0" w:type="dxa"/>
              <w:right w:w="6" w:type="dxa"/>
            </w:tcMar>
            <w:hideMark/>
          </w:tcPr>
          <w:p w:rsidR="008225D6" w:rsidRDefault="008225D6">
            <w:pPr>
              <w:pStyle w:val="table10"/>
              <w:spacing w:before="120"/>
            </w:pPr>
            <w:r>
              <w:t>Положения о премировании работников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209.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премировании работников (докладные записки, расчеты,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расчетно-платежных ведомостей по заработной плате, ведомостей выдачи материальной помощи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211.</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депонированной заработной платы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212.</w:t>
            </w:r>
          </w:p>
        </w:tc>
        <w:tc>
          <w:tcPr>
            <w:tcW w:w="1268" w:type="pct"/>
            <w:gridSpan w:val="2"/>
            <w:tcMar>
              <w:top w:w="0" w:type="dxa"/>
              <w:left w:w="6" w:type="dxa"/>
              <w:bottom w:w="0" w:type="dxa"/>
              <w:right w:w="6" w:type="dxa"/>
            </w:tcMar>
            <w:hideMark/>
          </w:tcPr>
          <w:p w:rsidR="008225D6" w:rsidRDefault="008225D6">
            <w:pPr>
              <w:pStyle w:val="table10"/>
              <w:spacing w:before="120"/>
            </w:pPr>
            <w:r>
              <w:t>Справки о балансодержателе и балансовой стоимости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213.</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выдаче и возврате бюджетных ссуд</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возврата (погашения) бюджетной ссуды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открытию, переоформлению и закрытию текущих (расчетных) и других банковских счетов, по оформлению полномочий на распоряжение ими (заявления, договоры, справки, карточки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выплате пособий, пенсий, об оплате листков нетрудоспособности по государственному социальному страхованию (заявления, списки работников, справки, выписки из протоколов,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дебиторской и кредиторской задолженности, недостачах, растратах, хищениях имущества (справки, акты, обязательства,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Рекламационные акты потребителей </w:t>
            </w:r>
            <w:r>
              <w:lastRenderedPageBreak/>
              <w:t>по забракованной продукции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218.</w:t>
            </w:r>
          </w:p>
        </w:tc>
        <w:tc>
          <w:tcPr>
            <w:tcW w:w="1268" w:type="pct"/>
            <w:gridSpan w:val="2"/>
            <w:tcMar>
              <w:top w:w="0" w:type="dxa"/>
              <w:left w:w="6" w:type="dxa"/>
              <w:bottom w:w="0" w:type="dxa"/>
              <w:right w:w="6" w:type="dxa"/>
            </w:tcMar>
            <w:hideMark/>
          </w:tcPr>
          <w:p w:rsidR="008225D6" w:rsidRDefault="008225D6">
            <w:pPr>
              <w:pStyle w:val="table10"/>
              <w:spacing w:before="120"/>
            </w:pPr>
            <w:r>
              <w:t>Справки на оплату отпусков в связи с обучением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219.</w:t>
            </w:r>
          </w:p>
        </w:tc>
        <w:tc>
          <w:tcPr>
            <w:tcW w:w="1268" w:type="pct"/>
            <w:gridSpan w:val="2"/>
            <w:tcMar>
              <w:top w:w="0" w:type="dxa"/>
              <w:left w:w="6" w:type="dxa"/>
              <w:bottom w:w="0" w:type="dxa"/>
              <w:right w:w="6" w:type="dxa"/>
            </w:tcMar>
            <w:hideMark/>
          </w:tcPr>
          <w:p w:rsidR="008225D6" w:rsidRDefault="008225D6">
            <w:pPr>
              <w:pStyle w:val="table10"/>
              <w:spacing w:before="120"/>
            </w:pPr>
            <w:r>
              <w:t>Листки нетрудоспособности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220.</w:t>
            </w:r>
          </w:p>
        </w:tc>
        <w:tc>
          <w:tcPr>
            <w:tcW w:w="1268" w:type="pct"/>
            <w:gridSpan w:val="2"/>
            <w:tcMar>
              <w:top w:w="0" w:type="dxa"/>
              <w:left w:w="6" w:type="dxa"/>
              <w:bottom w:w="0" w:type="dxa"/>
              <w:right w:w="6" w:type="dxa"/>
            </w:tcMar>
            <w:hideMark/>
          </w:tcPr>
          <w:p w:rsidR="008225D6" w:rsidRDefault="008225D6">
            <w:pPr>
              <w:pStyle w:val="table10"/>
              <w:spacing w:before="120"/>
            </w:pPr>
            <w:r>
              <w:t>Исполнительные листы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их исполнения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их исполнения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221.</w:t>
            </w:r>
          </w:p>
        </w:tc>
        <w:tc>
          <w:tcPr>
            <w:tcW w:w="1268" w:type="pct"/>
            <w:gridSpan w:val="2"/>
            <w:tcMar>
              <w:top w:w="0" w:type="dxa"/>
              <w:left w:w="6" w:type="dxa"/>
              <w:bottom w:w="0" w:type="dxa"/>
              <w:right w:w="6" w:type="dxa"/>
            </w:tcMar>
            <w:hideMark/>
          </w:tcPr>
          <w:p w:rsidR="008225D6" w:rsidRDefault="008225D6">
            <w:pPr>
              <w:pStyle w:val="table10"/>
              <w:spacing w:before="120"/>
            </w:pPr>
            <w:r>
              <w:t>Гарантийные письма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исполнительных листов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листков нетрудоспособности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амортизационных отчислениях (акты, ведомости,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использовании услуг электросвязи (счета-фактуры, расшифровочные ведомости,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социальных налоговых, имущественных налоговых вычетах и других вычетах при удержании подоходного налога (договоры, справки, квитанции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227.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налогообложении организаций (налоговые декларации, расчеты,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подтверждении применения нулевой ставки налога на добавленную стоимость (далее – НДС) (заявления о ввозе товара и уплате НДС, марки таможенного контроля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образовании, распределении, накоплении средств в обороте и о расчетах по средствам в обороте (справки,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расходах на приобретение оборудования, производственных и жилых помещений (заявки, справки, лимиты,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231.</w:t>
            </w:r>
          </w:p>
        </w:tc>
        <w:tc>
          <w:tcPr>
            <w:tcW w:w="1268" w:type="pct"/>
            <w:gridSpan w:val="2"/>
            <w:tcMar>
              <w:top w:w="0" w:type="dxa"/>
              <w:left w:w="6" w:type="dxa"/>
              <w:bottom w:w="0" w:type="dxa"/>
              <w:right w:w="6" w:type="dxa"/>
            </w:tcMar>
            <w:hideMark/>
          </w:tcPr>
          <w:p w:rsidR="008225D6" w:rsidRDefault="008225D6">
            <w:pPr>
              <w:pStyle w:val="table10"/>
              <w:spacing w:before="120"/>
            </w:pPr>
            <w:r>
              <w:t>Образцы подписей материально ответственных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232.</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материальной ответственности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233.</w:t>
            </w:r>
          </w:p>
        </w:tc>
        <w:tc>
          <w:tcPr>
            <w:tcW w:w="1268" w:type="pct"/>
            <w:gridSpan w:val="2"/>
            <w:tcMar>
              <w:top w:w="0" w:type="dxa"/>
              <w:left w:w="6" w:type="dxa"/>
              <w:bottom w:w="0" w:type="dxa"/>
              <w:right w:w="6" w:type="dxa"/>
            </w:tcMar>
            <w:hideMark/>
          </w:tcPr>
          <w:p w:rsidR="008225D6" w:rsidRDefault="008225D6">
            <w:pPr>
              <w:pStyle w:val="table10"/>
              <w:spacing w:before="120"/>
            </w:pPr>
            <w:r>
              <w:t>Доверенности на получение или выдачу денег, имущественных, материальных и других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инвентаризации (протоколы, инвентаризационные описи, сличительные ведомости,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ликвидации основных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ликвидации основных средств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по распределению прибыли </w:t>
            </w:r>
            <w:r>
              <w:lastRenderedPageBreak/>
              <w:t>и покрытию убытков организации (решения, протоколы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w:t>
            </w:r>
            <w:r>
              <w:lastRenderedPageBreak/>
              <w:t>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236.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кассовых ордеров, платежных поручений, счетов-фактур, доверенностей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237.</w:t>
            </w:r>
          </w:p>
        </w:tc>
        <w:tc>
          <w:tcPr>
            <w:tcW w:w="1268" w:type="pct"/>
            <w:gridSpan w:val="2"/>
            <w:tcMar>
              <w:top w:w="0" w:type="dxa"/>
              <w:left w:w="6" w:type="dxa"/>
              <w:bottom w:w="0" w:type="dxa"/>
              <w:right w:w="6" w:type="dxa"/>
            </w:tcMar>
            <w:hideMark/>
          </w:tcPr>
          <w:p w:rsidR="008225D6" w:rsidRDefault="008225D6">
            <w:pPr>
              <w:pStyle w:val="table10"/>
              <w:spacing w:before="120"/>
            </w:pPr>
            <w:r>
              <w:t>Учетные документы (книги учета доходов и расходов, книги учета товаров (готовой продукции)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Книги покупок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 даты последней записи, при условии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последней записи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239.</w:t>
            </w:r>
          </w:p>
        </w:tc>
        <w:tc>
          <w:tcPr>
            <w:tcW w:w="1268" w:type="pct"/>
            <w:gridSpan w:val="2"/>
            <w:tcMar>
              <w:top w:w="0" w:type="dxa"/>
              <w:left w:w="6" w:type="dxa"/>
              <w:bottom w:w="0" w:type="dxa"/>
              <w:right w:w="6" w:type="dxa"/>
            </w:tcMar>
            <w:hideMark/>
          </w:tcPr>
          <w:p w:rsidR="008225D6" w:rsidRDefault="008225D6">
            <w:pPr>
              <w:pStyle w:val="table10"/>
              <w:spacing w:before="120"/>
            </w:pPr>
            <w:r>
              <w:t>Приходно-расходные книги по учету бланков строгой отчетности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14</w:t>
            </w:r>
            <w:r w:rsidRPr="009D79B0">
              <w:rPr>
                <w:color w:val="FF0000"/>
              </w:rPr>
              <w:br/>
              <w:t>ЦЕНООБРАЗОВАНИЕ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прогнозировании, уровне, динамике, организации общего пересмотра, установлении, регулировании, порядке определения и применения цен (тарифов) на товары (работы, услуги) (далее – цены (тарифы), развитии инфляционных процессов (докладные записки, справки, сведения, расчеты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240.1.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формирования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240.2.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формировании, согласовании цен (тарифов), наценок (надбавок), скидок (уведомления, проекты, расчеты, обоснования, протоколы согласования, прейскуранты, справки, анализы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формирования (согласования, установления)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пересмотра цен (тарифов).</w:t>
            </w:r>
            <w:r>
              <w:br/>
              <w:t xml:space="preserve">В государственных органах, осуществляющих </w:t>
            </w:r>
            <w:r>
              <w:lastRenderedPageBreak/>
              <w:t>регулирование цен (тарифов), – 10 лет ЭПК</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241.2.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завершения пересмотра цен (тарифов),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пересмотра цен (тарифов)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формировании временных, разовых цен (калькуляции, расчеты, справки, протоколы согласования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243.</w:t>
            </w:r>
          </w:p>
        </w:tc>
        <w:tc>
          <w:tcPr>
            <w:tcW w:w="1268" w:type="pct"/>
            <w:gridSpan w:val="2"/>
            <w:tcMar>
              <w:top w:w="0" w:type="dxa"/>
              <w:left w:w="6" w:type="dxa"/>
              <w:bottom w:w="0" w:type="dxa"/>
              <w:right w:w="6" w:type="dxa"/>
            </w:tcMar>
            <w:hideMark/>
          </w:tcPr>
          <w:p w:rsidR="008225D6" w:rsidRDefault="008225D6">
            <w:pPr>
              <w:pStyle w:val="table10"/>
              <w:spacing w:before="120"/>
            </w:pPr>
            <w:r>
              <w:t>Заключения по тарифам и тарифным соглашениям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ценообразования (об обосновании, анализе, о прогнозировании, регулировании цен (тарифов)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контроле за применением установленного порядка ценообразования, государственной дисциплины цен (решения, обзоры, информации, справки,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 государственных органах, осуществляющих регулирование цен (тарифов), – 10 лет ЭПК</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15</w:t>
            </w:r>
            <w:r w:rsidRPr="009D79B0">
              <w:rPr>
                <w:color w:val="FF0000"/>
              </w:rPr>
              <w:br/>
              <w:t>ФИНАНСИРОВАНИЕ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246.</w:t>
            </w:r>
          </w:p>
        </w:tc>
        <w:tc>
          <w:tcPr>
            <w:tcW w:w="1268" w:type="pct"/>
            <w:gridSpan w:val="2"/>
            <w:tcMar>
              <w:top w:w="0" w:type="dxa"/>
              <w:left w:w="6" w:type="dxa"/>
              <w:bottom w:w="0" w:type="dxa"/>
              <w:right w:w="6" w:type="dxa"/>
            </w:tcMar>
            <w:hideMark/>
          </w:tcPr>
          <w:p w:rsidR="008225D6" w:rsidRDefault="008225D6">
            <w:pPr>
              <w:pStyle w:val="table10"/>
              <w:spacing w:before="120"/>
            </w:pPr>
            <w:r>
              <w:t>Утвержденные бюджеты (республиканский, местные) на очередной финансовый год и приложения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Проекты бюджетов (республиканского, местных) на очередной финансовый год и приложения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248.</w:t>
            </w:r>
          </w:p>
        </w:tc>
        <w:tc>
          <w:tcPr>
            <w:tcW w:w="1268" w:type="pct"/>
            <w:gridSpan w:val="2"/>
            <w:tcMar>
              <w:top w:w="0" w:type="dxa"/>
              <w:left w:w="6" w:type="dxa"/>
              <w:bottom w:w="0" w:type="dxa"/>
              <w:right w:w="6" w:type="dxa"/>
            </w:tcMar>
            <w:hideMark/>
          </w:tcPr>
          <w:p w:rsidR="008225D6" w:rsidRDefault="008225D6">
            <w:pPr>
              <w:pStyle w:val="table10"/>
              <w:spacing w:before="120"/>
            </w:pPr>
            <w:r>
              <w:t>Своды бюджетов и приложения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rPr>
                <w:vertAlign w:val="superscript"/>
              </w:rP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249.</w:t>
            </w:r>
          </w:p>
        </w:tc>
        <w:tc>
          <w:tcPr>
            <w:tcW w:w="1268" w:type="pct"/>
            <w:gridSpan w:val="2"/>
            <w:tcMar>
              <w:top w:w="0" w:type="dxa"/>
              <w:left w:w="6" w:type="dxa"/>
              <w:bottom w:w="0" w:type="dxa"/>
              <w:right w:w="6" w:type="dxa"/>
            </w:tcMar>
            <w:hideMark/>
          </w:tcPr>
          <w:p w:rsidR="008225D6" w:rsidRDefault="008225D6">
            <w:pPr>
              <w:pStyle w:val="table10"/>
              <w:spacing w:before="120"/>
            </w:pPr>
            <w:r>
              <w:t>Консолидированные бюджеты на очередной финансовый год и приложения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уточнению бюджетов (своды,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251.</w:t>
            </w:r>
          </w:p>
        </w:tc>
        <w:tc>
          <w:tcPr>
            <w:tcW w:w="1268" w:type="pct"/>
            <w:gridSpan w:val="2"/>
            <w:tcMar>
              <w:top w:w="0" w:type="dxa"/>
              <w:left w:w="6" w:type="dxa"/>
              <w:bottom w:w="0" w:type="dxa"/>
              <w:right w:w="6" w:type="dxa"/>
            </w:tcMar>
            <w:hideMark/>
          </w:tcPr>
          <w:p w:rsidR="008225D6" w:rsidRDefault="008225D6">
            <w:pPr>
              <w:pStyle w:val="table10"/>
              <w:spacing w:before="120"/>
            </w:pPr>
            <w:r>
              <w:t>Уточненные планы бюджетов на очередной финансовый год</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252.</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составлении, исполнении и уточнении бюджетов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по взаимным расчетам между </w:t>
            </w:r>
            <w:r>
              <w:lastRenderedPageBreak/>
              <w:t xml:space="preserve">республиканским и местными бюджетами (уведомления, расчеты,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254.</w:t>
            </w:r>
          </w:p>
        </w:tc>
        <w:tc>
          <w:tcPr>
            <w:tcW w:w="1268" w:type="pct"/>
            <w:gridSpan w:val="2"/>
            <w:tcMar>
              <w:top w:w="0" w:type="dxa"/>
              <w:left w:w="6" w:type="dxa"/>
              <w:bottom w:w="0" w:type="dxa"/>
              <w:right w:w="6" w:type="dxa"/>
            </w:tcMar>
            <w:hideMark/>
          </w:tcPr>
          <w:p w:rsidR="008225D6" w:rsidRDefault="008225D6">
            <w:pPr>
              <w:pStyle w:val="table10"/>
              <w:spacing w:before="120"/>
            </w:pPr>
            <w:r>
              <w:t>Бюджетные росписи республиканского и местных бюджетов на очередной финансовый год</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об исполнении бюджетов за отчетный финансовый год, пояснительные записки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255.1.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255.2.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255.3.</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256.</w:t>
            </w:r>
          </w:p>
        </w:tc>
        <w:tc>
          <w:tcPr>
            <w:tcW w:w="1268" w:type="pct"/>
            <w:gridSpan w:val="2"/>
            <w:tcMar>
              <w:top w:w="0" w:type="dxa"/>
              <w:left w:w="6" w:type="dxa"/>
              <w:bottom w:w="0" w:type="dxa"/>
              <w:right w:w="6" w:type="dxa"/>
            </w:tcMar>
            <w:hideMark/>
          </w:tcPr>
          <w:p w:rsidR="008225D6" w:rsidRDefault="008225D6">
            <w:pPr>
              <w:pStyle w:val="table10"/>
              <w:spacing w:before="120"/>
            </w:pPr>
            <w:r>
              <w:t>Бюджетные сметы получателей бюджетных средств и отчеты об их исполнении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257.</w:t>
            </w:r>
          </w:p>
        </w:tc>
        <w:tc>
          <w:tcPr>
            <w:tcW w:w="1268" w:type="pct"/>
            <w:gridSpan w:val="2"/>
            <w:tcMar>
              <w:top w:w="0" w:type="dxa"/>
              <w:left w:w="6" w:type="dxa"/>
              <w:bottom w:w="0" w:type="dxa"/>
              <w:right w:w="6" w:type="dxa"/>
            </w:tcMar>
            <w:hideMark/>
          </w:tcPr>
          <w:p w:rsidR="008225D6" w:rsidRDefault="008225D6">
            <w:pPr>
              <w:pStyle w:val="table10"/>
              <w:spacing w:before="120"/>
            </w:pPr>
            <w:r>
              <w:t>Проекты бюджетных смет получателей бюджетных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бюджетных смет получателей бюджетных средств (расчеты, таблицы,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259.</w:t>
            </w:r>
          </w:p>
        </w:tc>
        <w:tc>
          <w:tcPr>
            <w:tcW w:w="1268" w:type="pct"/>
            <w:gridSpan w:val="2"/>
            <w:tcMar>
              <w:top w:w="0" w:type="dxa"/>
              <w:left w:w="6" w:type="dxa"/>
              <w:bottom w:w="0" w:type="dxa"/>
              <w:right w:w="6" w:type="dxa"/>
            </w:tcMar>
            <w:hideMark/>
          </w:tcPr>
          <w:p w:rsidR="008225D6" w:rsidRDefault="008225D6">
            <w:pPr>
              <w:pStyle w:val="table10"/>
              <w:spacing w:before="120"/>
            </w:pPr>
            <w:r>
              <w:t>Сметы доходов и расходов внебюджетных средств бюджетных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многофакторном анализе чувствительности инвестиционного проекта к изменениям входных показателей (цены, объема производства, элементов затрат, капитальных вложений, условий финансирования и иных факторов) (расчеты, таблицы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261.</w:t>
            </w:r>
          </w:p>
        </w:tc>
        <w:tc>
          <w:tcPr>
            <w:tcW w:w="1268" w:type="pct"/>
            <w:gridSpan w:val="2"/>
            <w:tcMar>
              <w:top w:w="0" w:type="dxa"/>
              <w:left w:w="6" w:type="dxa"/>
              <w:bottom w:w="0" w:type="dxa"/>
              <w:right w:w="6" w:type="dxa"/>
            </w:tcMar>
            <w:hideMark/>
          </w:tcPr>
          <w:p w:rsidR="008225D6" w:rsidRDefault="008225D6">
            <w:pPr>
              <w:pStyle w:val="table10"/>
              <w:spacing w:before="120"/>
            </w:pPr>
            <w:r>
              <w:t>Отчеты об исполнении сметы доходов и расходов внебюджетных средств бюджетных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262.</w:t>
            </w:r>
          </w:p>
        </w:tc>
        <w:tc>
          <w:tcPr>
            <w:tcW w:w="1268" w:type="pct"/>
            <w:gridSpan w:val="2"/>
            <w:tcMar>
              <w:top w:w="0" w:type="dxa"/>
              <w:left w:w="6" w:type="dxa"/>
              <w:bottom w:w="0" w:type="dxa"/>
              <w:right w:w="6" w:type="dxa"/>
            </w:tcMar>
            <w:hideMark/>
          </w:tcPr>
          <w:p w:rsidR="008225D6" w:rsidRDefault="008225D6">
            <w:pPr>
              <w:pStyle w:val="table10"/>
              <w:spacing w:before="120"/>
            </w:pPr>
            <w:r>
              <w:t>Выписки из лицевых счетов с приложениями документов, отчеты о финансировании и остатках бюджетных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составлении и исполнении бюджетов (справки, обоснования,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долгосрочном кредитовании и инвестиционной деятельности (ходатайства, расчеты, инвестиционные проекты, гранты, </w:t>
            </w:r>
            <w:r>
              <w:lastRenderedPageBreak/>
              <w:t>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265.</w:t>
            </w:r>
          </w:p>
        </w:tc>
        <w:tc>
          <w:tcPr>
            <w:tcW w:w="1268" w:type="pct"/>
            <w:gridSpan w:val="2"/>
            <w:tcMar>
              <w:top w:w="0" w:type="dxa"/>
              <w:left w:w="6" w:type="dxa"/>
              <w:bottom w:w="0" w:type="dxa"/>
              <w:right w:w="6" w:type="dxa"/>
            </w:tcMar>
            <w:hideMark/>
          </w:tcPr>
          <w:p w:rsidR="008225D6" w:rsidRDefault="008225D6">
            <w:pPr>
              <w:pStyle w:val="table10"/>
              <w:spacing w:before="120"/>
            </w:pPr>
            <w:r>
              <w:t>Расходные обязательства, реестры расходных обязательств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16</w:t>
            </w:r>
            <w:r w:rsidRPr="009D79B0">
              <w:rPr>
                <w:color w:val="FF0000"/>
              </w:rPr>
              <w:br/>
              <w:t>КРЕДИТОВАНИЕ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финансово-кредитной системы Республики Беларусь (протоколы, информации, доклады,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основных направлениях денежно-кредитной политики Республики Беларусь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кредитовании (докладные записки, информации, извещения, справки,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кредитовании государственных программ (сведения, информации, справки,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кредитовании инвестиционных программ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271.</w:t>
            </w:r>
          </w:p>
        </w:tc>
        <w:tc>
          <w:tcPr>
            <w:tcW w:w="1268" w:type="pct"/>
            <w:gridSpan w:val="2"/>
            <w:tcMar>
              <w:top w:w="0" w:type="dxa"/>
              <w:left w:w="6" w:type="dxa"/>
              <w:bottom w:w="0" w:type="dxa"/>
              <w:right w:w="6" w:type="dxa"/>
            </w:tcMar>
            <w:hideMark/>
          </w:tcPr>
          <w:p w:rsidR="008225D6" w:rsidRDefault="008225D6">
            <w:pPr>
              <w:pStyle w:val="table10"/>
              <w:spacing w:before="120"/>
            </w:pPr>
            <w:r>
              <w:t>Индивидуальные бюллетени и ежемесячные показатели работы банков и небанковских кредитно-финансовых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формировании клиентуры банков и небанковских кредитно-финансовых организаций (аналитические обзоры,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273.</w:t>
            </w:r>
          </w:p>
        </w:tc>
        <w:tc>
          <w:tcPr>
            <w:tcW w:w="1268" w:type="pct"/>
            <w:gridSpan w:val="2"/>
            <w:tcMar>
              <w:top w:w="0" w:type="dxa"/>
              <w:left w:w="6" w:type="dxa"/>
              <w:bottom w:w="0" w:type="dxa"/>
              <w:right w:w="6" w:type="dxa"/>
            </w:tcMar>
            <w:hideMark/>
          </w:tcPr>
          <w:p w:rsidR="008225D6" w:rsidRDefault="008225D6">
            <w:pPr>
              <w:pStyle w:val="table10"/>
              <w:spacing w:before="120"/>
            </w:pPr>
            <w:r>
              <w:t>Кредитные договоры банков и небанковских кредитно-финансовых организаций (кредитодателей)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кредитовании физических и (или) юридических лиц: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274.1.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274.2.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274.3.</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275.</w:t>
            </w:r>
          </w:p>
        </w:tc>
        <w:tc>
          <w:tcPr>
            <w:tcW w:w="1268" w:type="pct"/>
            <w:gridSpan w:val="2"/>
            <w:tcMar>
              <w:top w:w="0" w:type="dxa"/>
              <w:left w:w="6" w:type="dxa"/>
              <w:bottom w:w="0" w:type="dxa"/>
              <w:right w:w="6" w:type="dxa"/>
            </w:tcMar>
            <w:hideMark/>
          </w:tcPr>
          <w:p w:rsidR="008225D6" w:rsidRDefault="008225D6">
            <w:pPr>
              <w:pStyle w:val="table10"/>
              <w:spacing w:before="120"/>
            </w:pPr>
            <w:r>
              <w:t>Отчеты о предоставленных кредитах (кредитах, по которым обязательства исполнены, кредитах, имеющих просроченную задолженность,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формировании и использовании специального резерва общих банковских рисков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представляемые клиентами банков (далее – клиенты) для получения кредита, установления лимита кредитования (обязательства, бизнес-планы, справки, заявления,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анализе кредитных проектов, финансовых отчетов клиентов (отчеты, заключения, справки, расчеты, таблицы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279.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сделок по межбанковскому кредитованию и депозитам в белорусских рублях и иностранной валюте (договоры, соглашения, заявки, подтверждения сделок, инвойсы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Кредитные досье клиентов – физических и (или) юридических лиц в белорусских рублях и иностранной валюте (договоры, заключения, распоряжения,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280.1.</w:t>
            </w:r>
          </w:p>
        </w:tc>
        <w:tc>
          <w:tcPr>
            <w:tcW w:w="1268" w:type="pct"/>
            <w:gridSpan w:val="2"/>
            <w:tcMar>
              <w:top w:w="0" w:type="dxa"/>
              <w:left w:w="6" w:type="dxa"/>
              <w:bottom w:w="0" w:type="dxa"/>
              <w:right w:w="6" w:type="dxa"/>
            </w:tcMar>
            <w:hideMark/>
          </w:tcPr>
          <w:p w:rsidR="008225D6" w:rsidRDefault="008225D6">
            <w:pPr>
              <w:pStyle w:val="table10"/>
              <w:spacing w:before="120"/>
            </w:pPr>
            <w:r>
              <w:t>по которым выдавался кредит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280.2.</w:t>
            </w:r>
          </w:p>
        </w:tc>
        <w:tc>
          <w:tcPr>
            <w:tcW w:w="1268" w:type="pct"/>
            <w:gridSpan w:val="2"/>
            <w:tcMar>
              <w:top w:w="0" w:type="dxa"/>
              <w:left w:w="6" w:type="dxa"/>
              <w:bottom w:w="0" w:type="dxa"/>
              <w:right w:w="6" w:type="dxa"/>
            </w:tcMar>
            <w:hideMark/>
          </w:tcPr>
          <w:p w:rsidR="008225D6" w:rsidRDefault="008225D6">
            <w:pPr>
              <w:pStyle w:val="table10"/>
              <w:spacing w:before="120"/>
            </w:pPr>
            <w:r>
              <w:t>по которым не выдавался кредит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Досье клиентов по договорам факторинга, продажи векселей, аккредитивов </w:t>
            </w:r>
            <w:r>
              <w:lastRenderedPageBreak/>
              <w:t>и документарным инкассо и др. в белорусских рублях и иностранной валюте (договоры, заключения, распоряжения,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выделяются к уничтожению по прошествии не менее </w:t>
            </w:r>
            <w:r>
              <w:lastRenderedPageBreak/>
              <w:t>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282.</w:t>
            </w:r>
          </w:p>
        </w:tc>
        <w:tc>
          <w:tcPr>
            <w:tcW w:w="1268" w:type="pct"/>
            <w:gridSpan w:val="2"/>
            <w:tcMar>
              <w:top w:w="0" w:type="dxa"/>
              <w:left w:w="6" w:type="dxa"/>
              <w:bottom w:w="0" w:type="dxa"/>
              <w:right w:w="6" w:type="dxa"/>
            </w:tcMar>
            <w:hideMark/>
          </w:tcPr>
          <w:p w:rsidR="008225D6" w:rsidRDefault="008225D6">
            <w:pPr>
              <w:pStyle w:val="table10"/>
              <w:spacing w:before="120"/>
            </w:pPr>
            <w:r>
              <w:t>Досье клиентов по банковской гарантии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возврата банковской гарантии,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283.</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займа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284.</w:t>
            </w:r>
          </w:p>
        </w:tc>
        <w:tc>
          <w:tcPr>
            <w:tcW w:w="1268" w:type="pct"/>
            <w:gridSpan w:val="2"/>
            <w:tcMar>
              <w:top w:w="0" w:type="dxa"/>
              <w:left w:w="6" w:type="dxa"/>
              <w:bottom w:w="0" w:type="dxa"/>
              <w:right w:w="6" w:type="dxa"/>
            </w:tcMar>
            <w:hideMark/>
          </w:tcPr>
          <w:p w:rsidR="008225D6" w:rsidRDefault="008225D6">
            <w:pPr>
              <w:pStyle w:val="table10"/>
              <w:spacing w:before="120"/>
            </w:pPr>
            <w:r>
              <w:t>Авизо и подтверждения подлинности банковских гарантий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выдаче кредитов на потребительские нужды (кредитные договоры, заключения, распоряжения, обязательства,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возврата (погашения) кредита,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(погашения) кредита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286.</w:t>
            </w:r>
          </w:p>
        </w:tc>
        <w:tc>
          <w:tcPr>
            <w:tcW w:w="1268" w:type="pct"/>
            <w:gridSpan w:val="2"/>
            <w:tcMar>
              <w:top w:w="0" w:type="dxa"/>
              <w:left w:w="6" w:type="dxa"/>
              <w:bottom w:w="0" w:type="dxa"/>
              <w:right w:w="6" w:type="dxa"/>
            </w:tcMar>
            <w:hideMark/>
          </w:tcPr>
          <w:p w:rsidR="008225D6" w:rsidRDefault="008225D6">
            <w:pPr>
              <w:pStyle w:val="table10"/>
              <w:spacing w:before="120"/>
            </w:pPr>
            <w:r>
              <w:t>Согласия субъектов кредитных историй на предоставление кредитных отчетов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согласия субъекта кредитной истории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функционировании Кредитного регистра и получении из него информации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288.</w:t>
            </w:r>
          </w:p>
        </w:tc>
        <w:tc>
          <w:tcPr>
            <w:tcW w:w="1268" w:type="pct"/>
            <w:gridSpan w:val="2"/>
            <w:tcMar>
              <w:top w:w="0" w:type="dxa"/>
              <w:left w:w="6" w:type="dxa"/>
              <w:bottom w:w="0" w:type="dxa"/>
              <w:right w:w="6" w:type="dxa"/>
            </w:tcMar>
            <w:hideMark/>
          </w:tcPr>
          <w:p w:rsidR="008225D6" w:rsidRDefault="008225D6">
            <w:pPr>
              <w:pStyle w:val="table10"/>
              <w:spacing w:before="120"/>
            </w:pPr>
            <w:r>
              <w:t>Заявки пользователей «Кредитного регистра»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полномочий лиц, указанных в заявке, отключения рабочих мест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289.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предоставлении кредитных отчетов пользователям кредитных историй, субъектам кредитных историй и иным лицам (договоры, отчеты, запросы (заявления), извещения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290.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аннулировании, внесении изменений и (или) дополнений в кредитные истории (заявления,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кредитовании, документарных операциях, банковских гарантиях, лизинге, факторинге, поручительстве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задолженности в белорусских рублях и иностранной валюте (сведения, доклады, таблицы,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обеспечении исполнения обязательств клиентов по выданным кредитам и гарантиям (договоры, акты, товарно-транспортные накладные, технические паспорта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реализации залогового имущества (заключения, анализы,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взыскании задолженности (заключения, решения,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признании долгов по кредитам и их взыскании (заключения, решения, анализы,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распределении и использовании кредитных ресурсов (сведения, таблицы, обоснования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298.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формировании и использовании фонда обязательных резервов на покрытие возможных убытков (сведения,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299.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аккредитивов, банковских гарантий и поручительств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300.</w:t>
            </w:r>
          </w:p>
        </w:tc>
        <w:tc>
          <w:tcPr>
            <w:tcW w:w="1268" w:type="pct"/>
            <w:gridSpan w:val="2"/>
            <w:tcMar>
              <w:top w:w="0" w:type="dxa"/>
              <w:left w:w="6" w:type="dxa"/>
              <w:bottom w:w="0" w:type="dxa"/>
              <w:right w:w="6" w:type="dxa"/>
            </w:tcMar>
            <w:hideMark/>
          </w:tcPr>
          <w:p w:rsidR="008225D6" w:rsidRDefault="008225D6">
            <w:pPr>
              <w:pStyle w:val="table10"/>
              <w:spacing w:before="120"/>
            </w:pPr>
            <w:r>
              <w:t>Расчеты размеров процентов и платы за пользование кредитными ресурсами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301.</w:t>
            </w:r>
          </w:p>
        </w:tc>
        <w:tc>
          <w:tcPr>
            <w:tcW w:w="1268" w:type="pct"/>
            <w:gridSpan w:val="2"/>
            <w:tcMar>
              <w:top w:w="0" w:type="dxa"/>
              <w:left w:w="6" w:type="dxa"/>
              <w:bottom w:w="0" w:type="dxa"/>
              <w:right w:w="6" w:type="dxa"/>
            </w:tcMar>
            <w:hideMark/>
          </w:tcPr>
          <w:p w:rsidR="008225D6" w:rsidRDefault="008225D6">
            <w:pPr>
              <w:pStyle w:val="table10"/>
              <w:spacing w:before="120"/>
            </w:pPr>
            <w:r>
              <w:t>Ведомости начисленных процентов, комиссий, плат, неустоек (штрафов, пени) по кредитным и приравненным к ним операциям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302.</w:t>
            </w:r>
          </w:p>
        </w:tc>
        <w:tc>
          <w:tcPr>
            <w:tcW w:w="1268" w:type="pct"/>
            <w:gridSpan w:val="2"/>
            <w:tcMar>
              <w:top w:w="0" w:type="dxa"/>
              <w:left w:w="6" w:type="dxa"/>
              <w:bottom w:w="0" w:type="dxa"/>
              <w:right w:w="6" w:type="dxa"/>
            </w:tcMar>
            <w:hideMark/>
          </w:tcPr>
          <w:p w:rsidR="008225D6" w:rsidRDefault="008225D6">
            <w:pPr>
              <w:pStyle w:val="table10"/>
              <w:spacing w:before="120"/>
            </w:pPr>
            <w:r>
              <w:t>Реестры, сопроводительные описи передачи кредитных досье (юридических дел и др.) клиентов – физических и (или) юридических лиц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17</w:t>
            </w:r>
            <w:r w:rsidRPr="009D79B0">
              <w:rPr>
                <w:color w:val="FF0000"/>
              </w:rPr>
              <w:br/>
              <w:t>КАССОВЫЕ ОПЕРАЦИИ И ДЕНЕЖНОЕ ОБРАЩЕНИЕ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кассовой работы (планы, отчеты,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фальшивомонетничестве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Сводные документы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Кассовые планы и отчеты об их выполнении: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305.1.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305.2.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305.3.</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кассовых оборотах банка: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306.1.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306.2.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месячные, ежедневные, на отчетную дату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307.</w:t>
            </w:r>
          </w:p>
        </w:tc>
        <w:tc>
          <w:tcPr>
            <w:tcW w:w="1268" w:type="pct"/>
            <w:gridSpan w:val="2"/>
            <w:tcMar>
              <w:top w:w="0" w:type="dxa"/>
              <w:left w:w="6" w:type="dxa"/>
              <w:bottom w:w="0" w:type="dxa"/>
              <w:right w:w="6" w:type="dxa"/>
            </w:tcMar>
            <w:hideMark/>
          </w:tcPr>
          <w:p w:rsidR="008225D6" w:rsidRDefault="008225D6">
            <w:pPr>
              <w:pStyle w:val="table10"/>
              <w:spacing w:before="120"/>
            </w:pPr>
            <w:r>
              <w:t>Отчеты об остатках денежной наличности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308.</w:t>
            </w:r>
          </w:p>
        </w:tc>
        <w:tc>
          <w:tcPr>
            <w:tcW w:w="1268" w:type="pct"/>
            <w:gridSpan w:val="2"/>
            <w:tcMar>
              <w:top w:w="0" w:type="dxa"/>
              <w:left w:w="6" w:type="dxa"/>
              <w:bottom w:w="0" w:type="dxa"/>
              <w:right w:w="6" w:type="dxa"/>
            </w:tcMar>
            <w:hideMark/>
          </w:tcPr>
          <w:p w:rsidR="008225D6" w:rsidRDefault="008225D6">
            <w:pPr>
              <w:pStyle w:val="table10"/>
              <w:spacing w:before="120"/>
            </w:pPr>
            <w:r>
              <w:t>Отчетные справки о кассовых оборотах за день и остатках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309.</w:t>
            </w:r>
          </w:p>
        </w:tc>
        <w:tc>
          <w:tcPr>
            <w:tcW w:w="1268" w:type="pct"/>
            <w:gridSpan w:val="2"/>
            <w:tcMar>
              <w:top w:w="0" w:type="dxa"/>
              <w:left w:w="6" w:type="dxa"/>
              <w:bottom w:w="0" w:type="dxa"/>
              <w:right w:w="6" w:type="dxa"/>
            </w:tcMar>
            <w:hideMark/>
          </w:tcPr>
          <w:p w:rsidR="008225D6" w:rsidRDefault="008225D6">
            <w:pPr>
              <w:pStyle w:val="table10"/>
              <w:spacing w:before="120"/>
            </w:pPr>
            <w:r>
              <w:t>Сводные справки о кассовых оборотах за день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310.</w:t>
            </w:r>
          </w:p>
        </w:tc>
        <w:tc>
          <w:tcPr>
            <w:tcW w:w="1268" w:type="pct"/>
            <w:gridSpan w:val="2"/>
            <w:tcMar>
              <w:top w:w="0" w:type="dxa"/>
              <w:left w:w="6" w:type="dxa"/>
              <w:bottom w:w="0" w:type="dxa"/>
              <w:right w:w="6" w:type="dxa"/>
            </w:tcMar>
            <w:hideMark/>
          </w:tcPr>
          <w:p w:rsidR="008225D6" w:rsidRDefault="008225D6">
            <w:pPr>
              <w:pStyle w:val="table10"/>
              <w:spacing w:before="120"/>
            </w:pPr>
            <w:r>
              <w:t>Отчетные справки об оборотах по продаже аттестованных бриллиантов за день и их остатках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311.</w:t>
            </w:r>
          </w:p>
        </w:tc>
        <w:tc>
          <w:tcPr>
            <w:tcW w:w="1268" w:type="pct"/>
            <w:gridSpan w:val="2"/>
            <w:tcMar>
              <w:top w:w="0" w:type="dxa"/>
              <w:left w:w="6" w:type="dxa"/>
              <w:bottom w:w="0" w:type="dxa"/>
              <w:right w:w="6" w:type="dxa"/>
            </w:tcMar>
            <w:hideMark/>
          </w:tcPr>
          <w:p w:rsidR="008225D6" w:rsidRDefault="008225D6">
            <w:pPr>
              <w:pStyle w:val="table10"/>
              <w:spacing w:before="120"/>
            </w:pPr>
            <w:r>
              <w:t>Отчеты о денежном обращении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координации деятельности по вопросам организации денежного обращения и перевозки наличных денежных средств, платежных инструкций, драгоценных металлов и драгоценных камней и иных ценностей (далее – перевозка ценностей) (планы, отчеты, графики,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проверках кассовой работы (докладные записки, акты,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ревизий ценностей операционных касс (акты,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315.</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проведенных ревизий ценностей операционных касс и проверок участков кассовой работы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денежного обращения (справки, таблицы, анализы,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проверок денежного обращения и кассовых операций (программы, перечни мероприятий, справки,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распределении и остатках денежной наличности (отчеты, заявки, обоснования, сведения, расчеты, решения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319.</w:t>
            </w:r>
          </w:p>
        </w:tc>
        <w:tc>
          <w:tcPr>
            <w:tcW w:w="1268" w:type="pct"/>
            <w:gridSpan w:val="2"/>
            <w:tcMar>
              <w:top w:w="0" w:type="dxa"/>
              <w:left w:w="6" w:type="dxa"/>
              <w:bottom w:w="0" w:type="dxa"/>
              <w:right w:w="6" w:type="dxa"/>
            </w:tcMar>
            <w:hideMark/>
          </w:tcPr>
          <w:p w:rsidR="008225D6" w:rsidRDefault="008225D6">
            <w:pPr>
              <w:pStyle w:val="table10"/>
              <w:spacing w:before="120"/>
            </w:pPr>
            <w:r>
              <w:t>Ведомости учета операций по выпуску денег в обращение и изъятию денег из обращения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реализации банкнот и монет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по установлению лимитов остатков </w:t>
            </w:r>
            <w:r>
              <w:lastRenderedPageBreak/>
              <w:t>денежной наличности в белорусских рублях и иностранной валюте в операционных кассах (заявки, расчеты,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322.</w:t>
            </w:r>
          </w:p>
        </w:tc>
        <w:tc>
          <w:tcPr>
            <w:tcW w:w="1268" w:type="pct"/>
            <w:gridSpan w:val="2"/>
            <w:tcMar>
              <w:top w:w="0" w:type="dxa"/>
              <w:left w:w="6" w:type="dxa"/>
              <w:bottom w:w="0" w:type="dxa"/>
              <w:right w:w="6" w:type="dxa"/>
            </w:tcMar>
            <w:hideMark/>
          </w:tcPr>
          <w:p w:rsidR="008225D6" w:rsidRDefault="008225D6">
            <w:pPr>
              <w:pStyle w:val="table10"/>
              <w:spacing w:before="120"/>
            </w:pPr>
            <w:r>
              <w:t>Заявки на подкрепление денежной наличностью и на вывоз денежной наличности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выявленных поддельных банкнотах и их экспертизе (докладные записки, отчеты, сведения, акты,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Сводные документы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324.</w:t>
            </w:r>
          </w:p>
        </w:tc>
        <w:tc>
          <w:tcPr>
            <w:tcW w:w="1268" w:type="pct"/>
            <w:gridSpan w:val="2"/>
            <w:tcMar>
              <w:top w:w="0" w:type="dxa"/>
              <w:left w:w="6" w:type="dxa"/>
              <w:bottom w:w="0" w:type="dxa"/>
              <w:right w:w="6" w:type="dxa"/>
            </w:tcMar>
            <w:hideMark/>
          </w:tcPr>
          <w:p w:rsidR="008225D6" w:rsidRDefault="008225D6">
            <w:pPr>
              <w:pStyle w:val="table10"/>
              <w:spacing w:before="120"/>
            </w:pPr>
            <w:r>
              <w:t>Ведомости учета выдач наличных денег на оплату труда, выплату стипендий, пенсий, пособий, доходов индивидуальных предпринимателей, нотариусов, осуществляющих нотариальную деятельность в нотариальном бюро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325.</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на бронирование наличных денежных средств на заработную плату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326.</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сроках выплаты заработной платы и других видов доходов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327.</w:t>
            </w:r>
          </w:p>
        </w:tc>
        <w:tc>
          <w:tcPr>
            <w:tcW w:w="1268" w:type="pct"/>
            <w:gridSpan w:val="2"/>
            <w:tcMar>
              <w:top w:w="0" w:type="dxa"/>
              <w:left w:w="6" w:type="dxa"/>
              <w:bottom w:w="0" w:type="dxa"/>
              <w:right w:w="6" w:type="dxa"/>
            </w:tcMar>
            <w:hideMark/>
          </w:tcPr>
          <w:p w:rsidR="008225D6" w:rsidRDefault="008225D6">
            <w:pPr>
              <w:pStyle w:val="table10"/>
              <w:spacing w:before="120"/>
            </w:pPr>
            <w:r>
              <w:t>Подтверждения от клиентов о получении наличных денежных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представляемые клиентами для обоснованности приема в кассу наличных денежных средств (заявки, расчеты, расшифровки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установлении официальных курсов белорусского рубля по отношению к иностранным валютам (приказы, распоряжения, информации, списки,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функционировании обменных пунктов и валютных касс (отчеты,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331.</w:t>
            </w:r>
          </w:p>
        </w:tc>
        <w:tc>
          <w:tcPr>
            <w:tcW w:w="1268" w:type="pct"/>
            <w:gridSpan w:val="2"/>
            <w:tcMar>
              <w:top w:w="0" w:type="dxa"/>
              <w:left w:w="6" w:type="dxa"/>
              <w:bottom w:w="0" w:type="dxa"/>
              <w:right w:w="6" w:type="dxa"/>
            </w:tcMar>
            <w:hideMark/>
          </w:tcPr>
          <w:p w:rsidR="008225D6" w:rsidRDefault="008225D6">
            <w:pPr>
              <w:pStyle w:val="table10"/>
              <w:spacing w:before="120"/>
            </w:pPr>
            <w:r>
              <w:t>Импортные и экспортные аккредитивы и инкассо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валютных операций (аккредитивы, гарантии,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333.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Сведения об установлении официальных курсов белорусского рубля по отношению к иностранным валютам и их динамике: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333.1.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в Национальном банке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банках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333.3.</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Расчетные и кассовые документы по операциям (платежные поручения, платежные требования, платежные ордера, приходные ордера, расходные ордера, мемориальные ордера, заявки,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334.1.</w:t>
            </w:r>
          </w:p>
        </w:tc>
        <w:tc>
          <w:tcPr>
            <w:tcW w:w="1268" w:type="pct"/>
            <w:gridSpan w:val="2"/>
            <w:tcMar>
              <w:top w:w="0" w:type="dxa"/>
              <w:left w:w="6" w:type="dxa"/>
              <w:bottom w:w="0" w:type="dxa"/>
              <w:right w:w="6" w:type="dxa"/>
            </w:tcMar>
            <w:hideMark/>
          </w:tcPr>
          <w:p w:rsidR="008225D6" w:rsidRDefault="008225D6">
            <w:pPr>
              <w:pStyle w:val="table10"/>
              <w:spacing w:before="120"/>
            </w:pPr>
            <w:r>
              <w:t>с наличными белорусскими рублями и иностранной валютой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334.2.</w:t>
            </w:r>
          </w:p>
        </w:tc>
        <w:tc>
          <w:tcPr>
            <w:tcW w:w="1268" w:type="pct"/>
            <w:gridSpan w:val="2"/>
            <w:tcMar>
              <w:top w:w="0" w:type="dxa"/>
              <w:left w:w="6" w:type="dxa"/>
              <w:bottom w:w="0" w:type="dxa"/>
              <w:right w:w="6" w:type="dxa"/>
            </w:tcMar>
            <w:hideMark/>
          </w:tcPr>
          <w:p w:rsidR="008225D6" w:rsidRDefault="008225D6">
            <w:pPr>
              <w:pStyle w:val="table10"/>
              <w:spacing w:before="120"/>
            </w:pPr>
            <w:r>
              <w:t>с текущими (расчетными) банковскими счетами, счетами по учету вкладов (депозитов) и другими банковскими счетами физических лиц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334.3.</w:t>
            </w:r>
          </w:p>
        </w:tc>
        <w:tc>
          <w:tcPr>
            <w:tcW w:w="1268" w:type="pct"/>
            <w:gridSpan w:val="2"/>
            <w:tcMar>
              <w:top w:w="0" w:type="dxa"/>
              <w:left w:w="6" w:type="dxa"/>
              <w:bottom w:w="0" w:type="dxa"/>
              <w:right w:w="6" w:type="dxa"/>
            </w:tcMar>
            <w:hideMark/>
          </w:tcPr>
          <w:p w:rsidR="008225D6" w:rsidRDefault="008225D6">
            <w:pPr>
              <w:pStyle w:val="table10"/>
              <w:spacing w:before="120"/>
            </w:pPr>
            <w:r>
              <w:t>с драгоценными металлами и (или) с драгоценными камнями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334.4.</w:t>
            </w:r>
          </w:p>
        </w:tc>
        <w:tc>
          <w:tcPr>
            <w:tcW w:w="1268" w:type="pct"/>
            <w:gridSpan w:val="2"/>
            <w:tcMar>
              <w:top w:w="0" w:type="dxa"/>
              <w:left w:w="6" w:type="dxa"/>
              <w:bottom w:w="0" w:type="dxa"/>
              <w:right w:w="6" w:type="dxa"/>
            </w:tcMar>
            <w:hideMark/>
          </w:tcPr>
          <w:p w:rsidR="008225D6" w:rsidRDefault="008225D6">
            <w:pPr>
              <w:pStyle w:val="table10"/>
              <w:spacing w:before="120"/>
            </w:pPr>
            <w:r>
              <w:t>по ссудам (кредитам) индивидуальных заемщиков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334.5.</w:t>
            </w:r>
          </w:p>
        </w:tc>
        <w:tc>
          <w:tcPr>
            <w:tcW w:w="1268" w:type="pct"/>
            <w:gridSpan w:val="2"/>
            <w:tcMar>
              <w:top w:w="0" w:type="dxa"/>
              <w:left w:w="6" w:type="dxa"/>
              <w:bottom w:w="0" w:type="dxa"/>
              <w:right w:w="6" w:type="dxa"/>
            </w:tcMar>
            <w:hideMark/>
          </w:tcPr>
          <w:p w:rsidR="008225D6" w:rsidRDefault="008225D6">
            <w:pPr>
              <w:pStyle w:val="table10"/>
              <w:spacing w:before="120"/>
            </w:pPr>
            <w:r>
              <w:t>по операциям с капитальными вложениями, реконструкции и незавершенному строительству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завершения реконструкции или строительства,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 после завершения реконструкции или строительства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335.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вопросам исполнения валютных договоров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336.</w:t>
            </w:r>
          </w:p>
        </w:tc>
        <w:tc>
          <w:tcPr>
            <w:tcW w:w="1268" w:type="pct"/>
            <w:gridSpan w:val="2"/>
            <w:tcMar>
              <w:top w:w="0" w:type="dxa"/>
              <w:left w:w="6" w:type="dxa"/>
              <w:bottom w:w="0" w:type="dxa"/>
              <w:right w:w="6" w:type="dxa"/>
            </w:tcMar>
            <w:hideMark/>
          </w:tcPr>
          <w:p w:rsidR="008225D6" w:rsidRDefault="008225D6">
            <w:pPr>
              <w:pStyle w:val="table10"/>
              <w:spacing w:before="120"/>
            </w:pPr>
            <w:r>
              <w:t>Формуляры учета поступления денежных средств по валютным операциям, проводимым с нарушением валютного законодательства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выявлении нарушений, недостатков и просчетов в работе кассовых работников и их устранении (акты, справки,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Договоры на покупку (продажу) наличных денежных средств, кассовое обслуживание и перевозку наличных денежных средств и иных ценностей: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338.1.</w:t>
            </w:r>
          </w:p>
        </w:tc>
        <w:tc>
          <w:tcPr>
            <w:tcW w:w="1268" w:type="pct"/>
            <w:gridSpan w:val="2"/>
            <w:tcMar>
              <w:top w:w="0" w:type="dxa"/>
              <w:left w:w="6" w:type="dxa"/>
              <w:bottom w:w="0" w:type="dxa"/>
              <w:right w:w="6" w:type="dxa"/>
            </w:tcMar>
            <w:hideMark/>
          </w:tcPr>
          <w:p w:rsidR="008225D6" w:rsidRDefault="008225D6">
            <w:pPr>
              <w:pStyle w:val="table10"/>
              <w:spacing w:before="120"/>
            </w:pPr>
            <w:r>
              <w:t>с банками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338.2.</w:t>
            </w:r>
          </w:p>
        </w:tc>
        <w:tc>
          <w:tcPr>
            <w:tcW w:w="1268" w:type="pct"/>
            <w:gridSpan w:val="2"/>
            <w:tcMar>
              <w:top w:w="0" w:type="dxa"/>
              <w:left w:w="6" w:type="dxa"/>
              <w:bottom w:w="0" w:type="dxa"/>
              <w:right w:w="6" w:type="dxa"/>
            </w:tcMar>
            <w:hideMark/>
          </w:tcPr>
          <w:p w:rsidR="008225D6" w:rsidRDefault="008225D6">
            <w:pPr>
              <w:pStyle w:val="table10"/>
              <w:spacing w:before="120"/>
            </w:pPr>
            <w:r>
              <w:t>с иностранными банками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339.</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принятых и выданных ценностей кассовым работником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340.</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остатков бланков ценных бумаг и документов с определенной степенью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учета выдачи (возврата) печатей (одноразовых пломбирующих материалов), штампов, пломбиров, ключей, нумераторов, </w:t>
            </w:r>
            <w:r>
              <w:lastRenderedPageBreak/>
              <w:t>клише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342.</w:t>
            </w:r>
          </w:p>
        </w:tc>
        <w:tc>
          <w:tcPr>
            <w:tcW w:w="1268" w:type="pct"/>
            <w:gridSpan w:val="2"/>
            <w:tcMar>
              <w:top w:w="0" w:type="dxa"/>
              <w:left w:w="6" w:type="dxa"/>
              <w:bottom w:w="0" w:type="dxa"/>
              <w:right w:w="6" w:type="dxa"/>
            </w:tcMar>
            <w:hideMark/>
          </w:tcPr>
          <w:p w:rsidR="008225D6" w:rsidRDefault="008225D6">
            <w:pPr>
              <w:pStyle w:val="table10"/>
              <w:spacing w:before="120"/>
            </w:pPr>
            <w:r>
              <w:t>Контрольные журналы постановки хранилища ценностей под охрану и его снятия из-под охраны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установления обменных курсов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организации расчетов в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 Национальном банке, Министерстве финансов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возврате неиспользованных платежей в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Выделяется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Сведения об остатках иностранной валюты, платежных документов и иных ценностей в иностранной валюте, находящихся в хранилище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347.</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денежной наличности и иных ценностей в белорусских рублях, находящихся в хранилище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348.</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иностранной валюты и иных ценностей в иностранной валюте, находящихся в хранилище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349.</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уничтоженных банкнот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принятых сумок (мешков) с ценностями и порожних сумок, справки о принятых вечерней кассой сумках (мешках) с ценностями и порожних сумках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18</w:t>
            </w:r>
            <w:r w:rsidRPr="009D79B0">
              <w:rPr>
                <w:color w:val="FF0000"/>
              </w:rPr>
              <w:br/>
              <w:t>ИНКАССАЦИЯ И ПЕРЕВОЗКА ЦЕННОСТЕЙ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о принятии у работников службы инкассации зачетов по изучению требований нормативных правовых актов, локальных правовых актов, относящихся к их </w:t>
            </w:r>
            <w:r>
              <w:lastRenderedPageBreak/>
              <w:t>должностным обязанностям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352.</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о принятии у работников службы инкассации зачетов по итогам проведения учебы по обращению с оружием и его применению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353.</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осуществление перевозки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354.</w:t>
            </w:r>
          </w:p>
        </w:tc>
        <w:tc>
          <w:tcPr>
            <w:tcW w:w="1268" w:type="pct"/>
            <w:gridSpan w:val="2"/>
            <w:tcMar>
              <w:top w:w="0" w:type="dxa"/>
              <w:left w:w="6" w:type="dxa"/>
              <w:bottom w:w="0" w:type="dxa"/>
              <w:right w:w="6" w:type="dxa"/>
            </w:tcMar>
            <w:hideMark/>
          </w:tcPr>
          <w:p w:rsidR="008225D6" w:rsidRDefault="008225D6">
            <w:pPr>
              <w:pStyle w:val="table10"/>
              <w:spacing w:before="120"/>
            </w:pPr>
            <w:r>
              <w:t>Списки организаций (индивидуальных предпринимателей), обслуживаемых инкассаторами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355.</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на инкассацию денежной выручки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Доверенности на инкассацию денежной выручки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357.</w:t>
            </w:r>
          </w:p>
        </w:tc>
        <w:tc>
          <w:tcPr>
            <w:tcW w:w="1268" w:type="pct"/>
            <w:gridSpan w:val="2"/>
            <w:tcMar>
              <w:top w:w="0" w:type="dxa"/>
              <w:left w:w="6" w:type="dxa"/>
              <w:bottom w:w="0" w:type="dxa"/>
              <w:right w:w="6" w:type="dxa"/>
            </w:tcMar>
            <w:hideMark/>
          </w:tcPr>
          <w:p w:rsidR="008225D6" w:rsidRDefault="008225D6">
            <w:pPr>
              <w:pStyle w:val="table10"/>
              <w:spacing w:before="120"/>
            </w:pPr>
            <w:r>
              <w:t>Доверенности, корешки доверенностей на перевозку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358.</w:t>
            </w:r>
          </w:p>
        </w:tc>
        <w:tc>
          <w:tcPr>
            <w:tcW w:w="1268" w:type="pct"/>
            <w:gridSpan w:val="2"/>
            <w:tcMar>
              <w:top w:w="0" w:type="dxa"/>
              <w:left w:w="6" w:type="dxa"/>
              <w:bottom w:w="0" w:type="dxa"/>
              <w:right w:w="6" w:type="dxa"/>
            </w:tcMar>
            <w:hideMark/>
          </w:tcPr>
          <w:p w:rsidR="008225D6" w:rsidRDefault="008225D6">
            <w:pPr>
              <w:pStyle w:val="table10"/>
              <w:spacing w:before="120"/>
            </w:pPr>
            <w:r>
              <w:t>Явочные карточки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359.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инкассации иностранной валюты и вывозе ее за границу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инкассации денежной выручки и перевозке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получении, сдаче, учете, хранении оружия, боеприпасов и технических средств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явочных карточек, сумок, печатей, доверенностей на инкассацию денежной выручки, бронежилетов и носимых радиостанций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363.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сдачи и приема оружия, боеприпасов, документов и других ценностей дежурными службы инкассации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364.</w:t>
            </w:r>
          </w:p>
        </w:tc>
        <w:tc>
          <w:tcPr>
            <w:tcW w:w="1268" w:type="pct"/>
            <w:gridSpan w:val="2"/>
            <w:tcMar>
              <w:top w:w="0" w:type="dxa"/>
              <w:left w:w="6" w:type="dxa"/>
              <w:bottom w:w="0" w:type="dxa"/>
              <w:right w:w="6" w:type="dxa"/>
            </w:tcMar>
            <w:hideMark/>
          </w:tcPr>
          <w:p w:rsidR="008225D6" w:rsidRDefault="008225D6">
            <w:pPr>
              <w:pStyle w:val="table10"/>
              <w:spacing w:before="120"/>
            </w:pPr>
            <w:r>
              <w:t>Журналы выдачи и приема оружия, боеприпасов и разрешений на хранение и ношение оружия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оружия и боеприпасов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прохождения ежедневного инструктажа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367.</w:t>
            </w:r>
          </w:p>
        </w:tc>
        <w:tc>
          <w:tcPr>
            <w:tcW w:w="1268" w:type="pct"/>
            <w:gridSpan w:val="2"/>
            <w:tcMar>
              <w:top w:w="0" w:type="dxa"/>
              <w:left w:w="6" w:type="dxa"/>
              <w:bottom w:w="0" w:type="dxa"/>
              <w:right w:w="6" w:type="dxa"/>
            </w:tcMar>
            <w:hideMark/>
          </w:tcPr>
          <w:p w:rsidR="008225D6" w:rsidRDefault="008225D6">
            <w:pPr>
              <w:pStyle w:val="table10"/>
              <w:spacing w:before="120"/>
            </w:pPr>
            <w:r>
              <w:t>Маршруты, графики заездов инкассаторов в организации (к индивидуальным предпринимателям)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19</w:t>
            </w:r>
            <w:r w:rsidRPr="009D79B0">
              <w:rPr>
                <w:color w:val="FF0000"/>
              </w:rPr>
              <w:br/>
              <w:t>ОПЕРАЦИОННОЕ ОБСЛУЖИВАНИЕ ФИЗИЧЕСКИХ И (ИЛИ) ЮРИДИЧЕСКИХ ЛИЦ</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проведении банковских операций с физическими и (или) юридическими лицами: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368.1.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368.2.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368.3.</w:t>
            </w:r>
          </w:p>
        </w:tc>
        <w:tc>
          <w:tcPr>
            <w:tcW w:w="1268" w:type="pct"/>
            <w:gridSpan w:val="2"/>
            <w:tcMar>
              <w:top w:w="0" w:type="dxa"/>
              <w:left w:w="6" w:type="dxa"/>
              <w:bottom w:w="0" w:type="dxa"/>
              <w:right w:w="6" w:type="dxa"/>
            </w:tcMar>
            <w:hideMark/>
          </w:tcPr>
          <w:p w:rsidR="008225D6" w:rsidRDefault="008225D6">
            <w:pPr>
              <w:pStyle w:val="table10"/>
              <w:spacing w:before="120"/>
            </w:pPr>
            <w:r>
              <w:t>месячные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анализу роста, состава и развития клиентской базы (отчеты, сведения,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открытии, переоформлении, закрытии банковских и других счетов в белорусских рублях и иностранной валюте в банках и небанковских кредитно-финансовых организациях, по оформлению полномочий на распоряжение ими (заявления, справки, карточки, договоры, ведомости, докладные записки,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371.</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учету валютных операций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лицевого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Выписки из лицевых счетов по учету операций в белорусских рублях и в иностранной валюте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373.</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корреспондентским счетам в банках иностранных государств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лицевого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374.</w:t>
            </w:r>
          </w:p>
        </w:tc>
        <w:tc>
          <w:tcPr>
            <w:tcW w:w="1268" w:type="pct"/>
            <w:gridSpan w:val="2"/>
            <w:tcMar>
              <w:top w:w="0" w:type="dxa"/>
              <w:left w:w="6" w:type="dxa"/>
              <w:bottom w:w="0" w:type="dxa"/>
              <w:right w:w="6" w:type="dxa"/>
            </w:tcMar>
            <w:hideMark/>
          </w:tcPr>
          <w:p w:rsidR="008225D6" w:rsidRDefault="008225D6">
            <w:pPr>
              <w:pStyle w:val="table10"/>
              <w:spacing w:before="120"/>
            </w:pPr>
            <w:r>
              <w:t>Выписки из лицевых счетов банков иностранных государств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375.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открытии корреспондентских счетов и организации расчетов в банках иностранных государств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376.</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открытии счетов в иностранной валюте в уполномоченных банках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377.</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банковским вкладам (депозитам) граждан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лицевого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378.</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учету уставного и резервного фондов, долгосрочных финансовых вложений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Хранятся в банках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379.</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операциям с капитальными вложениями, реконструкции и незавершенному строительству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завершения реконструкции или строительства,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реконструкции или строительства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380.</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по учету долгосрочных кредитных операций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381.</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открытых и закрытых лицевых счетов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30 лет</w:t>
            </w:r>
          </w:p>
        </w:tc>
        <w:tc>
          <w:tcPr>
            <w:tcW w:w="644" w:type="pct"/>
            <w:tcMar>
              <w:top w:w="0" w:type="dxa"/>
              <w:left w:w="6" w:type="dxa"/>
              <w:bottom w:w="0" w:type="dxa"/>
              <w:right w:w="6" w:type="dxa"/>
            </w:tcMar>
            <w:hideMark/>
          </w:tcPr>
          <w:p w:rsidR="008225D6" w:rsidRDefault="008225D6">
            <w:pPr>
              <w:pStyle w:val="table10"/>
              <w:spacing w:before="120"/>
              <w:jc w:val="center"/>
            </w:pPr>
            <w:r>
              <w:t>30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382.</w:t>
            </w:r>
          </w:p>
        </w:tc>
        <w:tc>
          <w:tcPr>
            <w:tcW w:w="1268" w:type="pct"/>
            <w:gridSpan w:val="2"/>
            <w:tcMar>
              <w:top w:w="0" w:type="dxa"/>
              <w:left w:w="6" w:type="dxa"/>
              <w:bottom w:w="0" w:type="dxa"/>
              <w:right w:w="6" w:type="dxa"/>
            </w:tcMar>
            <w:hideMark/>
          </w:tcPr>
          <w:p w:rsidR="008225D6" w:rsidRDefault="008225D6">
            <w:pPr>
              <w:pStyle w:val="table10"/>
              <w:spacing w:before="120"/>
            </w:pPr>
            <w:r>
              <w:t>Юридические дела клиентов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закрытия банковского счета,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383.</w:t>
            </w:r>
          </w:p>
        </w:tc>
        <w:tc>
          <w:tcPr>
            <w:tcW w:w="1268" w:type="pct"/>
            <w:gridSpan w:val="2"/>
            <w:tcMar>
              <w:top w:w="0" w:type="dxa"/>
              <w:left w:w="6" w:type="dxa"/>
              <w:bottom w:w="0" w:type="dxa"/>
              <w:right w:w="6" w:type="dxa"/>
            </w:tcMar>
            <w:hideMark/>
          </w:tcPr>
          <w:p w:rsidR="008225D6" w:rsidRDefault="008225D6">
            <w:pPr>
              <w:pStyle w:val="table10"/>
              <w:spacing w:before="120"/>
            </w:pPr>
            <w:r>
              <w:t>Распоряжения на бронирование денежных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384.</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выданных разрешений клиентам на открытие субсчетов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Заявления клиентов на подключение, разблокировку к системам дистанционного банковского обслуживания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Постоянно действующие платежные поручения </w:t>
            </w:r>
            <w:r>
              <w:lastRenderedPageBreak/>
              <w:t>клиентов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Выделяются к уничтожению по прошествии не менее </w:t>
            </w:r>
            <w:r>
              <w:lastRenderedPageBreak/>
              <w:t>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387.</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клиентов на предварительный и последующий акцепт платежных требований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аннулировании и возврате платежей клиентов (распоряжения, обоснования,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Аннулированные платежи – 1 год</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389.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операционным инцидентам (информации, заявления, объяснительные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валютно-обменным операциям (распоряжения, заявки на покупку, продажу, конверсию (обмен) иностранной валюты, реестры,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391.</w:t>
            </w:r>
          </w:p>
        </w:tc>
        <w:tc>
          <w:tcPr>
            <w:tcW w:w="1268" w:type="pct"/>
            <w:gridSpan w:val="2"/>
            <w:tcMar>
              <w:top w:w="0" w:type="dxa"/>
              <w:left w:w="6" w:type="dxa"/>
              <w:bottom w:w="0" w:type="dxa"/>
              <w:right w:w="6" w:type="dxa"/>
            </w:tcMar>
            <w:hideMark/>
          </w:tcPr>
          <w:p w:rsidR="008225D6" w:rsidRDefault="008225D6">
            <w:pPr>
              <w:pStyle w:val="table10"/>
              <w:spacing w:before="120"/>
            </w:pPr>
            <w:r>
              <w:t>Биржевые контракты, биржевые свидетельства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биржевого контракта, биржевого свидетельства,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биржевого контракта, биржевого свидетельства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необходимые для целей валютного контроля (договоры, спецификации,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совершения сделки,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совершения сделки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направляемые в автоматизированную информационную систему исполнения денежных обязательств (платежные инструкции, заявления об отзыве платежных инструкций плательщиков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получении выписок из лицевых счетов клиентов (доверенности, переписка </w:t>
            </w:r>
            <w:r>
              <w:lastRenderedPageBreak/>
              <w:t>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расчетном, кассовом и учетно-операционном обслуживании клиентов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396.</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заявления-обязательства клиентов на получение чековых книжек, заявления об утере чековых книжек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397.</w:t>
            </w:r>
          </w:p>
        </w:tc>
        <w:tc>
          <w:tcPr>
            <w:tcW w:w="1268" w:type="pct"/>
            <w:gridSpan w:val="2"/>
            <w:tcMar>
              <w:top w:w="0" w:type="dxa"/>
              <w:left w:w="6" w:type="dxa"/>
              <w:bottom w:w="0" w:type="dxa"/>
              <w:right w:w="6" w:type="dxa"/>
            </w:tcMar>
            <w:hideMark/>
          </w:tcPr>
          <w:p w:rsidR="008225D6" w:rsidRDefault="008225D6">
            <w:pPr>
              <w:pStyle w:val="table10"/>
              <w:spacing w:before="120"/>
            </w:pPr>
            <w:r>
              <w:t>Журналы выданных (оплаченных) расчетных чеков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денежных переводов клиентов без открытия счета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399.</w:t>
            </w:r>
          </w:p>
        </w:tc>
        <w:tc>
          <w:tcPr>
            <w:tcW w:w="1268" w:type="pct"/>
            <w:gridSpan w:val="2"/>
            <w:tcMar>
              <w:top w:w="0" w:type="dxa"/>
              <w:left w:w="6" w:type="dxa"/>
              <w:bottom w:w="0" w:type="dxa"/>
              <w:right w:w="6" w:type="dxa"/>
            </w:tcMar>
            <w:hideMark/>
          </w:tcPr>
          <w:p w:rsidR="008225D6" w:rsidRDefault="008225D6">
            <w:pPr>
              <w:pStyle w:val="table10"/>
              <w:spacing w:before="120"/>
            </w:pPr>
            <w:r>
              <w:t>Карточки с образцами подписей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400.</w:t>
            </w:r>
          </w:p>
        </w:tc>
        <w:tc>
          <w:tcPr>
            <w:tcW w:w="1268" w:type="pct"/>
            <w:gridSpan w:val="2"/>
            <w:tcMar>
              <w:top w:w="0" w:type="dxa"/>
              <w:left w:w="6" w:type="dxa"/>
              <w:bottom w:w="0" w:type="dxa"/>
              <w:right w:w="6" w:type="dxa"/>
            </w:tcMar>
            <w:hideMark/>
          </w:tcPr>
          <w:p w:rsidR="008225D6" w:rsidRDefault="008225D6">
            <w:pPr>
              <w:pStyle w:val="table10"/>
              <w:spacing w:before="120"/>
            </w:pPr>
            <w:r>
              <w:t>Отчеты по операциям с банковскими платежными карточками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возмещению средств по операциям с банковскими платежными карточками, совершенным в организациях торговли (сервиса), пунктах выдачи наличных денежных средств, устройствах самообслуживания (отчеты, акты сверок, реестры, платежные поручения и требования,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402.</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(разрешения) на совершение операций с банковскими платежными карточками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эквайринга, интернет-эквайринга, эмиссии банковских платежных карточек (договоры,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совершении операций с банковскими платежными карточками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открытии, переоформлении и закрытии банковских счетов </w:t>
            </w:r>
            <w:r>
              <w:lastRenderedPageBreak/>
              <w:t>с использованием банковских платежных карточек в белорусских рублях и иностранной валюте и расчетов по ним (договоры, заявления, анкеты, отчеты, копии платежных документов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закрытия банковского счета, выделяются к уничтожению по прошествии не менее 3 лет после </w:t>
            </w:r>
            <w:r>
              <w:lastRenderedPageBreak/>
              <w:t>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406.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предоставлении овердрафтного кредитования физическим лицам по текущим (расчетным) банковским счетам,</w:t>
            </w:r>
            <w:r>
              <w:br/>
              <w:t>к которым выпущены банковские платежные карточки (договоры, заявления, анкеты,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w:t>
            </w:r>
            <w:r>
              <w:br/>
              <w:t>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работе с банковскими платежными карточками (акты, реестры, талоны, заявления, доверенности, ведомости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передаче банковских платежных карточек (отчеты, акты, реестры, препроводительные ведомости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409.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работы банкоматов, инфокиосков, платежных терминалов самообслуживания, платежных терминалов в пунктах выдачи наличных денежных средств, организациях торговли (сервиса) (акты, анализы, планы, заявки,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изъятию банковских платежных карточек клиентов из банкоматов, инфокиосков, платежных терминалов самообслуживания, платежных терминалов в пунктах выдачи наличных денежных средств, организациях торговли (сервиса) (акты изъятия, списки, описи, заявления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411.</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банковского хранения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Договоры банковского вклада (депозита) </w:t>
            </w:r>
            <w:r>
              <w:lastRenderedPageBreak/>
              <w:t>физических и (или) юридических лиц в белорусских рублях и иностранной валюте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w:t>
            </w:r>
            <w:r>
              <w:lastRenderedPageBreak/>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413.</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привлечения денежных средств физических и (или) юридических лиц в банковские вклады (депозиты)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414.</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приема-передачи драгоценных камней, передаваемых в залог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415.</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приема-передачи и подтверждения качества сортировки и оценки драгоценных металлов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реализации драгоценных металлов и (или) драгоценных камней (акты,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сдаче лома и отходов драгоценных металлов (акты,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418.</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учета движения драгоценных металлов и драгоценных камней, в том числе изделий, деталей с их наличием, а также лома и отходов драгоценных металлов, отходов драгоценных камней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419.</w:t>
            </w:r>
          </w:p>
        </w:tc>
        <w:tc>
          <w:tcPr>
            <w:tcW w:w="1268" w:type="pct"/>
            <w:gridSpan w:val="2"/>
            <w:tcMar>
              <w:top w:w="0" w:type="dxa"/>
              <w:left w:w="6" w:type="dxa"/>
              <w:bottom w:w="0" w:type="dxa"/>
              <w:right w:w="6" w:type="dxa"/>
            </w:tcMar>
            <w:hideMark/>
          </w:tcPr>
          <w:p w:rsidR="008225D6" w:rsidRDefault="008225D6">
            <w:pPr>
              <w:pStyle w:val="table10"/>
              <w:spacing w:before="120"/>
            </w:pPr>
            <w:r>
              <w:t>Акты списания израсходованных драгоценных металлов и оприходования поступивших ценностей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420.</w:t>
            </w:r>
          </w:p>
        </w:tc>
        <w:tc>
          <w:tcPr>
            <w:tcW w:w="1268" w:type="pct"/>
            <w:gridSpan w:val="2"/>
            <w:tcMar>
              <w:top w:w="0" w:type="dxa"/>
              <w:left w:w="6" w:type="dxa"/>
              <w:bottom w:w="0" w:type="dxa"/>
              <w:right w:w="6" w:type="dxa"/>
            </w:tcMar>
            <w:hideMark/>
          </w:tcPr>
          <w:p w:rsidR="008225D6" w:rsidRDefault="008225D6">
            <w:pPr>
              <w:pStyle w:val="table10"/>
              <w:spacing w:before="120"/>
            </w:pPr>
            <w:r>
              <w:t>Реестры купленных мерных слитков (монет)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проведения налоговыми органами проверки соблюдения налогового законодательства. Если налоговыми органами проверка соблюдения </w:t>
            </w:r>
            <w:r>
              <w:lastRenderedPageBreak/>
              <w:t>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421.</w:t>
            </w:r>
          </w:p>
        </w:tc>
        <w:tc>
          <w:tcPr>
            <w:tcW w:w="1268" w:type="pct"/>
            <w:gridSpan w:val="2"/>
            <w:tcMar>
              <w:top w:w="0" w:type="dxa"/>
              <w:left w:w="6" w:type="dxa"/>
              <w:bottom w:w="0" w:type="dxa"/>
              <w:right w:w="6" w:type="dxa"/>
            </w:tcMar>
            <w:hideMark/>
          </w:tcPr>
          <w:p w:rsidR="008225D6" w:rsidRDefault="008225D6">
            <w:pPr>
              <w:pStyle w:val="table10"/>
              <w:spacing w:before="120"/>
            </w:pPr>
            <w:r>
              <w:t>Реестры проданных мерных слитков, футляров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422.</w:t>
            </w:r>
          </w:p>
        </w:tc>
        <w:tc>
          <w:tcPr>
            <w:tcW w:w="1268" w:type="pct"/>
            <w:gridSpan w:val="2"/>
            <w:tcMar>
              <w:top w:w="0" w:type="dxa"/>
              <w:left w:w="6" w:type="dxa"/>
              <w:bottom w:w="0" w:type="dxa"/>
              <w:right w:w="6" w:type="dxa"/>
            </w:tcMar>
            <w:hideMark/>
          </w:tcPr>
          <w:p w:rsidR="008225D6" w:rsidRDefault="008225D6">
            <w:pPr>
              <w:pStyle w:val="table10"/>
              <w:spacing w:before="120"/>
            </w:pPr>
            <w:r>
              <w:t>Сводные реестры проданных (купленных) мерных слитков (монет), футляров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423.</w:t>
            </w:r>
          </w:p>
        </w:tc>
        <w:tc>
          <w:tcPr>
            <w:tcW w:w="1268" w:type="pct"/>
            <w:gridSpan w:val="2"/>
            <w:tcMar>
              <w:top w:w="0" w:type="dxa"/>
              <w:left w:w="6" w:type="dxa"/>
              <w:bottom w:w="0" w:type="dxa"/>
              <w:right w:w="6" w:type="dxa"/>
            </w:tcMar>
            <w:hideMark/>
          </w:tcPr>
          <w:p w:rsidR="008225D6" w:rsidRDefault="008225D6">
            <w:pPr>
              <w:pStyle w:val="table10"/>
              <w:spacing w:before="120"/>
            </w:pPr>
            <w:r>
              <w:t>Реестры проданных аттестованных бриллиантов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424.</w:t>
            </w:r>
          </w:p>
        </w:tc>
        <w:tc>
          <w:tcPr>
            <w:tcW w:w="1268" w:type="pct"/>
            <w:gridSpan w:val="2"/>
            <w:tcMar>
              <w:top w:w="0" w:type="dxa"/>
              <w:left w:w="6" w:type="dxa"/>
              <w:bottom w:w="0" w:type="dxa"/>
              <w:right w:w="6" w:type="dxa"/>
            </w:tcMar>
            <w:hideMark/>
          </w:tcPr>
          <w:p w:rsidR="008225D6" w:rsidRDefault="008225D6">
            <w:pPr>
              <w:pStyle w:val="table10"/>
              <w:spacing w:before="120"/>
            </w:pPr>
            <w:r>
              <w:t>Реестры приобретенных (выкупленных) аттестованных бриллиантов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20</w:t>
            </w:r>
            <w:r w:rsidRPr="009D79B0">
              <w:rPr>
                <w:color w:val="FF0000"/>
              </w:rPr>
              <w:br/>
              <w:t>ОПЕРАЦИИ С ЦЕННЫМИ БУМАГАМИ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производства, изготовления и реализации бланков ценных бумаг (акций, облигаций, депозитных и сберегательных сертификатов и др.) с определенной степенью защиты (решения,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функционировании рынка ценных бумаг (докладные записки,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427.</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о результатах биржевых торгов: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проведения биржевых торгов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427.2.</w:t>
            </w:r>
          </w:p>
        </w:tc>
        <w:tc>
          <w:tcPr>
            <w:tcW w:w="1268" w:type="pct"/>
            <w:gridSpan w:val="2"/>
            <w:tcMar>
              <w:top w:w="0" w:type="dxa"/>
              <w:left w:w="6" w:type="dxa"/>
              <w:bottom w:w="0" w:type="dxa"/>
              <w:right w:w="6" w:type="dxa"/>
            </w:tcMar>
            <w:hideMark/>
          </w:tcPr>
          <w:p w:rsidR="008225D6" w:rsidRDefault="008225D6">
            <w:pPr>
              <w:pStyle w:val="table10"/>
              <w:spacing w:before="120"/>
            </w:pPr>
            <w:r>
              <w:t>у участников биржевых торгов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выпуске (эмиссии) ценных бумаг (заявления, решения, договоры, свидетельства, проспекты эмиссии ценных бумаг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регистрации выпуска биржевых облигаций, проспекта эмиссии ценных бумаг (протоколы, договоры, свидетельства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Балансы «депо» (оборотные ведомости) депозитария по ценным бумагам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431.</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на оказание профессиональных услуг (депозитарное обслуживание, брокерское обслуживание, доверительное управление ценными бумагами и др.)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432.</w:t>
            </w:r>
          </w:p>
        </w:tc>
        <w:tc>
          <w:tcPr>
            <w:tcW w:w="1268" w:type="pct"/>
            <w:gridSpan w:val="2"/>
            <w:tcMar>
              <w:top w:w="0" w:type="dxa"/>
              <w:left w:w="6" w:type="dxa"/>
              <w:bottom w:w="0" w:type="dxa"/>
              <w:right w:w="6" w:type="dxa"/>
            </w:tcMar>
            <w:hideMark/>
          </w:tcPr>
          <w:p w:rsidR="008225D6" w:rsidRDefault="008225D6">
            <w:pPr>
              <w:pStyle w:val="table10"/>
              <w:spacing w:before="120"/>
            </w:pPr>
            <w:r>
              <w:t>Первичные документы, являющиеся основанием для осуществления депозитарных операций с ценными бумагами (поручения «депо», глобальные сертификаты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С даты осуществления депозитарной операции,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осуществления депозитарной операции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открытой подписки, открытой продажи ценных бумаг (договоры, предложения (заявки),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434.</w:t>
            </w:r>
          </w:p>
        </w:tc>
        <w:tc>
          <w:tcPr>
            <w:tcW w:w="1268" w:type="pct"/>
            <w:gridSpan w:val="2"/>
            <w:tcMar>
              <w:top w:w="0" w:type="dxa"/>
              <w:left w:w="6" w:type="dxa"/>
              <w:bottom w:w="0" w:type="dxa"/>
              <w:right w:w="6" w:type="dxa"/>
            </w:tcMar>
            <w:hideMark/>
          </w:tcPr>
          <w:p w:rsidR="008225D6" w:rsidRDefault="008225D6">
            <w:pPr>
              <w:pStyle w:val="table10"/>
              <w:spacing w:before="120"/>
            </w:pPr>
            <w:r>
              <w:t>Списки владельцев ценных бумаг, реестры владельцев ценных бумаг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 xml:space="preserve">Хранятся в организациях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операциям с ценными бумагами (договоры, расчеты, распоряжения, поручения, ведомости, выписки, заявки, протоколы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r>
              <w:br/>
              <w:t>Договоры купли-продажи крупного пакета акций (в том числе блокирующих и контрольных)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вторичному рынку ценных бумаг (заявки, распоряжения, контракты, сообщения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начислении и выплате дивидендов акционерам (сведения, списки, выписки,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438.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открытии (закрытии) счетов «депо» (карточки, анкеты, заявления, депозитарные договоры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закрытия счета «депо», выделяются к уничтожению по прошествии не менее 3 лет после проведения налоговыми органами проверки соблюдения налогового законодательства. Если </w:t>
            </w:r>
            <w:r>
              <w:lastRenderedPageBreak/>
              <w:t>налоговыми органами проверка соблюдения налогового законодательства не проводилась – 10 лет после закрытия счета «депо»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439.</w:t>
            </w:r>
          </w:p>
        </w:tc>
        <w:tc>
          <w:tcPr>
            <w:tcW w:w="1268" w:type="pct"/>
            <w:gridSpan w:val="2"/>
            <w:tcMar>
              <w:top w:w="0" w:type="dxa"/>
              <w:left w:w="6" w:type="dxa"/>
              <w:bottom w:w="0" w:type="dxa"/>
              <w:right w:w="6" w:type="dxa"/>
            </w:tcMar>
            <w:hideMark/>
          </w:tcPr>
          <w:p w:rsidR="008225D6" w:rsidRDefault="008225D6">
            <w:pPr>
              <w:pStyle w:val="table10"/>
              <w:spacing w:before="120"/>
            </w:pPr>
            <w:r>
              <w:t>Учетные регистры (журналы регистрации счетов «депо», операционные журналы, анкеты депонентов, анкеты выпусков эмиссионных ценных бумаг, анкеты инвестиционных паев, включенных в реестр инвестиционных фондов Государственного реестра ценных бумаг, анкеты бездокументарных закладных)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Учетные регистры (журналы учета сделок с ценными бумагами, журналы регистрации сделок с ценными бумагами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распоряжению акциями (договоры, заявления, свидетельства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договоров по распоряжению акциями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предложений (заявок) лиц, намеревающихся приобрести акции в ходе открытой подписки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444.</w:t>
            </w:r>
          </w:p>
        </w:tc>
        <w:tc>
          <w:tcPr>
            <w:tcW w:w="1268" w:type="pct"/>
            <w:gridSpan w:val="2"/>
            <w:tcMar>
              <w:top w:w="0" w:type="dxa"/>
              <w:left w:w="6" w:type="dxa"/>
              <w:bottom w:w="0" w:type="dxa"/>
              <w:right w:w="6" w:type="dxa"/>
            </w:tcMar>
            <w:hideMark/>
          </w:tcPr>
          <w:p w:rsidR="008225D6" w:rsidRDefault="008225D6">
            <w:pPr>
              <w:pStyle w:val="table10"/>
              <w:spacing w:before="120"/>
            </w:pPr>
            <w:r>
              <w:t>Приходно-расходные книги по учету бланков лотерейных билетов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Акты об уничтожении лотерейных билетов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446.</w:t>
            </w:r>
          </w:p>
        </w:tc>
        <w:tc>
          <w:tcPr>
            <w:tcW w:w="1268" w:type="pct"/>
            <w:gridSpan w:val="2"/>
            <w:tcMar>
              <w:top w:w="0" w:type="dxa"/>
              <w:left w:w="6" w:type="dxa"/>
              <w:bottom w:w="0" w:type="dxa"/>
              <w:right w:w="6" w:type="dxa"/>
            </w:tcMar>
            <w:hideMark/>
          </w:tcPr>
          <w:p w:rsidR="008225D6" w:rsidRDefault="008225D6">
            <w:pPr>
              <w:pStyle w:val="table10"/>
              <w:spacing w:before="120"/>
            </w:pPr>
            <w:r>
              <w:t>Акты результатов проведения тиражей лотереи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проведении лотерей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21</w:t>
            </w:r>
            <w:r w:rsidRPr="009D79B0">
              <w:rPr>
                <w:color w:val="FF0000"/>
              </w:rPr>
              <w:br/>
              <w:t>УПРАВЛЕНИЕ НЕДВИЖИМЫМ ИМУЩЕСТВОМ</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448.</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на проведение оценки стоимости недвижимого имущества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lastRenderedPageBreak/>
              <w:t>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449.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оценке стоимости недвижимого имущества (заключения, отчеты, переписка)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на проведение оценки стоимости недвижимого имущества,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на проведение оценки стоимости недвижимого имущества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450.</w:t>
            </w:r>
          </w:p>
        </w:tc>
        <w:tc>
          <w:tcPr>
            <w:tcW w:w="1268" w:type="pct"/>
            <w:gridSpan w:val="2"/>
            <w:tcMar>
              <w:top w:w="0" w:type="dxa"/>
              <w:left w:w="6" w:type="dxa"/>
              <w:bottom w:w="0" w:type="dxa"/>
              <w:right w:w="6" w:type="dxa"/>
            </w:tcMar>
            <w:hideMark/>
          </w:tcPr>
          <w:p w:rsidR="008225D6" w:rsidRDefault="008225D6">
            <w:pPr>
              <w:pStyle w:val="table10"/>
              <w:spacing w:before="120"/>
            </w:pPr>
            <w:r>
              <w:t>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 (справки, сведения, расписки, переписка)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452.</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купли-продажи недвижимого имущества (договоры продажи недвижимости) и документы к ним (проектно-изыскательские заключения, разрешения на строительство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453.</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аренды, субаренды недвижимого имущества, безвозмездного пользования недвижимым имуществом и документы к ним (технические паспорта, планы, схемы, акты приема-передачи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аренде объектов – памятников истории и архитектуры – постоянно (у арендодателя)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454.</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залоге недвижимого имущества (ипотеке)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w:t>
            </w:r>
            <w:r>
              <w:lastRenderedPageBreak/>
              <w:t>залоге объектов – памятников истории и архитектуры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455.</w:t>
            </w:r>
          </w:p>
        </w:tc>
        <w:tc>
          <w:tcPr>
            <w:tcW w:w="1268" w:type="pct"/>
            <w:gridSpan w:val="2"/>
            <w:tcMar>
              <w:top w:w="0" w:type="dxa"/>
              <w:left w:w="6" w:type="dxa"/>
              <w:bottom w:w="0" w:type="dxa"/>
              <w:right w:w="6" w:type="dxa"/>
            </w:tcMar>
            <w:hideMark/>
          </w:tcPr>
          <w:p w:rsidR="008225D6" w:rsidRDefault="008225D6">
            <w:pPr>
              <w:pStyle w:val="table10"/>
              <w:spacing w:before="120"/>
            </w:pPr>
            <w:r>
              <w:t>Расчеты ставки арендной платы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456.</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порядке осуществления арендных отношений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В органах по управлению государственным имуществом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аренде, субаренде недвижимого имущества, безвозмездном пользовании недвижимым имуществом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аренды, субаренды недвижимого имущества, безвозмездного пользования недвижимым имуществом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22</w:t>
            </w:r>
            <w:r w:rsidRPr="009D79B0">
              <w:rPr>
                <w:color w:val="FF0000"/>
              </w:rPr>
              <w:br/>
              <w:t>ПРЕДОТВРАЩЕНИЕ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459.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(их копии),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(сведения, анкеты, доверенности, учредительные и регистрационные документы, договоры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действия договоров на осуществление финансовых операций в письменной форме. В случае отсутствия договоров – со дня осуществления финансовых операций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460.</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финансовых операциях клиентов, об участниках финансовых операций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осуществления финансовых операций,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со дня осуществления финансовых операций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(их копии), послужившие основанием для осуществления финансовых операций (платежные требования, платежные поручения, договоры, товарно-транспортные накладные, спецификации,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осуществления финансовых операций, выделяются к уничтожению по прошествии не менее 3 лет после проведения налоговыми органами проверки соблюдения налогового законодательства.</w:t>
            </w:r>
            <w:r>
              <w:br/>
              <w:t>Если налоговыми органами проверка соблюдения налогового законодательства не проводилась – 10 лет со дня осуществления финансовых операций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(их копии), полученные </w:t>
            </w:r>
            <w:r>
              <w:lastRenderedPageBreak/>
              <w:t>и составленные при проведении внутреннего контроля (акты (справки), информации, сообщения, уведомления, объяснительные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осуществления финансовых операций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463.</w:t>
            </w:r>
          </w:p>
        </w:tc>
        <w:tc>
          <w:tcPr>
            <w:tcW w:w="1268" w:type="pct"/>
            <w:gridSpan w:val="2"/>
            <w:tcMar>
              <w:top w:w="0" w:type="dxa"/>
              <w:left w:w="6" w:type="dxa"/>
              <w:bottom w:w="0" w:type="dxa"/>
              <w:right w:w="6" w:type="dxa"/>
            </w:tcMar>
            <w:hideMark/>
          </w:tcPr>
          <w:p w:rsidR="008225D6" w:rsidRDefault="008225D6">
            <w:pPr>
              <w:pStyle w:val="table10"/>
              <w:spacing w:before="120"/>
            </w:pPr>
            <w:r>
              <w:t>Электронные копии специальных формуляров, электронные спецформуляры регистрации финансовых операций, подлежащих особому контролю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осуществления финансовых операций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приостановлении и возобновлении финансовых операций (постановления, извещения, уведомления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их исполнения</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23</w:t>
            </w:r>
            <w:r w:rsidRPr="009D79B0">
              <w:rPr>
                <w:color w:val="FF0000"/>
              </w:rPr>
              <w:br/>
              <w:t>ТРУДОУСТРОЙСТВО. ИСПОЛЬЗОВАНИЕ ТРУДОВЫХ РЕСУРСОВ. АЛЬТЕРНАТИВНАЯ СЛУЖБА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465.</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предстоящем высвобождении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предпринимательской деятельности (отчеты,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оплачиваемых общественных работ (отчеты,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разъяснении законодательства о занятости населения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проведении ярмарок вакансий, дней организаций (планы, сведения,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470.</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наличии свободных рабочих мест (вакансий)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выделении бюджетной ссуды нанимателям для создания рабочих мест (бизнес-планы, технико-экономические обоснования, бухгалтерские балансы, заявления, справки, отчеты,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возврата бюджетной ссуды,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возврата бюджетной ссуды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472.</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численности и трудоустройстве граждан, обратившихся в органы по труду, занятости и социальной защите городских, районных исполнительных комитетов (далее – органы по труду, занятости и социальной защите)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473.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дела безработных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снятия с учета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474.</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безработных, граждан, направленных органами по труду, занятости и социальной защите на профессиональную подготовку, переподготовку, повышение квалификации, обучающие курсы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475.</w:t>
            </w:r>
          </w:p>
        </w:tc>
        <w:tc>
          <w:tcPr>
            <w:tcW w:w="1268" w:type="pct"/>
            <w:gridSpan w:val="2"/>
            <w:tcMar>
              <w:top w:w="0" w:type="dxa"/>
              <w:left w:w="6" w:type="dxa"/>
              <w:bottom w:w="0" w:type="dxa"/>
              <w:right w:w="6" w:type="dxa"/>
            </w:tcMar>
            <w:hideMark/>
          </w:tcPr>
          <w:p w:rsidR="008225D6" w:rsidRDefault="008225D6">
            <w:pPr>
              <w:pStyle w:val="table10"/>
              <w:spacing w:before="120"/>
            </w:pPr>
            <w:r>
              <w:t>Регистрационные карточки граждан, обратившихся по вопросам трудоустройства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476.</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численности и качественном составе безработных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прохождении гражданами альтернативной службы (протоколы заседаний комиссий, информации, извещения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прохождения альтернативной службы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478.</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граждан, проходящих альтернативную службу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прохождения альтернативной службы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479.</w:t>
            </w:r>
          </w:p>
        </w:tc>
        <w:tc>
          <w:tcPr>
            <w:tcW w:w="1268" w:type="pct"/>
            <w:gridSpan w:val="2"/>
            <w:tcMar>
              <w:top w:w="0" w:type="dxa"/>
              <w:left w:w="6" w:type="dxa"/>
              <w:bottom w:w="0" w:type="dxa"/>
              <w:right w:w="6" w:type="dxa"/>
            </w:tcMar>
            <w:hideMark/>
          </w:tcPr>
          <w:p w:rsidR="008225D6" w:rsidRDefault="008225D6">
            <w:pPr>
              <w:pStyle w:val="table10"/>
              <w:spacing w:before="120"/>
            </w:pPr>
            <w:r>
              <w:t>Лицевые счета граждан, проходящих альтернативную службу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24</w:t>
            </w:r>
            <w:r w:rsidRPr="009D79B0">
              <w:rPr>
                <w:color w:val="FF0000"/>
              </w:rPr>
              <w:br/>
              <w:t>ОРГАНИЗАЦИЯ ТРУДА. КОЛЛЕКТИВНЫЕ ТРУДОВЫЕ ОТНОШЕНИЯ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совершенствовании трудовых процессов (докладные записки, планы, справки, расчеты, схемы, карты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совершенствовании структуры аппарата управления (докладные записки, планы, информации, справки,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Единый квалификационный справочник должностей служащих: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Единый тарифно-квалификационный справочник работ и профессий рабочих: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подтверждении профессиональной пригодности работников (справки,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485.</w:t>
            </w:r>
          </w:p>
        </w:tc>
        <w:tc>
          <w:tcPr>
            <w:tcW w:w="1268" w:type="pct"/>
            <w:gridSpan w:val="2"/>
            <w:tcMar>
              <w:top w:w="0" w:type="dxa"/>
              <w:left w:w="6" w:type="dxa"/>
              <w:bottom w:w="0" w:type="dxa"/>
              <w:right w:w="6" w:type="dxa"/>
            </w:tcMar>
            <w:hideMark/>
          </w:tcPr>
          <w:p w:rsidR="008225D6" w:rsidRDefault="008225D6">
            <w:pPr>
              <w:pStyle w:val="table10"/>
              <w:spacing w:before="120"/>
            </w:pPr>
            <w:r>
              <w:t>Графики работ (сменности)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486.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переводе работников на неполный рабочий день или неполную рабочую неделю (отчеты,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учете рабочего времени (сводки, сведения,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рабочего времени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489.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Табели использования рабочего времени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490.</w:t>
            </w:r>
          </w:p>
        </w:tc>
        <w:tc>
          <w:tcPr>
            <w:tcW w:w="1268" w:type="pct"/>
            <w:gridSpan w:val="2"/>
            <w:tcMar>
              <w:top w:w="0" w:type="dxa"/>
              <w:left w:w="6" w:type="dxa"/>
              <w:bottom w:w="0" w:type="dxa"/>
              <w:right w:w="6" w:type="dxa"/>
            </w:tcMar>
            <w:hideMark/>
          </w:tcPr>
          <w:p w:rsidR="008225D6" w:rsidRDefault="008225D6">
            <w:pPr>
              <w:pStyle w:val="table10"/>
              <w:spacing w:before="120"/>
            </w:pPr>
            <w:r>
              <w:t>Годовые табельные карточки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491.</w:t>
            </w:r>
          </w:p>
        </w:tc>
        <w:tc>
          <w:tcPr>
            <w:tcW w:w="1268" w:type="pct"/>
            <w:gridSpan w:val="2"/>
            <w:tcMar>
              <w:top w:w="0" w:type="dxa"/>
              <w:left w:w="6" w:type="dxa"/>
              <w:bottom w:w="0" w:type="dxa"/>
              <w:right w:w="6" w:type="dxa"/>
            </w:tcMar>
            <w:hideMark/>
          </w:tcPr>
          <w:p w:rsidR="008225D6" w:rsidRDefault="008225D6">
            <w:pPr>
              <w:pStyle w:val="table10"/>
              <w:spacing w:before="120"/>
            </w:pPr>
            <w:r>
              <w:t>Правила внутреннего трудового распорядка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развитии социального партнерства (докладные записки, информации,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493.</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Национального, отраслевых, территориальных (областных, городских, районных) советов по трудовым и социальным вопросам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деятельности Национального, отраслевых, территориальных (областных, городских, районных) советов по трудовым и социальным вопросам (информации,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разрешении индивидуальных и коллективных трудовых споров, в том числе с участием посредника (заявления, требования, докладные записки, справки, протоколы, рекомендации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урегулирования спорных вопросов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представителей государства в органах управления хозяйственных обществ, акции (доли в уставных фондах) которых принадлежат Республике Беларусь либо административно-</w:t>
            </w:r>
            <w:r>
              <w:lastRenderedPageBreak/>
              <w:t>территориальным единицам (отчеты,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Генеральные, тарифные, местные соглашения, коллективные договоры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заключения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заключении, исполнении, контроле за исполнением генеральных, тарифных, местных соглашений, коллективных договоров (протоколы, акты, справки,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499.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генеральных, тарифных, местных соглашений, коллективных договоров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25</w:t>
            </w:r>
            <w:r w:rsidRPr="009D79B0">
              <w:rPr>
                <w:color w:val="FF0000"/>
              </w:rPr>
              <w:br/>
              <w:t>НОРМИРОВАНИЕ ТРУДА. ТАРИФИКАЦИЯ. ОПЛАТА ТРУДА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Нормы труда (нормы выработки, времени, обслуживания, численности, нормированные задания):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500.1.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500.2.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501.</w:t>
            </w:r>
          </w:p>
        </w:tc>
        <w:tc>
          <w:tcPr>
            <w:tcW w:w="1268" w:type="pct"/>
            <w:gridSpan w:val="2"/>
            <w:tcMar>
              <w:top w:w="0" w:type="dxa"/>
              <w:left w:w="6" w:type="dxa"/>
              <w:bottom w:w="0" w:type="dxa"/>
              <w:right w:w="6" w:type="dxa"/>
            </w:tcMar>
            <w:hideMark/>
          </w:tcPr>
          <w:p w:rsidR="008225D6" w:rsidRDefault="008225D6">
            <w:pPr>
              <w:pStyle w:val="table10"/>
              <w:spacing w:before="120"/>
            </w:pPr>
            <w:r>
              <w:t>Временные и разовые нормы труда и расценки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пересмотре и применении норм труда и расценок (справки, расчеты, докладные записки, предложения,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утверждения норм труда и расценок</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503.</w:t>
            </w:r>
          </w:p>
        </w:tc>
        <w:tc>
          <w:tcPr>
            <w:tcW w:w="1268" w:type="pct"/>
            <w:gridSpan w:val="2"/>
            <w:tcMar>
              <w:top w:w="0" w:type="dxa"/>
              <w:left w:w="6" w:type="dxa"/>
              <w:bottom w:w="0" w:type="dxa"/>
              <w:right w:w="6" w:type="dxa"/>
            </w:tcMar>
            <w:hideMark/>
          </w:tcPr>
          <w:p w:rsidR="008225D6" w:rsidRDefault="008225D6">
            <w:pPr>
              <w:pStyle w:val="table10"/>
              <w:spacing w:before="120"/>
            </w:pPr>
            <w:r>
              <w:t>Тарифные сетки, тарифные ставки (тарифные оклады), оклады, должностные оклады: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пересмотре тарифных сеток, тарифных ставок (тарифных окладов), окладов, должностных окладов (докладные записки, справки,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утверждения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505.</w:t>
            </w:r>
          </w:p>
        </w:tc>
        <w:tc>
          <w:tcPr>
            <w:tcW w:w="1268" w:type="pct"/>
            <w:gridSpan w:val="2"/>
            <w:tcMar>
              <w:top w:w="0" w:type="dxa"/>
              <w:left w:w="6" w:type="dxa"/>
              <w:bottom w:w="0" w:type="dxa"/>
              <w:right w:w="6" w:type="dxa"/>
            </w:tcMar>
            <w:hideMark/>
          </w:tcPr>
          <w:p w:rsidR="008225D6" w:rsidRDefault="008225D6">
            <w:pPr>
              <w:pStyle w:val="table10"/>
              <w:spacing w:before="120"/>
            </w:pPr>
            <w:r>
              <w:t>Тарификационные ведомости (списки)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Для творческих профессий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совершенствовании различных форм оплаты труда (расчеты, акты, справки, анализы, отзывы, рекомендации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507.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выполнении действующих норм труда (сводки, расчетные таблицы, диаграммы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508.</w:t>
            </w:r>
          </w:p>
        </w:tc>
        <w:tc>
          <w:tcPr>
            <w:tcW w:w="1268" w:type="pct"/>
            <w:gridSpan w:val="2"/>
            <w:tcMar>
              <w:top w:w="0" w:type="dxa"/>
              <w:left w:w="6" w:type="dxa"/>
              <w:bottom w:w="0" w:type="dxa"/>
              <w:right w:w="6" w:type="dxa"/>
            </w:tcMar>
            <w:hideMark/>
          </w:tcPr>
          <w:p w:rsidR="008225D6" w:rsidRDefault="008225D6">
            <w:pPr>
              <w:pStyle w:val="table10"/>
              <w:spacing w:before="120"/>
            </w:pPr>
            <w:r>
              <w:t>Календарные планы замены и пересмотра норм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2 года</w:t>
            </w:r>
          </w:p>
        </w:tc>
        <w:tc>
          <w:tcPr>
            <w:tcW w:w="768" w:type="pct"/>
            <w:tcMar>
              <w:top w:w="0" w:type="dxa"/>
              <w:left w:w="6" w:type="dxa"/>
              <w:bottom w:w="0" w:type="dxa"/>
              <w:right w:w="6" w:type="dxa"/>
            </w:tcMar>
            <w:hideMark/>
          </w:tcPr>
          <w:p w:rsidR="008225D6" w:rsidRDefault="008225D6">
            <w:pPr>
              <w:pStyle w:val="table10"/>
              <w:spacing w:before="120"/>
              <w:jc w:val="center"/>
            </w:pPr>
            <w:r>
              <w:t>2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509.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нормирования и оплаты труда, тарифной системы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Фотографии рабочего времени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6 месяцев</w:t>
            </w:r>
          </w:p>
        </w:tc>
        <w:tc>
          <w:tcPr>
            <w:tcW w:w="644" w:type="pct"/>
            <w:tcMar>
              <w:top w:w="0" w:type="dxa"/>
              <w:left w:w="6" w:type="dxa"/>
              <w:bottom w:w="0" w:type="dxa"/>
              <w:right w:w="6" w:type="dxa"/>
            </w:tcMar>
            <w:hideMark/>
          </w:tcPr>
          <w:p w:rsidR="008225D6" w:rsidRDefault="008225D6">
            <w:pPr>
              <w:pStyle w:val="table10"/>
              <w:spacing w:before="120"/>
              <w:jc w:val="center"/>
            </w:pPr>
            <w:r>
              <w:t>6 месяцев</w:t>
            </w:r>
          </w:p>
        </w:tc>
        <w:tc>
          <w:tcPr>
            <w:tcW w:w="768" w:type="pct"/>
            <w:tcMar>
              <w:top w:w="0" w:type="dxa"/>
              <w:left w:w="6" w:type="dxa"/>
              <w:bottom w:w="0" w:type="dxa"/>
              <w:right w:w="6" w:type="dxa"/>
            </w:tcMar>
            <w:hideMark/>
          </w:tcPr>
          <w:p w:rsidR="008225D6" w:rsidRDefault="008225D6">
            <w:pPr>
              <w:pStyle w:val="table10"/>
              <w:spacing w:before="120"/>
              <w:jc w:val="center"/>
            </w:pPr>
            <w:r>
              <w:t>6 месяцев</w:t>
            </w:r>
          </w:p>
        </w:tc>
        <w:tc>
          <w:tcPr>
            <w:tcW w:w="1420" w:type="pct"/>
            <w:tcMar>
              <w:top w:w="0" w:type="dxa"/>
              <w:left w:w="6" w:type="dxa"/>
              <w:bottom w:w="0" w:type="dxa"/>
              <w:right w:w="6" w:type="dxa"/>
            </w:tcMar>
            <w:hideMark/>
          </w:tcPr>
          <w:p w:rsidR="008225D6" w:rsidRDefault="008225D6">
            <w:pPr>
              <w:pStyle w:val="table10"/>
              <w:spacing w:before="120"/>
            </w:pPr>
            <w:r>
              <w:t>После составления норм</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511.</w:t>
            </w:r>
          </w:p>
        </w:tc>
        <w:tc>
          <w:tcPr>
            <w:tcW w:w="1268" w:type="pct"/>
            <w:gridSpan w:val="2"/>
            <w:tcMar>
              <w:top w:w="0" w:type="dxa"/>
              <w:left w:w="6" w:type="dxa"/>
              <w:bottom w:w="0" w:type="dxa"/>
              <w:right w:w="6" w:type="dxa"/>
            </w:tcMar>
            <w:hideMark/>
          </w:tcPr>
          <w:p w:rsidR="008225D6" w:rsidRDefault="008225D6">
            <w:pPr>
              <w:pStyle w:val="table10"/>
              <w:spacing w:before="120"/>
            </w:pPr>
            <w:r>
              <w:t>Фотографии времени использования оборудования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6 месяцев</w:t>
            </w:r>
          </w:p>
        </w:tc>
        <w:tc>
          <w:tcPr>
            <w:tcW w:w="644" w:type="pct"/>
            <w:tcMar>
              <w:top w:w="0" w:type="dxa"/>
              <w:left w:w="6" w:type="dxa"/>
              <w:bottom w:w="0" w:type="dxa"/>
              <w:right w:w="6" w:type="dxa"/>
            </w:tcMar>
            <w:hideMark/>
          </w:tcPr>
          <w:p w:rsidR="008225D6" w:rsidRDefault="008225D6">
            <w:pPr>
              <w:pStyle w:val="table10"/>
              <w:spacing w:before="120"/>
              <w:jc w:val="center"/>
            </w:pPr>
            <w:r>
              <w:t>6 месяцев</w:t>
            </w:r>
          </w:p>
        </w:tc>
        <w:tc>
          <w:tcPr>
            <w:tcW w:w="768" w:type="pct"/>
            <w:tcMar>
              <w:top w:w="0" w:type="dxa"/>
              <w:left w:w="6" w:type="dxa"/>
              <w:bottom w:w="0" w:type="dxa"/>
              <w:right w:w="6" w:type="dxa"/>
            </w:tcMar>
            <w:hideMark/>
          </w:tcPr>
          <w:p w:rsidR="008225D6" w:rsidRDefault="008225D6">
            <w:pPr>
              <w:pStyle w:val="table10"/>
              <w:spacing w:before="120"/>
              <w:jc w:val="center"/>
            </w:pPr>
            <w:r>
              <w:t>6 месяцев</w:t>
            </w:r>
          </w:p>
        </w:tc>
        <w:tc>
          <w:tcPr>
            <w:tcW w:w="1420" w:type="pct"/>
            <w:tcMar>
              <w:top w:w="0" w:type="dxa"/>
              <w:left w:w="6" w:type="dxa"/>
              <w:bottom w:w="0" w:type="dxa"/>
              <w:right w:w="6" w:type="dxa"/>
            </w:tcMar>
            <w:hideMark/>
          </w:tcPr>
          <w:p w:rsidR="008225D6" w:rsidRDefault="008225D6">
            <w:pPr>
              <w:pStyle w:val="table10"/>
              <w:spacing w:before="120"/>
            </w:pPr>
            <w:r>
              <w:t>После составления норм</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проведения хронометража (фотохронометража) трудового процесса (планы, отчеты, справки, карты, расчетные таблицы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прогнозировании заработной платы (расчеты, информации,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отнесении организаций к группам по оплате труда (расчеты, справки, ведомости,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заработной платы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516.</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26</w:t>
            </w:r>
            <w:r w:rsidRPr="009D79B0">
              <w:rPr>
                <w:color w:val="FF0000"/>
              </w:rPr>
              <w:br/>
              <w:t>ОХРАНА ТРУДА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517.</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комиссии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518.</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проверки знаний по вопросам охраны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519.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условий труда и мерах по их улучшению (акты, докладные записки, информации, справки, обоснования, рекомендации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520.</w:t>
            </w:r>
          </w:p>
        </w:tc>
        <w:tc>
          <w:tcPr>
            <w:tcW w:w="1268" w:type="pct"/>
            <w:gridSpan w:val="2"/>
            <w:tcMar>
              <w:top w:w="0" w:type="dxa"/>
              <w:left w:w="6" w:type="dxa"/>
              <w:bottom w:w="0" w:type="dxa"/>
              <w:right w:w="6" w:type="dxa"/>
            </w:tcMar>
            <w:hideMark/>
          </w:tcPr>
          <w:p w:rsidR="008225D6" w:rsidRDefault="008225D6">
            <w:pPr>
              <w:pStyle w:val="table10"/>
              <w:spacing w:before="120"/>
            </w:pPr>
            <w:r>
              <w:t>Инструкции по охране труда для профессий рабочих и (или) отдельных видов работ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521.</w:t>
            </w:r>
          </w:p>
        </w:tc>
        <w:tc>
          <w:tcPr>
            <w:tcW w:w="1268" w:type="pct"/>
            <w:gridSpan w:val="2"/>
            <w:tcMar>
              <w:top w:w="0" w:type="dxa"/>
              <w:left w:w="6" w:type="dxa"/>
              <w:bottom w:w="0" w:type="dxa"/>
              <w:right w:w="6" w:type="dxa"/>
            </w:tcMar>
            <w:hideMark/>
          </w:tcPr>
          <w:p w:rsidR="008225D6" w:rsidRDefault="008225D6">
            <w:pPr>
              <w:pStyle w:val="table10"/>
              <w:spacing w:before="120"/>
            </w:pPr>
            <w:r>
              <w:t>Планы мероприятий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проверках выполнения планов мероприятий по охране труда (акты,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осуществлении</w:t>
            </w:r>
            <w:r>
              <w:br/>
              <w:t>контроля за соблюдением работниками требований по охране труда в организации и структурных подразделениях (докладные записки, объяснительные записки,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условий и охраны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условиях и применении труда женщин и лиц моложе восемнадцати лет (отчеты, справки, докладные записки,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Списки тяжелых работ и работ с вредными и (или) опасными условиями труда, на которых запрещается привлечение к труду женщин: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Списки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Списки работ, на которых запрещается применение труда лиц моложе восемнадцати лет: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528.1.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529.</w:t>
            </w:r>
          </w:p>
        </w:tc>
        <w:tc>
          <w:tcPr>
            <w:tcW w:w="1268" w:type="pct"/>
            <w:gridSpan w:val="2"/>
            <w:tcMar>
              <w:top w:w="0" w:type="dxa"/>
              <w:left w:w="6" w:type="dxa"/>
              <w:bottom w:w="0" w:type="dxa"/>
              <w:right w:w="6" w:type="dxa"/>
            </w:tcMar>
            <w:hideMark/>
          </w:tcPr>
          <w:p w:rsidR="008225D6" w:rsidRDefault="008225D6">
            <w:pPr>
              <w:pStyle w:val="table10"/>
              <w:spacing w:before="120"/>
            </w:pPr>
            <w:r>
              <w:t>Перечни легких видов работ, которые могут выполнять лица в возрасте от четырнадцати до шестнадцати лет: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529.1.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529.2.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530.</w:t>
            </w:r>
          </w:p>
        </w:tc>
        <w:tc>
          <w:tcPr>
            <w:tcW w:w="1268" w:type="pct"/>
            <w:gridSpan w:val="2"/>
            <w:tcMar>
              <w:top w:w="0" w:type="dxa"/>
              <w:left w:w="6" w:type="dxa"/>
              <w:bottom w:w="0" w:type="dxa"/>
              <w:right w:w="6" w:type="dxa"/>
            </w:tcMar>
            <w:hideMark/>
          </w:tcPr>
          <w:p w:rsidR="008225D6" w:rsidRDefault="008225D6">
            <w:pPr>
              <w:pStyle w:val="table10"/>
              <w:spacing w:before="120"/>
            </w:pPr>
            <w:r>
              <w:t>Списки, табели, ведомости и наряды работников, занятых на работе с вредными и (или) опасными условиями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авариях, несчастных случаях на производстве и профессиональных заболеваниях (акты, заключения, отчеты, протоколы,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происшествия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45 лет ЭПК</w:t>
            </w:r>
          </w:p>
        </w:tc>
        <w:tc>
          <w:tcPr>
            <w:tcW w:w="644" w:type="pct"/>
            <w:tcMar>
              <w:top w:w="0" w:type="dxa"/>
              <w:left w:w="6" w:type="dxa"/>
              <w:bottom w:w="0" w:type="dxa"/>
              <w:right w:w="6" w:type="dxa"/>
            </w:tcMar>
            <w:hideMark/>
          </w:tcPr>
          <w:p w:rsidR="008225D6" w:rsidRDefault="008225D6">
            <w:pPr>
              <w:pStyle w:val="table10"/>
              <w:spacing w:before="120"/>
              <w:jc w:val="center"/>
            </w:pPr>
            <w:r>
              <w:t>45 лет</w:t>
            </w:r>
          </w:p>
        </w:tc>
        <w:tc>
          <w:tcPr>
            <w:tcW w:w="768" w:type="pct"/>
            <w:tcMar>
              <w:top w:w="0" w:type="dxa"/>
              <w:left w:w="6" w:type="dxa"/>
              <w:bottom w:w="0" w:type="dxa"/>
              <w:right w:w="6" w:type="dxa"/>
            </w:tcMar>
            <w:hideMark/>
          </w:tcPr>
          <w:p w:rsidR="008225D6" w:rsidRDefault="008225D6">
            <w:pPr>
              <w:pStyle w:val="table10"/>
              <w:spacing w:before="120"/>
              <w:jc w:val="center"/>
            </w:pPr>
            <w:r>
              <w:t>45 лет</w:t>
            </w:r>
          </w:p>
        </w:tc>
        <w:tc>
          <w:tcPr>
            <w:tcW w:w="1420" w:type="pct"/>
            <w:tcMar>
              <w:top w:w="0" w:type="dxa"/>
              <w:left w:w="6" w:type="dxa"/>
              <w:bottom w:w="0" w:type="dxa"/>
              <w:right w:w="6" w:type="dxa"/>
            </w:tcMar>
            <w:hideMark/>
          </w:tcPr>
          <w:p w:rsidR="008225D6" w:rsidRDefault="008225D6">
            <w:pPr>
              <w:pStyle w:val="table10"/>
              <w:spacing w:before="120"/>
            </w:pPr>
            <w:r>
              <w:t>Авариях, несчастных случаях на производстве (с крупным материальным ущербом, групповых, со смертельным или тяжелым исходом)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533.</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авариях и несчастных случаях на производстве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разъяснении правил расследования и учета несчастных случаев на производстве и профессиональных заболеваний (информации,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535.</w:t>
            </w:r>
          </w:p>
        </w:tc>
        <w:tc>
          <w:tcPr>
            <w:tcW w:w="1268" w:type="pct"/>
            <w:gridSpan w:val="2"/>
            <w:tcMar>
              <w:top w:w="0" w:type="dxa"/>
              <w:left w:w="6" w:type="dxa"/>
              <w:bottom w:w="0" w:type="dxa"/>
              <w:right w:w="6" w:type="dxa"/>
            </w:tcMar>
            <w:hideMark/>
          </w:tcPr>
          <w:p w:rsidR="008225D6" w:rsidRDefault="008225D6">
            <w:pPr>
              <w:pStyle w:val="table10"/>
              <w:spacing w:before="120"/>
            </w:pPr>
            <w:r>
              <w:t>Сообщения о несчастных случаях на производстве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Извещения об острых профессиональных заболеваниях (экстренные) и хронических профессиональных заболеваниях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вредных и (или) опасных условиях труда, производственном травматизме, профессиональных заболеваниях (протоколы, докладные записки, справки, заключения, анализы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производственном травматизме и профессиональных заболеваниях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539.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w:t>
            </w:r>
            <w:r>
              <w:lastRenderedPageBreak/>
              <w:t>защиты, непосредственно обеспечивающих безопасность труда (объяснительные записки, докладные записки, протоколы,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предоставлении компенсаций за работу с вредными и (или) опасными условиями труда (акты, справки,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541.</w:t>
            </w:r>
          </w:p>
        </w:tc>
        <w:tc>
          <w:tcPr>
            <w:tcW w:w="1268" w:type="pct"/>
            <w:gridSpan w:val="2"/>
            <w:tcMar>
              <w:top w:w="0" w:type="dxa"/>
              <w:left w:w="6" w:type="dxa"/>
              <w:bottom w:w="0" w:type="dxa"/>
              <w:right w:w="6" w:type="dxa"/>
            </w:tcMar>
            <w:hideMark/>
          </w:tcPr>
          <w:p w:rsidR="008225D6" w:rsidRDefault="008225D6">
            <w:pPr>
              <w:pStyle w:val="table10"/>
              <w:spacing w:before="120"/>
            </w:pPr>
            <w:r>
              <w:t>Перечни производств, работ, профессий рабочих и должностей служащих, дающих право на бесплатное получение лечебно-профилактического питания: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Рационы лечебно-профилактического питания, выдаваемого бесплатно работникам, занятым на работах с вредными и (или) опасными условиями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Правила бесплатного обеспечения работников молоком или равноценными пищевыми продуктами при работе с вредными веществами: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вредных веществ, при работе с которыми в профилактических целях показано употребление молока или равноценных пищевых продуктов: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544.1.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544.2.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545.</w:t>
            </w:r>
          </w:p>
        </w:tc>
        <w:tc>
          <w:tcPr>
            <w:tcW w:w="1268" w:type="pct"/>
            <w:gridSpan w:val="2"/>
            <w:tcMar>
              <w:top w:w="0" w:type="dxa"/>
              <w:left w:w="6" w:type="dxa"/>
              <w:bottom w:w="0" w:type="dxa"/>
              <w:right w:w="6" w:type="dxa"/>
            </w:tcMar>
            <w:hideMark/>
          </w:tcPr>
          <w:p w:rsidR="008225D6" w:rsidRDefault="008225D6">
            <w:pPr>
              <w:pStyle w:val="table10"/>
              <w:spacing w:before="120"/>
            </w:pPr>
            <w:r>
              <w:t>Перечни профессий рабочих и должностей служащих,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санитарном состоянии </w:t>
            </w:r>
            <w:r>
              <w:lastRenderedPageBreak/>
              <w:t>организаций (акты, доклады,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согласовании условий труда в проектной документации на новое строительство, реконструкцию объектов производственного назначения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профессий и должностей работников, которые должны обеспечиваться смывающими и обезвреживающими средствами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Списки производств, работ, профессий рабочих, должностей служащих и показателей, дающих право на пенсию по возрасту за работу с особыми условиями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549.1.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549.2.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средств индивидуальной защиты, непосредственно обеспечивающих безопасность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550.1.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550.2.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Типовые нормы бесплатной выдачи средств индивидуальной защиты: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552.</w:t>
            </w:r>
          </w:p>
        </w:tc>
        <w:tc>
          <w:tcPr>
            <w:tcW w:w="1268" w:type="pct"/>
            <w:gridSpan w:val="2"/>
            <w:tcMar>
              <w:top w:w="0" w:type="dxa"/>
              <w:left w:w="6" w:type="dxa"/>
              <w:bottom w:w="0" w:type="dxa"/>
              <w:right w:w="6" w:type="dxa"/>
            </w:tcMar>
            <w:hideMark/>
          </w:tcPr>
          <w:p w:rsidR="008225D6" w:rsidRDefault="008225D6">
            <w:pPr>
              <w:pStyle w:val="table10"/>
              <w:spacing w:before="120"/>
            </w:pPr>
            <w:r>
              <w:t>Нормы бесплатного обеспечения работников организаций средствами индивидуальной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(списки) профессиональных заболеваний: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554.</w:t>
            </w:r>
          </w:p>
        </w:tc>
        <w:tc>
          <w:tcPr>
            <w:tcW w:w="1268" w:type="pct"/>
            <w:gridSpan w:val="2"/>
            <w:tcMar>
              <w:top w:w="0" w:type="dxa"/>
              <w:left w:w="6" w:type="dxa"/>
              <w:bottom w:w="0" w:type="dxa"/>
              <w:right w:w="6" w:type="dxa"/>
            </w:tcMar>
            <w:hideMark/>
          </w:tcPr>
          <w:p w:rsidR="008225D6" w:rsidRDefault="008225D6">
            <w:pPr>
              <w:pStyle w:val="table10"/>
              <w:spacing w:before="120"/>
            </w:pPr>
            <w:r>
              <w:t>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Списки (ведомости) на выдачу лечебно-профилактического питания и средств </w:t>
            </w:r>
            <w:r>
              <w:lastRenderedPageBreak/>
              <w:t>индивидуальной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556.</w:t>
            </w:r>
          </w:p>
        </w:tc>
        <w:tc>
          <w:tcPr>
            <w:tcW w:w="1268" w:type="pct"/>
            <w:gridSpan w:val="2"/>
            <w:tcMar>
              <w:top w:w="0" w:type="dxa"/>
              <w:left w:w="6" w:type="dxa"/>
              <w:bottom w:w="0" w:type="dxa"/>
              <w:right w:w="6" w:type="dxa"/>
            </w:tcMar>
            <w:hideMark/>
          </w:tcPr>
          <w:p w:rsidR="008225D6" w:rsidRDefault="008225D6">
            <w:pPr>
              <w:pStyle w:val="table10"/>
              <w:spacing w:before="120"/>
            </w:pPr>
            <w:r>
              <w:t>Личные карточки учета средств индивидуальной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увольнения работника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557.</w:t>
            </w:r>
          </w:p>
        </w:tc>
        <w:tc>
          <w:tcPr>
            <w:tcW w:w="1268" w:type="pct"/>
            <w:gridSpan w:val="2"/>
            <w:tcMar>
              <w:top w:w="0" w:type="dxa"/>
              <w:left w:w="6" w:type="dxa"/>
              <w:bottom w:w="0" w:type="dxa"/>
              <w:right w:w="6" w:type="dxa"/>
            </w:tcMar>
            <w:hideMark/>
          </w:tcPr>
          <w:p w:rsidR="008225D6" w:rsidRDefault="008225D6">
            <w:pPr>
              <w:pStyle w:val="table10"/>
              <w:spacing w:before="120"/>
            </w:pPr>
            <w:r>
              <w:t>Акты опытной эксплуатации средств индивидуальной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Типовые перечни работ с повышенной опасностью: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558.1.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559.</w:t>
            </w:r>
          </w:p>
        </w:tc>
        <w:tc>
          <w:tcPr>
            <w:tcW w:w="1268" w:type="pct"/>
            <w:gridSpan w:val="2"/>
            <w:tcMar>
              <w:top w:w="0" w:type="dxa"/>
              <w:left w:w="6" w:type="dxa"/>
              <w:bottom w:w="0" w:type="dxa"/>
              <w:right w:w="6" w:type="dxa"/>
            </w:tcMar>
            <w:hideMark/>
          </w:tcPr>
          <w:p w:rsidR="008225D6" w:rsidRDefault="008225D6">
            <w:pPr>
              <w:pStyle w:val="table10"/>
              <w:spacing w:before="120"/>
            </w:pPr>
            <w:r>
              <w:t>Перечни работ с повышенной опасностью, выполняемых по наряду-допуску на выполнение работ с повышенной опасностью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560.</w:t>
            </w:r>
          </w:p>
        </w:tc>
        <w:tc>
          <w:tcPr>
            <w:tcW w:w="1268" w:type="pct"/>
            <w:gridSpan w:val="2"/>
            <w:tcMar>
              <w:top w:w="0" w:type="dxa"/>
              <w:left w:w="6" w:type="dxa"/>
              <w:bottom w:w="0" w:type="dxa"/>
              <w:right w:w="6" w:type="dxa"/>
            </w:tcMar>
            <w:hideMark/>
          </w:tcPr>
          <w:p w:rsidR="008225D6" w:rsidRDefault="008225D6">
            <w:pPr>
              <w:pStyle w:val="table10"/>
              <w:spacing w:before="120"/>
            </w:pPr>
            <w:r>
              <w:t>Наряды-допуски на выполнение работ с повышенной опасностью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561.</w:t>
            </w:r>
          </w:p>
        </w:tc>
        <w:tc>
          <w:tcPr>
            <w:tcW w:w="1268" w:type="pct"/>
            <w:gridSpan w:val="2"/>
            <w:tcMar>
              <w:top w:w="0" w:type="dxa"/>
              <w:left w:w="6" w:type="dxa"/>
              <w:bottom w:w="0" w:type="dxa"/>
              <w:right w:w="6" w:type="dxa"/>
            </w:tcMar>
            <w:hideMark/>
          </w:tcPr>
          <w:p w:rsidR="008225D6" w:rsidRDefault="008225D6">
            <w:pPr>
              <w:pStyle w:val="table10"/>
              <w:spacing w:before="120"/>
            </w:pPr>
            <w:r>
              <w:t>Перечни уполномоченных должностных лиц нанимателя, имеющих право выдачи наряда-допуска на выполнение работ с повышенной опасностью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нарядов-допусков на выполнение работ с повышенной опасностью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проведении лечебно-профилактических и санитарно-гигиенических мероприятий по охране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564.</w:t>
            </w:r>
          </w:p>
        </w:tc>
        <w:tc>
          <w:tcPr>
            <w:tcW w:w="1268" w:type="pct"/>
            <w:gridSpan w:val="2"/>
            <w:tcMar>
              <w:top w:w="0" w:type="dxa"/>
              <w:left w:w="6" w:type="dxa"/>
              <w:bottom w:w="0" w:type="dxa"/>
              <w:right w:w="6" w:type="dxa"/>
            </w:tcMar>
            <w:hideMark/>
          </w:tcPr>
          <w:p w:rsidR="008225D6" w:rsidRDefault="008225D6">
            <w:pPr>
              <w:pStyle w:val="table10"/>
              <w:spacing w:before="120"/>
            </w:pPr>
            <w:r>
              <w:t>Списки профессий (должностей) работников, подлежащих обязательным периодическим медицинским осмотрам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565.</w:t>
            </w:r>
          </w:p>
        </w:tc>
        <w:tc>
          <w:tcPr>
            <w:tcW w:w="1268" w:type="pct"/>
            <w:gridSpan w:val="2"/>
            <w:tcMar>
              <w:top w:w="0" w:type="dxa"/>
              <w:left w:w="6" w:type="dxa"/>
              <w:bottom w:w="0" w:type="dxa"/>
              <w:right w:w="6" w:type="dxa"/>
            </w:tcMar>
            <w:hideMark/>
          </w:tcPr>
          <w:p w:rsidR="008225D6" w:rsidRDefault="008225D6">
            <w:pPr>
              <w:pStyle w:val="table10"/>
              <w:spacing w:before="120"/>
            </w:pPr>
            <w:r>
              <w:t>Списки работников, подлежащих обязательным периодическим медицинским осмотрам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566.1.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обязательных медицинских осмотров работающих (предварительных, периодических, внеочередных, предсменных) (списки, графики,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568.</w:t>
            </w:r>
          </w:p>
        </w:tc>
        <w:tc>
          <w:tcPr>
            <w:tcW w:w="1268" w:type="pct"/>
            <w:gridSpan w:val="2"/>
            <w:tcMar>
              <w:top w:w="0" w:type="dxa"/>
              <w:left w:w="6" w:type="dxa"/>
              <w:bottom w:w="0" w:type="dxa"/>
              <w:right w:w="6" w:type="dxa"/>
            </w:tcMar>
            <w:hideMark/>
          </w:tcPr>
          <w:p w:rsidR="008225D6" w:rsidRDefault="008225D6">
            <w:pPr>
              <w:pStyle w:val="table10"/>
              <w:spacing w:before="120"/>
            </w:pPr>
            <w:r>
              <w:t>Акты проведения освидетельствования на предмет нахождения в состоянии алкогольного, наркотического или токсического опьянения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внедрении и поддержании функционирования системы управления охраной труда (положения, инструкции, перечни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аттестации рабочих мест по условиям труда (перечни рабочих мест, подлежащих аттестации, перечни рабочих мест по профессиям рабочих и должностям служащих, протоколы, заключения, карты аттестации рабочего места по условиям труда, карты фотографии рабочего времени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экспертизе условий труда, качества проведения аттестации рабочих мест по условиям труда (докладные записки, информации, справки, заключения, предписания,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проведении обучения по охране труда (учебные планы, учебные программы, списки,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Типовые перечни должностей руководителей и специалистов, отдельных категорий работающих, которые должны проходить проверку знаний по вопросам охраны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574.</w:t>
            </w:r>
          </w:p>
        </w:tc>
        <w:tc>
          <w:tcPr>
            <w:tcW w:w="1268" w:type="pct"/>
            <w:gridSpan w:val="2"/>
            <w:tcMar>
              <w:top w:w="0" w:type="dxa"/>
              <w:left w:w="6" w:type="dxa"/>
              <w:bottom w:w="0" w:type="dxa"/>
              <w:right w:w="6" w:type="dxa"/>
            </w:tcMar>
            <w:hideMark/>
          </w:tcPr>
          <w:p w:rsidR="008225D6" w:rsidRDefault="008225D6">
            <w:pPr>
              <w:pStyle w:val="table10"/>
              <w:spacing w:before="120"/>
            </w:pPr>
            <w:r>
              <w:t>Перечни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575.</w:t>
            </w:r>
          </w:p>
        </w:tc>
        <w:tc>
          <w:tcPr>
            <w:tcW w:w="1268" w:type="pct"/>
            <w:gridSpan w:val="2"/>
            <w:tcMar>
              <w:top w:w="0" w:type="dxa"/>
              <w:left w:w="6" w:type="dxa"/>
              <w:bottom w:w="0" w:type="dxa"/>
              <w:right w:w="6" w:type="dxa"/>
            </w:tcMar>
            <w:hideMark/>
          </w:tcPr>
          <w:p w:rsidR="008225D6" w:rsidRDefault="008225D6">
            <w:pPr>
              <w:pStyle w:val="table10"/>
              <w:spacing w:before="120"/>
            </w:pPr>
            <w:r>
              <w:t>Перечни должностей служащих (профессий рабочих), освобождаемых от первичного инструктажа на рабочем месте и повторного инструктажа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Перечни вопросов (билеты) для проверки знаний по вопросам охраны труда руководителей и специалистов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Типовые перечни вопросов программы вводного инструктажа по охране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578.</w:t>
            </w:r>
          </w:p>
        </w:tc>
        <w:tc>
          <w:tcPr>
            <w:tcW w:w="1268" w:type="pct"/>
            <w:gridSpan w:val="2"/>
            <w:tcMar>
              <w:top w:w="0" w:type="dxa"/>
              <w:left w:w="6" w:type="dxa"/>
              <w:bottom w:w="0" w:type="dxa"/>
              <w:right w:w="6" w:type="dxa"/>
            </w:tcMar>
            <w:hideMark/>
          </w:tcPr>
          <w:p w:rsidR="008225D6" w:rsidRDefault="008225D6">
            <w:pPr>
              <w:pStyle w:val="table10"/>
              <w:spacing w:before="120"/>
            </w:pPr>
            <w:r>
              <w:t>Программы вводного инструктажа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579.</w:t>
            </w:r>
          </w:p>
        </w:tc>
        <w:tc>
          <w:tcPr>
            <w:tcW w:w="1268" w:type="pct"/>
            <w:gridSpan w:val="2"/>
            <w:tcMar>
              <w:top w:w="0" w:type="dxa"/>
              <w:left w:w="6" w:type="dxa"/>
              <w:bottom w:w="0" w:type="dxa"/>
              <w:right w:w="6" w:type="dxa"/>
            </w:tcMar>
            <w:hideMark/>
          </w:tcPr>
          <w:p w:rsidR="008225D6" w:rsidRDefault="008225D6">
            <w:pPr>
              <w:pStyle w:val="table10"/>
              <w:spacing w:before="120"/>
            </w:pPr>
            <w:r>
              <w:t>Перечни должностей служащих (профессий рабочих), которые должны проходить стажировку по вопросам охраны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смотров-конкурсов на лучшую организацию работы по охране труда (условия, программы, протоколы, рекомендации,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работе кабинета охраны труда (планы, отчеты,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582.</w:t>
            </w:r>
          </w:p>
        </w:tc>
        <w:tc>
          <w:tcPr>
            <w:tcW w:w="1268" w:type="pct"/>
            <w:gridSpan w:val="2"/>
            <w:tcMar>
              <w:top w:w="0" w:type="dxa"/>
              <w:left w:w="6" w:type="dxa"/>
              <w:bottom w:w="0" w:type="dxa"/>
              <w:right w:w="6" w:type="dxa"/>
            </w:tcMar>
            <w:hideMark/>
          </w:tcPr>
          <w:p w:rsidR="008225D6" w:rsidRDefault="008225D6">
            <w:pPr>
              <w:pStyle w:val="table10"/>
              <w:spacing w:before="120"/>
            </w:pPr>
            <w:r>
              <w:t>Удостоверения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583.</w:t>
            </w:r>
          </w:p>
        </w:tc>
        <w:tc>
          <w:tcPr>
            <w:tcW w:w="1268" w:type="pct"/>
            <w:gridSpan w:val="2"/>
            <w:tcMar>
              <w:top w:w="0" w:type="dxa"/>
              <w:left w:w="6" w:type="dxa"/>
              <w:bottom w:w="0" w:type="dxa"/>
              <w:right w:w="6" w:type="dxa"/>
            </w:tcMar>
            <w:hideMark/>
          </w:tcPr>
          <w:p w:rsidR="008225D6" w:rsidRDefault="008225D6">
            <w:pPr>
              <w:pStyle w:val="table10"/>
              <w:spacing w:before="120"/>
            </w:pPr>
            <w:r>
              <w:t>Личные карточки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увольнения работника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наблюдении за состоянием воздушной среды в цехах организаций (протоколы, ежедневные анализы проб,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состоянии вентиляционного хозяйства на производстве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586.</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применении и эксплуатации средств электрического освещения в цехах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587.</w:t>
            </w:r>
          </w:p>
        </w:tc>
        <w:tc>
          <w:tcPr>
            <w:tcW w:w="1268" w:type="pct"/>
            <w:gridSpan w:val="2"/>
            <w:tcMar>
              <w:top w:w="0" w:type="dxa"/>
              <w:left w:w="6" w:type="dxa"/>
              <w:bottom w:w="0" w:type="dxa"/>
              <w:right w:w="6" w:type="dxa"/>
            </w:tcMar>
            <w:hideMark/>
          </w:tcPr>
          <w:p w:rsidR="008225D6" w:rsidRDefault="008225D6">
            <w:pPr>
              <w:pStyle w:val="table10"/>
              <w:spacing w:before="120"/>
            </w:pPr>
            <w:r>
              <w:t>Журналы измерений освещенности, производственного шума, вибрации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588.</w:t>
            </w:r>
          </w:p>
        </w:tc>
        <w:tc>
          <w:tcPr>
            <w:tcW w:w="1268" w:type="pct"/>
            <w:gridSpan w:val="2"/>
            <w:tcMar>
              <w:top w:w="0" w:type="dxa"/>
              <w:left w:w="6" w:type="dxa"/>
              <w:bottom w:w="0" w:type="dxa"/>
              <w:right w:w="6" w:type="dxa"/>
            </w:tcMar>
            <w:hideMark/>
          </w:tcPr>
          <w:p w:rsidR="008225D6" w:rsidRDefault="008225D6">
            <w:pPr>
              <w:pStyle w:val="table10"/>
              <w:spacing w:before="120"/>
            </w:pPr>
            <w:r>
              <w:t>Журналы измерений интенсивности теплового, ультрафиолетового излучений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589.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огневых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несчастных случаев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45 лет</w:t>
            </w:r>
          </w:p>
        </w:tc>
        <w:tc>
          <w:tcPr>
            <w:tcW w:w="644" w:type="pct"/>
            <w:tcMar>
              <w:top w:w="0" w:type="dxa"/>
              <w:left w:w="6" w:type="dxa"/>
              <w:bottom w:w="0" w:type="dxa"/>
              <w:right w:w="6" w:type="dxa"/>
            </w:tcMar>
            <w:hideMark/>
          </w:tcPr>
          <w:p w:rsidR="008225D6" w:rsidRDefault="008225D6">
            <w:pPr>
              <w:pStyle w:val="table10"/>
              <w:spacing w:before="120"/>
              <w:jc w:val="center"/>
            </w:pPr>
            <w:r>
              <w:t>45 лет</w:t>
            </w:r>
          </w:p>
        </w:tc>
        <w:tc>
          <w:tcPr>
            <w:tcW w:w="768" w:type="pct"/>
            <w:tcMar>
              <w:top w:w="0" w:type="dxa"/>
              <w:left w:w="6" w:type="dxa"/>
              <w:bottom w:w="0" w:type="dxa"/>
              <w:right w:w="6" w:type="dxa"/>
            </w:tcMar>
            <w:hideMark/>
          </w:tcPr>
          <w:p w:rsidR="008225D6" w:rsidRDefault="008225D6">
            <w:pPr>
              <w:pStyle w:val="table10"/>
              <w:spacing w:before="120"/>
              <w:jc w:val="center"/>
            </w:pPr>
            <w:r>
              <w:t>45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профессиональных заболеваний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45 лет</w:t>
            </w:r>
          </w:p>
        </w:tc>
        <w:tc>
          <w:tcPr>
            <w:tcW w:w="644" w:type="pct"/>
            <w:tcMar>
              <w:top w:w="0" w:type="dxa"/>
              <w:left w:w="6" w:type="dxa"/>
              <w:bottom w:w="0" w:type="dxa"/>
              <w:right w:w="6" w:type="dxa"/>
            </w:tcMar>
            <w:hideMark/>
          </w:tcPr>
          <w:p w:rsidR="008225D6" w:rsidRDefault="008225D6">
            <w:pPr>
              <w:pStyle w:val="table10"/>
              <w:spacing w:before="120"/>
              <w:jc w:val="center"/>
            </w:pPr>
            <w:r>
              <w:t>45 лет</w:t>
            </w:r>
          </w:p>
        </w:tc>
        <w:tc>
          <w:tcPr>
            <w:tcW w:w="768" w:type="pct"/>
            <w:tcMar>
              <w:top w:w="0" w:type="dxa"/>
              <w:left w:w="6" w:type="dxa"/>
              <w:bottom w:w="0" w:type="dxa"/>
              <w:right w:w="6" w:type="dxa"/>
            </w:tcMar>
            <w:hideMark/>
          </w:tcPr>
          <w:p w:rsidR="008225D6" w:rsidRDefault="008225D6">
            <w:pPr>
              <w:pStyle w:val="table10"/>
              <w:spacing w:before="120"/>
              <w:jc w:val="center"/>
            </w:pPr>
            <w:r>
              <w:t>45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инструктажа</w:t>
            </w:r>
            <w:r>
              <w:br/>
              <w:t>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вводного инструктажа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целевого инструктажа по охране труда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контроля за соблюдением требований по охране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предсменного (перед началом работы, смены) медицинского осмотра работников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освидетельствования работников на предмет нахождения в состоянии алкогольного, наркотического или токсического опьянения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инструкций</w:t>
            </w:r>
            <w:r>
              <w:br/>
              <w:t xml:space="preserve">по охране труда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599.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результатов проверки качества средств индивидуальной защиты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27</w:t>
            </w:r>
            <w:r w:rsidRPr="009D79B0">
              <w:rPr>
                <w:color w:val="FF0000"/>
              </w:rPr>
              <w:br/>
              <w:t>ГОСУДАРСТВЕННАЯ СОЦИАЛЬНАЯ ПОДДЕРЖКА НАСЕЛЕНИЯ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развитии социальной сферы (докладные записки, информации,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развитии социальной сферы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социальных стандартов и нормативов по социальной защите населения (расчеты, докладные записки, информации,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603.</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применении социальных стандартов и нормативов по социальной защите населения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организации социальной </w:t>
            </w:r>
            <w:r>
              <w:lastRenderedPageBreak/>
              <w:t>поддержки населения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предоставлении государственной адресной социальной помощи (протоколы, решения, заявления, справки, копии удостоверений,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заявлений о предоставлении государственной адресной социальной помощи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системы государственной адресной социальной помощи (информации,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608.</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оказании социальной помощи и социальном обслуживании населения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609.</w:t>
            </w:r>
          </w:p>
        </w:tc>
        <w:tc>
          <w:tcPr>
            <w:tcW w:w="1268" w:type="pct"/>
            <w:gridSpan w:val="2"/>
            <w:tcMar>
              <w:top w:w="0" w:type="dxa"/>
              <w:left w:w="6" w:type="dxa"/>
              <w:bottom w:w="0" w:type="dxa"/>
              <w:right w:w="6" w:type="dxa"/>
            </w:tcMar>
            <w:hideMark/>
          </w:tcPr>
          <w:p w:rsidR="008225D6" w:rsidRDefault="008225D6">
            <w:pPr>
              <w:pStyle w:val="table10"/>
              <w:spacing w:before="120"/>
            </w:pPr>
            <w:r>
              <w:t>Списки инвалидов, участников Великой Отечественной войны, ветеранов боевых действий на территории других государств, участников ликвидации последствий катастрофы на Чернобыльской АЭС, других радиационных аварий, бывших несовершеннолетних узников мест принудительного содержания, созданных фашистами и их союзниками в годы Второй мировой войны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социальной поддержки инвалидов, участников Великой Отечественной войны, ветеранов боевых действий на территории других государств, участников ликвидации последствий катастрофы на Чернобыльской АЭС, других радиационных аварий, бывших несовершеннолетних узников мест принудительного содержания, созданных фашистами и их союзниками в годы Второй мировой войны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заседаний межведомственной комиссии по установлению статуса гражданам, пострадавшим от катастрофы на Чернобыльской АЭС, других радиационных аварий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заседаний комиссий по установлению статуса гражданам, пострадавшим от катастрофы на Чернобыльской АЭС, других радиационных </w:t>
            </w:r>
            <w:r>
              <w:lastRenderedPageBreak/>
              <w:t>аварий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613.</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граждан, пострадавших от катастрофы на Чернобыльской АЭС, других радиационных аварий, которым установлен статус участника ликвидации последствий катастрофы на Чернобыльской АЭС, других радиационных аварий (далее – участник ликвидации) (статус потерпевшего от катастрофы на Чернобыльской АЭС, других радиационных аварий (далее – потерпевший))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дела граждан, пострадавших от катастрофы на Чернобыльской АЭС, других радиационных аварий, которым отказано в установлении статуса участника ликвидации (статуса потерпевшего)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установления статуса участника ликвидации (статуса потерпевшего)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616.</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617.</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справок о работе участника ликвидации последствий катастрофы на Чернобыльской АЭС в зонах радиоактивного загрязнения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619.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удостоверений пострадавшего от катастрофы на Чернобыльской АЭС, других радиационных аварий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послужившие основанием для выплаты единовременных компенсаций на оздоровление гражданам, пострадавшим от катастрофы на Чернобыльской АЭС, других радиационных аварий (заявления, копии удостоверений,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оздоровлении детей за рубежом, осуществляемом на основе иностранной безвозмездной помощи (отчеты,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622.</w:t>
            </w:r>
          </w:p>
        </w:tc>
        <w:tc>
          <w:tcPr>
            <w:tcW w:w="1268" w:type="pct"/>
            <w:gridSpan w:val="2"/>
            <w:tcMar>
              <w:top w:w="0" w:type="dxa"/>
              <w:left w:w="6" w:type="dxa"/>
              <w:bottom w:w="0" w:type="dxa"/>
              <w:right w:w="6" w:type="dxa"/>
            </w:tcMar>
            <w:hideMark/>
          </w:tcPr>
          <w:p w:rsidR="008225D6" w:rsidRDefault="008225D6">
            <w:pPr>
              <w:pStyle w:val="table10"/>
              <w:spacing w:before="120"/>
            </w:pPr>
            <w:r>
              <w:t>Дела граждан, обратившихся за назначением семейного капитала, досрочным распоряжением средствами семейного капитала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30 лет</w:t>
            </w:r>
          </w:p>
        </w:tc>
        <w:tc>
          <w:tcPr>
            <w:tcW w:w="644" w:type="pct"/>
            <w:tcMar>
              <w:top w:w="0" w:type="dxa"/>
              <w:left w:w="6" w:type="dxa"/>
              <w:bottom w:w="0" w:type="dxa"/>
              <w:right w:w="6" w:type="dxa"/>
            </w:tcMar>
            <w:hideMark/>
          </w:tcPr>
          <w:p w:rsidR="008225D6" w:rsidRDefault="008225D6">
            <w:pPr>
              <w:pStyle w:val="table10"/>
              <w:spacing w:before="120"/>
              <w:jc w:val="center"/>
            </w:pPr>
            <w:r>
              <w:t>30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623.</w:t>
            </w:r>
          </w:p>
        </w:tc>
        <w:tc>
          <w:tcPr>
            <w:tcW w:w="1268" w:type="pct"/>
            <w:gridSpan w:val="2"/>
            <w:tcMar>
              <w:top w:w="0" w:type="dxa"/>
              <w:left w:w="6" w:type="dxa"/>
              <w:bottom w:w="0" w:type="dxa"/>
              <w:right w:w="6" w:type="dxa"/>
            </w:tcMar>
            <w:hideMark/>
          </w:tcPr>
          <w:p w:rsidR="008225D6" w:rsidRDefault="008225D6">
            <w:pPr>
              <w:pStyle w:val="table10"/>
              <w:spacing w:before="120"/>
            </w:pPr>
            <w:r>
              <w:t>Дела по выдаче удостоверения многодетной семьи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С даты наступления обстоятельства, влекущего утрату семьей статуса многодетной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624.</w:t>
            </w:r>
          </w:p>
        </w:tc>
        <w:tc>
          <w:tcPr>
            <w:tcW w:w="1268" w:type="pct"/>
            <w:gridSpan w:val="2"/>
            <w:tcMar>
              <w:top w:w="0" w:type="dxa"/>
              <w:left w:w="6" w:type="dxa"/>
              <w:bottom w:w="0" w:type="dxa"/>
              <w:right w:w="6" w:type="dxa"/>
            </w:tcMar>
            <w:hideMark/>
          </w:tcPr>
          <w:p w:rsidR="008225D6" w:rsidRDefault="008225D6">
            <w:pPr>
              <w:pStyle w:val="table10"/>
              <w:spacing w:before="120"/>
            </w:pPr>
            <w:r>
              <w:t>Дела по предоставлению единовременной выплаты семьям при рождении двоих и более детей на приобретение вещей первой необходимости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назначения семейного капитала, досрочного распоряжения средствами семейного капитала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удостоверений многодетных семей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20 лет</w:t>
            </w:r>
          </w:p>
        </w:tc>
        <w:tc>
          <w:tcPr>
            <w:tcW w:w="644" w:type="pct"/>
            <w:tcMar>
              <w:top w:w="0" w:type="dxa"/>
              <w:left w:w="6" w:type="dxa"/>
              <w:bottom w:w="0" w:type="dxa"/>
              <w:right w:w="6" w:type="dxa"/>
            </w:tcMar>
            <w:hideMark/>
          </w:tcPr>
          <w:p w:rsidR="008225D6" w:rsidRDefault="008225D6">
            <w:pPr>
              <w:pStyle w:val="table10"/>
              <w:spacing w:before="120"/>
              <w:jc w:val="center"/>
            </w:pPr>
            <w:r>
              <w:t>20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предоставления единовременной выплаты семьям при рождении двоих и более детей на приобретение вещей первой необходимости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20 лет</w:t>
            </w:r>
          </w:p>
        </w:tc>
        <w:tc>
          <w:tcPr>
            <w:tcW w:w="644" w:type="pct"/>
            <w:tcMar>
              <w:top w:w="0" w:type="dxa"/>
              <w:left w:w="6" w:type="dxa"/>
              <w:bottom w:w="0" w:type="dxa"/>
              <w:right w:w="6" w:type="dxa"/>
            </w:tcMar>
            <w:hideMark/>
          </w:tcPr>
          <w:p w:rsidR="008225D6" w:rsidRDefault="008225D6">
            <w:pPr>
              <w:pStyle w:val="table10"/>
              <w:spacing w:before="120"/>
              <w:jc w:val="center"/>
            </w:pPr>
            <w:r>
              <w:t>20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оказании безвозмездной (спонсорской) помощи (решения, договоры,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поступлении и использовании гуманитарной помощи (отчеты, информации, сведения,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поступления, движения гуманитарной помощи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вопросам опеки и попечительства над совершеннолетними лицами (отчеты, информации,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возмещении расходов по содержанию детей в домах-интернатах для детей-инвалидов с особенностями психофизического развития (отчеты, справки,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28</w:t>
            </w:r>
            <w:r w:rsidRPr="009D79B0">
              <w:rPr>
                <w:color w:val="FF0000"/>
              </w:rPr>
              <w:br/>
              <w:t>ГОСУДАРСТВЕННОЕ СОЦИАЛЬНОЕ СТРАХОВАНИЕ И ГОСУДАРСТВЕННОЕ ПЕНСИОННОЕ ОБЕСПЕЧЕНИЕ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расходования средств на государственное социальное страхование, государственное пенсионное обеспечение (справки, информации,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634.</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назначению государственных пособий семьям, воспитывающим детей, и пособий по временной нетрудоспособности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прекращения выплаты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635.</w:t>
            </w:r>
          </w:p>
        </w:tc>
        <w:tc>
          <w:tcPr>
            <w:tcW w:w="1268" w:type="pct"/>
            <w:gridSpan w:val="2"/>
            <w:tcMar>
              <w:top w:w="0" w:type="dxa"/>
              <w:left w:w="6" w:type="dxa"/>
              <w:bottom w:w="0" w:type="dxa"/>
              <w:right w:w="6" w:type="dxa"/>
            </w:tcMar>
            <w:hideMark/>
          </w:tcPr>
          <w:p w:rsidR="008225D6" w:rsidRDefault="008225D6">
            <w:pPr>
              <w:pStyle w:val="table10"/>
              <w:spacing w:before="120"/>
            </w:pPr>
            <w:r>
              <w:t>Дела по назначению и выплате государственных пособий семьям, воспитывающим детей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прекращения выплаты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послужившие основанием для назначения пособий, выплачиваемых из средств государственного социального страхования (заявления, справки, копии свидетельств о рождении ребенка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государственного социального страхования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638.</w:t>
            </w:r>
          </w:p>
        </w:tc>
        <w:tc>
          <w:tcPr>
            <w:tcW w:w="1268" w:type="pct"/>
            <w:gridSpan w:val="2"/>
            <w:tcMar>
              <w:top w:w="0" w:type="dxa"/>
              <w:left w:w="6" w:type="dxa"/>
              <w:bottom w:w="0" w:type="dxa"/>
              <w:right w:w="6" w:type="dxa"/>
            </w:tcMar>
            <w:hideMark/>
          </w:tcPr>
          <w:p w:rsidR="008225D6" w:rsidRDefault="008225D6">
            <w:pPr>
              <w:pStyle w:val="table10"/>
              <w:spacing w:before="120"/>
            </w:pPr>
            <w:r>
              <w:t>Учетные дела плательщиков обязательных страховых взносов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50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639.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уплате обязательных страховых взносов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индивидуального (персонифицированного) учета застрахованных лиц, послужившие основанием для начисления пенсии (сведения о приеме и увольнении, индивидуальные сведения, индивидуальные сведения на профессиональное пенсионное страхование и сопроводительные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640.1.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в органах Фонда социальной защиты населения Министерства труда и социальной защиты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640.2.</w:t>
            </w:r>
          </w:p>
        </w:tc>
        <w:tc>
          <w:tcPr>
            <w:tcW w:w="1268" w:type="pct"/>
            <w:gridSpan w:val="2"/>
            <w:tcMar>
              <w:top w:w="0" w:type="dxa"/>
              <w:left w:w="6" w:type="dxa"/>
              <w:bottom w:w="0" w:type="dxa"/>
              <w:right w:w="6" w:type="dxa"/>
            </w:tcMar>
            <w:hideMark/>
          </w:tcPr>
          <w:p w:rsidR="008225D6" w:rsidRDefault="008225D6">
            <w:pPr>
              <w:pStyle w:val="table10"/>
              <w:spacing w:before="120"/>
            </w:pPr>
            <w:r>
              <w:t>в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641.</w:t>
            </w:r>
          </w:p>
        </w:tc>
        <w:tc>
          <w:tcPr>
            <w:tcW w:w="1268" w:type="pct"/>
            <w:gridSpan w:val="2"/>
            <w:tcMar>
              <w:top w:w="0" w:type="dxa"/>
              <w:left w:w="6" w:type="dxa"/>
              <w:bottom w:w="0" w:type="dxa"/>
              <w:right w:w="6" w:type="dxa"/>
            </w:tcMar>
            <w:hideMark/>
          </w:tcPr>
          <w:p w:rsidR="008225D6" w:rsidRDefault="008225D6">
            <w:pPr>
              <w:pStyle w:val="table10"/>
              <w:spacing w:before="120"/>
            </w:pPr>
            <w:r>
              <w:t>Ведомости выдачи исходящих документов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по вопросам индивидуального (персонифицированного) учета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Пенсионные дела получателей: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643.1.</w:t>
            </w:r>
          </w:p>
        </w:tc>
        <w:tc>
          <w:tcPr>
            <w:tcW w:w="1268" w:type="pct"/>
            <w:gridSpan w:val="2"/>
            <w:tcMar>
              <w:top w:w="0" w:type="dxa"/>
              <w:left w:w="6" w:type="dxa"/>
              <w:bottom w:w="0" w:type="dxa"/>
              <w:right w:w="6" w:type="dxa"/>
            </w:tcMar>
            <w:hideMark/>
          </w:tcPr>
          <w:p w:rsidR="008225D6" w:rsidRDefault="008225D6">
            <w:pPr>
              <w:pStyle w:val="table10"/>
              <w:spacing w:before="120"/>
            </w:pPr>
            <w:r>
              <w:t>пенсии за особые заслуги перед Республикой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выплаты пенсии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643.2.</w:t>
            </w:r>
          </w:p>
        </w:tc>
        <w:tc>
          <w:tcPr>
            <w:tcW w:w="1268" w:type="pct"/>
            <w:gridSpan w:val="2"/>
            <w:tcMar>
              <w:top w:w="0" w:type="dxa"/>
              <w:left w:w="6" w:type="dxa"/>
              <w:bottom w:w="0" w:type="dxa"/>
              <w:right w:w="6" w:type="dxa"/>
            </w:tcMar>
            <w:hideMark/>
          </w:tcPr>
          <w:p w:rsidR="008225D6" w:rsidRDefault="008225D6">
            <w:pPr>
              <w:pStyle w:val="table10"/>
              <w:spacing w:before="120"/>
            </w:pPr>
            <w:r>
              <w:t>пенсии по инвалидности, социальной пенсии детям-инвалидам в возрасте до 18 лет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выплаты пенсии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643.3.</w:t>
            </w:r>
          </w:p>
        </w:tc>
        <w:tc>
          <w:tcPr>
            <w:tcW w:w="1268" w:type="pct"/>
            <w:gridSpan w:val="2"/>
            <w:tcMar>
              <w:top w:w="0" w:type="dxa"/>
              <w:left w:w="6" w:type="dxa"/>
              <w:bottom w:w="0" w:type="dxa"/>
              <w:right w:w="6" w:type="dxa"/>
            </w:tcMar>
            <w:hideMark/>
          </w:tcPr>
          <w:p w:rsidR="008225D6" w:rsidRDefault="008225D6">
            <w:pPr>
              <w:pStyle w:val="table10"/>
              <w:spacing w:before="120"/>
            </w:pPr>
            <w:r>
              <w:t>профессиональной пенсии, иных видов пенсий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выплаты пенсии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644.</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получателей пособий по уходу за инвалидом I группы либо лицом, достигшим 80-летнего возраста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выплаты пособия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645.</w:t>
            </w:r>
          </w:p>
        </w:tc>
        <w:tc>
          <w:tcPr>
            <w:tcW w:w="1268" w:type="pct"/>
            <w:gridSpan w:val="2"/>
            <w:tcMar>
              <w:top w:w="0" w:type="dxa"/>
              <w:left w:w="6" w:type="dxa"/>
              <w:bottom w:w="0" w:type="dxa"/>
              <w:right w:w="6" w:type="dxa"/>
            </w:tcMar>
            <w:hideMark/>
          </w:tcPr>
          <w:p w:rsidR="008225D6" w:rsidRDefault="008225D6">
            <w:pPr>
              <w:pStyle w:val="table10"/>
              <w:spacing w:before="120"/>
            </w:pPr>
            <w:r>
              <w:t>Платежные ведомости на выплату пенсий иностранным гражданам, проживающим в Республике Беларусь и получающим пенсию из-за рубежа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646.</w:t>
            </w:r>
          </w:p>
        </w:tc>
        <w:tc>
          <w:tcPr>
            <w:tcW w:w="1268" w:type="pct"/>
            <w:gridSpan w:val="2"/>
            <w:tcMar>
              <w:top w:w="0" w:type="dxa"/>
              <w:left w:w="6" w:type="dxa"/>
              <w:bottom w:w="0" w:type="dxa"/>
              <w:right w:w="6" w:type="dxa"/>
            </w:tcMar>
            <w:hideMark/>
          </w:tcPr>
          <w:p w:rsidR="008225D6" w:rsidRDefault="008225D6">
            <w:pPr>
              <w:pStyle w:val="table10"/>
              <w:spacing w:before="120"/>
            </w:pPr>
            <w:r>
              <w:t>Платежные ведомости на выплату пенсий, назначенных в соответствии с законодательством, пенсионерам, проживающим за пределами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решений отдела (управления) социальной защиты и Комиссии по назначению пенсий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назначении пенсий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649.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установлении пенсий за особые заслуги перед Республикой Беларусь, и назначении пенсий за работу с особыми условиями труда и в связи с занятостью отдельными видами профессиональной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протоколов заседаний комиссии по назначению пенсий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651.</w:t>
            </w:r>
          </w:p>
        </w:tc>
        <w:tc>
          <w:tcPr>
            <w:tcW w:w="1268" w:type="pct"/>
            <w:gridSpan w:val="2"/>
            <w:tcMar>
              <w:top w:w="0" w:type="dxa"/>
              <w:left w:w="6" w:type="dxa"/>
              <w:bottom w:w="0" w:type="dxa"/>
              <w:right w:w="6" w:type="dxa"/>
            </w:tcMar>
            <w:hideMark/>
          </w:tcPr>
          <w:p w:rsidR="008225D6" w:rsidRDefault="008225D6">
            <w:pPr>
              <w:pStyle w:val="table10"/>
              <w:spacing w:before="120"/>
            </w:pPr>
            <w:r>
              <w:t>Перечни рабочих мест с особыми условиями труда организации для целей профессионального пенсионного страхования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652.</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выдачи пенсионных удостоверений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выплате пенсий (ведомости, списки, корешки квитанций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654.</w:t>
            </w:r>
          </w:p>
        </w:tc>
        <w:tc>
          <w:tcPr>
            <w:tcW w:w="1268" w:type="pct"/>
            <w:gridSpan w:val="2"/>
            <w:tcMar>
              <w:top w:w="0" w:type="dxa"/>
              <w:left w:w="6" w:type="dxa"/>
              <w:bottom w:w="0" w:type="dxa"/>
              <w:right w:w="6" w:type="dxa"/>
            </w:tcMar>
            <w:hideMark/>
          </w:tcPr>
          <w:p w:rsidR="008225D6" w:rsidRDefault="008225D6">
            <w:pPr>
              <w:pStyle w:val="table10"/>
              <w:spacing w:before="120"/>
            </w:pPr>
            <w:r>
              <w:t>Анкеты застрахованных лиц</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655.</w:t>
            </w:r>
          </w:p>
        </w:tc>
        <w:tc>
          <w:tcPr>
            <w:tcW w:w="1268" w:type="pct"/>
            <w:gridSpan w:val="2"/>
            <w:tcMar>
              <w:top w:w="0" w:type="dxa"/>
              <w:left w:w="6" w:type="dxa"/>
              <w:bottom w:w="0" w:type="dxa"/>
              <w:right w:w="6" w:type="dxa"/>
            </w:tcMar>
            <w:hideMark/>
          </w:tcPr>
          <w:p w:rsidR="008225D6" w:rsidRDefault="008225D6">
            <w:pPr>
              <w:pStyle w:val="table10"/>
              <w:spacing w:before="120"/>
            </w:pPr>
            <w:r>
              <w:t>Копии записей актов о смерти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29</w:t>
            </w:r>
            <w:r w:rsidRPr="009D79B0">
              <w:rPr>
                <w:color w:val="FF0000"/>
              </w:rPr>
              <w:br/>
              <w:t>ПРИЕМ, ПЕРЕВОД, УВОЛЬНЕНИЕ, УЧЕТ РАБОТНИКОВ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работы с кадрами (докладные записки, отчеты, сводки,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потребности в кадрах, распределении кадров, сокращении численности или штата работников (заявки,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658.</w:t>
            </w:r>
          </w:p>
        </w:tc>
        <w:tc>
          <w:tcPr>
            <w:tcW w:w="1268" w:type="pct"/>
            <w:gridSpan w:val="2"/>
            <w:tcMar>
              <w:top w:w="0" w:type="dxa"/>
              <w:left w:w="6" w:type="dxa"/>
              <w:bottom w:w="0" w:type="dxa"/>
              <w:right w:w="6" w:type="dxa"/>
            </w:tcMar>
            <w:hideMark/>
          </w:tcPr>
          <w:p w:rsidR="008225D6" w:rsidRDefault="008225D6">
            <w:pPr>
              <w:pStyle w:val="table10"/>
              <w:spacing w:before="120"/>
            </w:pPr>
            <w:r>
              <w:t>Кадровые реестры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659.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кандидатах на государственные должности, включенные в кадровые реестры (характеристики, анкеты,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660.</w:t>
            </w:r>
          </w:p>
        </w:tc>
        <w:tc>
          <w:tcPr>
            <w:tcW w:w="1268" w:type="pct"/>
            <w:gridSpan w:val="2"/>
            <w:tcMar>
              <w:top w:w="0" w:type="dxa"/>
              <w:left w:w="6" w:type="dxa"/>
              <w:bottom w:w="0" w:type="dxa"/>
              <w:right w:w="6" w:type="dxa"/>
            </w:tcMar>
            <w:hideMark/>
          </w:tcPr>
          <w:p w:rsidR="008225D6" w:rsidRDefault="008225D6">
            <w:pPr>
              <w:pStyle w:val="table10"/>
              <w:spacing w:before="120"/>
            </w:pPr>
            <w:r>
              <w:t>Перечни должностей, для замещения которых создается резерв руководящих кадров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661.</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конкурсных комиссий по формированию резерва руководящих кадров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 ЭПК</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лиц, состоящих в резерве руководящих кадров, перспективном кадровом резерве, не вошедшие в состав личных дел (характеристики, анкеты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лиц, не включенных в резерв руководящих кадров, по результатам конкурсов по формированию резерва руководящих кадров, не вошедшие в состав личных дел (характеристики, анкеты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664.</w:t>
            </w:r>
          </w:p>
        </w:tc>
        <w:tc>
          <w:tcPr>
            <w:tcW w:w="1268" w:type="pct"/>
            <w:gridSpan w:val="2"/>
            <w:tcMar>
              <w:top w:w="0" w:type="dxa"/>
              <w:left w:w="6" w:type="dxa"/>
              <w:bottom w:w="0" w:type="dxa"/>
              <w:right w:w="6" w:type="dxa"/>
            </w:tcMar>
            <w:hideMark/>
          </w:tcPr>
          <w:p w:rsidR="008225D6" w:rsidRDefault="008225D6">
            <w:pPr>
              <w:pStyle w:val="table10"/>
              <w:spacing w:before="120"/>
            </w:pPr>
            <w:r>
              <w:t>Списки лиц, состоящих в резерве руководящих кадров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665.</w:t>
            </w:r>
          </w:p>
        </w:tc>
        <w:tc>
          <w:tcPr>
            <w:tcW w:w="1268" w:type="pct"/>
            <w:gridSpan w:val="2"/>
            <w:tcMar>
              <w:top w:w="0" w:type="dxa"/>
              <w:left w:w="6" w:type="dxa"/>
              <w:bottom w:w="0" w:type="dxa"/>
              <w:right w:w="6" w:type="dxa"/>
            </w:tcMar>
            <w:hideMark/>
          </w:tcPr>
          <w:p w:rsidR="008225D6" w:rsidRDefault="008225D6">
            <w:pPr>
              <w:pStyle w:val="table10"/>
              <w:spacing w:before="120"/>
            </w:pPr>
            <w:r>
              <w:t>Списки лиц, состоящих в перспективном кадровом резерве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666.</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экзаменационных комиссий о проведении квалификационных экзаменов для лиц, впервые поступающих на государственную службу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 ЭПК</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приеме квалификационных экзаменов у лиц, впервые поступающих на государственную службу, не вошедшие в состав личных дел (заявления, анкеты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668.</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о несогласии с решениями экзаменационных комиссий по проведению квалификационных экзаменов для лиц, впервые поступающих на государственную службу, и документы об их рассмотрении (справки,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проверок деклараций о доходах и имуществе, представляемых государственными служащими и членами их семей (далее – декларации о доходах и имуществе) (докладные записки, списки,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деклараций о доходах и имуществе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671.</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конкурсных комиссий по замещению вакантных должностей служащих, избранию на должность служащего</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представляемые в конкурсные комиссии по замещению вакантных должностей служащих, избранию на должность служащего, не вошедшие в состав личных дел (заявления, выписки из протоколов, списки научных трудов)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дела, в том числе декларации о доходах и имуществе: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673.1.</w:t>
            </w:r>
          </w:p>
        </w:tc>
        <w:tc>
          <w:tcPr>
            <w:tcW w:w="1268" w:type="pct"/>
            <w:gridSpan w:val="2"/>
            <w:tcMar>
              <w:top w:w="0" w:type="dxa"/>
              <w:left w:w="6" w:type="dxa"/>
              <w:bottom w:w="0" w:type="dxa"/>
              <w:right w:w="6" w:type="dxa"/>
            </w:tcMar>
            <w:hideMark/>
          </w:tcPr>
          <w:p w:rsidR="008225D6" w:rsidRDefault="008225D6">
            <w:pPr>
              <w:pStyle w:val="table10"/>
              <w:spacing w:before="120"/>
            </w:pPr>
            <w:r>
              <w:t>руководителей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увольнения. Декларации о доходах и имуществе хранятся в организациях 55 лет после увольнения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673.2.</w:t>
            </w:r>
          </w:p>
        </w:tc>
        <w:tc>
          <w:tcPr>
            <w:tcW w:w="1268" w:type="pct"/>
            <w:gridSpan w:val="2"/>
            <w:tcMar>
              <w:top w:w="0" w:type="dxa"/>
              <w:left w:w="6" w:type="dxa"/>
              <w:bottom w:w="0" w:type="dxa"/>
              <w:right w:w="6" w:type="dxa"/>
            </w:tcMar>
            <w:hideMark/>
          </w:tcPr>
          <w:p w:rsidR="008225D6" w:rsidRDefault="008225D6">
            <w:pPr>
              <w:pStyle w:val="table10"/>
              <w:spacing w:before="120"/>
            </w:pPr>
            <w:r>
              <w:t>работников, которые награждены государственными наградами, которым присуждены государственные премии, ученые степени и (или) присвоены ученые звания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увольнения. Декларации о доходах и имуществе хранятся в организациях 55 лет после увольнения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673.3.</w:t>
            </w:r>
          </w:p>
        </w:tc>
        <w:tc>
          <w:tcPr>
            <w:tcW w:w="1268" w:type="pct"/>
            <w:gridSpan w:val="2"/>
            <w:tcMar>
              <w:top w:w="0" w:type="dxa"/>
              <w:left w:w="6" w:type="dxa"/>
              <w:bottom w:w="0" w:type="dxa"/>
              <w:right w:w="6" w:type="dxa"/>
            </w:tcMar>
            <w:hideMark/>
          </w:tcPr>
          <w:p w:rsidR="008225D6" w:rsidRDefault="008225D6">
            <w:pPr>
              <w:pStyle w:val="table10"/>
              <w:spacing w:before="120"/>
            </w:pPr>
            <w:r>
              <w:t>работников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увольнения. Декларации о доходах и имуществе хранятся в организациях 55 лет после увольнения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674.</w:t>
            </w:r>
          </w:p>
        </w:tc>
        <w:tc>
          <w:tcPr>
            <w:tcW w:w="1268" w:type="pct"/>
            <w:gridSpan w:val="2"/>
            <w:tcMar>
              <w:top w:w="0" w:type="dxa"/>
              <w:left w:w="6" w:type="dxa"/>
              <w:bottom w:w="0" w:type="dxa"/>
              <w:right w:w="6" w:type="dxa"/>
            </w:tcMar>
            <w:hideMark/>
          </w:tcPr>
          <w:p w:rsidR="008225D6" w:rsidRDefault="008225D6">
            <w:pPr>
              <w:pStyle w:val="table10"/>
              <w:spacing w:before="120"/>
            </w:pPr>
            <w:r>
              <w:t>Личные карточки работников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увольнения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675.</w:t>
            </w:r>
          </w:p>
        </w:tc>
        <w:tc>
          <w:tcPr>
            <w:tcW w:w="1268" w:type="pct"/>
            <w:gridSpan w:val="2"/>
            <w:tcMar>
              <w:top w:w="0" w:type="dxa"/>
              <w:left w:w="6" w:type="dxa"/>
              <w:bottom w:w="0" w:type="dxa"/>
              <w:right w:w="6" w:type="dxa"/>
            </w:tcMar>
            <w:hideMark/>
          </w:tcPr>
          <w:p w:rsidR="008225D6" w:rsidRDefault="008225D6">
            <w:pPr>
              <w:pStyle w:val="table10"/>
              <w:spacing w:before="120"/>
            </w:pPr>
            <w:r>
              <w:t>Журналы (книги) учета личных дел, личных карточек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676.</w:t>
            </w:r>
          </w:p>
        </w:tc>
        <w:tc>
          <w:tcPr>
            <w:tcW w:w="1268" w:type="pct"/>
            <w:gridSpan w:val="2"/>
            <w:tcMar>
              <w:top w:w="0" w:type="dxa"/>
              <w:left w:w="6" w:type="dxa"/>
              <w:bottom w:w="0" w:type="dxa"/>
              <w:right w:w="6" w:type="dxa"/>
            </w:tcMar>
            <w:hideMark/>
          </w:tcPr>
          <w:p w:rsidR="008225D6" w:rsidRDefault="008225D6">
            <w:pPr>
              <w:pStyle w:val="table10"/>
              <w:spacing w:before="120"/>
            </w:pPr>
            <w:r>
              <w:t>Трудовые договоры, контракты и дополнительные соглашения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трудовых договоров, контрактов (контракты </w:t>
            </w:r>
            <w:r>
              <w:lastRenderedPageBreak/>
              <w:t>с государственными служащими – 55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677.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трудовых договоров, контрактов и дополнительных соглашений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Контрактов с государственными служащими – 55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678.</w:t>
            </w:r>
          </w:p>
        </w:tc>
        <w:tc>
          <w:tcPr>
            <w:tcW w:w="1268" w:type="pct"/>
            <w:gridSpan w:val="2"/>
            <w:tcMar>
              <w:top w:w="0" w:type="dxa"/>
              <w:left w:w="6" w:type="dxa"/>
              <w:bottom w:w="0" w:type="dxa"/>
              <w:right w:w="6" w:type="dxa"/>
            </w:tcMar>
            <w:hideMark/>
          </w:tcPr>
          <w:p w:rsidR="008225D6" w:rsidRDefault="008225D6">
            <w:pPr>
              <w:pStyle w:val="table10"/>
              <w:spacing w:before="120"/>
            </w:pPr>
            <w:r>
              <w:t>Характеристики работников, на которых не заведены личные дела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 ЭПК</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679.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послужившие основанием для издания приказов, иных распорядительных документов по личному составу и не вошедшие в состав личных дел (заявления, представления, докладные записки, уведомления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лиц, не принятых на работу (анкеты, автобиографии, листки по учету кадров, заявления, рекомендательные письма, резюме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681.</w:t>
            </w:r>
          </w:p>
        </w:tc>
        <w:tc>
          <w:tcPr>
            <w:tcW w:w="1268" w:type="pct"/>
            <w:gridSpan w:val="2"/>
            <w:tcMar>
              <w:top w:w="0" w:type="dxa"/>
              <w:left w:w="6" w:type="dxa"/>
              <w:bottom w:w="0" w:type="dxa"/>
              <w:right w:w="6" w:type="dxa"/>
            </w:tcMar>
            <w:hideMark/>
          </w:tcPr>
          <w:p w:rsidR="008225D6" w:rsidRDefault="008225D6">
            <w:pPr>
              <w:pStyle w:val="table10"/>
              <w:spacing w:before="120"/>
            </w:pPr>
            <w:r>
              <w:t>Трудовые книжки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востребования</w:t>
            </w:r>
          </w:p>
        </w:tc>
        <w:tc>
          <w:tcPr>
            <w:tcW w:w="644" w:type="pct"/>
            <w:tcMar>
              <w:top w:w="0" w:type="dxa"/>
              <w:left w:w="6" w:type="dxa"/>
              <w:bottom w:w="0" w:type="dxa"/>
              <w:right w:w="6" w:type="dxa"/>
            </w:tcMar>
            <w:hideMark/>
          </w:tcPr>
          <w:p w:rsidR="008225D6" w:rsidRDefault="008225D6">
            <w:pPr>
              <w:pStyle w:val="table10"/>
              <w:spacing w:before="120"/>
              <w:jc w:val="center"/>
            </w:pPr>
            <w:r>
              <w:t>До востребования</w:t>
            </w:r>
          </w:p>
        </w:tc>
        <w:tc>
          <w:tcPr>
            <w:tcW w:w="768" w:type="pct"/>
            <w:tcMar>
              <w:top w:w="0" w:type="dxa"/>
              <w:left w:w="6" w:type="dxa"/>
              <w:bottom w:w="0" w:type="dxa"/>
              <w:right w:w="6" w:type="dxa"/>
            </w:tcMar>
            <w:hideMark/>
          </w:tcPr>
          <w:p w:rsidR="008225D6" w:rsidRDefault="008225D6">
            <w:pPr>
              <w:pStyle w:val="table10"/>
              <w:spacing w:before="120"/>
              <w:jc w:val="center"/>
            </w:pPr>
            <w:r>
              <w:t>До востребования</w:t>
            </w:r>
          </w:p>
        </w:tc>
        <w:tc>
          <w:tcPr>
            <w:tcW w:w="1420" w:type="pct"/>
            <w:tcMar>
              <w:top w:w="0" w:type="dxa"/>
              <w:left w:w="6" w:type="dxa"/>
              <w:bottom w:w="0" w:type="dxa"/>
              <w:right w:w="6" w:type="dxa"/>
            </w:tcMar>
            <w:hideMark/>
          </w:tcPr>
          <w:p w:rsidR="008225D6" w:rsidRDefault="008225D6">
            <w:pPr>
              <w:pStyle w:val="table10"/>
              <w:spacing w:before="120"/>
            </w:pPr>
            <w:r>
              <w:t>Невостребованные – не менее 50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682.</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расписок в получении трудовых книжек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683.</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движения трудовых книжек и вкладышей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50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684.</w:t>
            </w:r>
          </w:p>
        </w:tc>
        <w:tc>
          <w:tcPr>
            <w:tcW w:w="1268" w:type="pct"/>
            <w:gridSpan w:val="2"/>
            <w:tcMar>
              <w:top w:w="0" w:type="dxa"/>
              <w:left w:w="6" w:type="dxa"/>
              <w:bottom w:w="0" w:type="dxa"/>
              <w:right w:w="6" w:type="dxa"/>
            </w:tcMar>
            <w:hideMark/>
          </w:tcPr>
          <w:p w:rsidR="008225D6" w:rsidRDefault="008225D6">
            <w:pPr>
              <w:pStyle w:val="table10"/>
              <w:spacing w:before="120"/>
            </w:pPr>
            <w:r>
              <w:t>Приходно-расходные книги по учету бланков трудовых книжек и вкладышей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наличии, выдаче и списании бланков трудовых книжек и вкладышей к ним (отчеты,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Заявления о выдаче во временное пользование трудовых книжек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подтверждении трудового стажа работников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688.</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установлению (исчислению) стажа работы (службы)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689.</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установлению надбавок за ученые степени и (или) ученые звания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 ЭПК</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выполнении показателей вклада </w:t>
            </w:r>
            <w:r>
              <w:lastRenderedPageBreak/>
              <w:t>в науку и инновационное развитие, представляемые в комиссии по установлению надбавок за ученые степени и (или) ученые звания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ведении воинского учета и бронирования военнообязанных (отчеты, списки,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692.</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ведении воинского учета и бронирования военнообязанных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693.</w:t>
            </w:r>
          </w:p>
        </w:tc>
        <w:tc>
          <w:tcPr>
            <w:tcW w:w="1268" w:type="pct"/>
            <w:gridSpan w:val="2"/>
            <w:tcMar>
              <w:top w:w="0" w:type="dxa"/>
              <w:left w:w="6" w:type="dxa"/>
              <w:bottom w:w="0" w:type="dxa"/>
              <w:right w:w="6" w:type="dxa"/>
            </w:tcMar>
            <w:hideMark/>
          </w:tcPr>
          <w:p w:rsidR="008225D6" w:rsidRDefault="008225D6">
            <w:pPr>
              <w:pStyle w:val="table10"/>
              <w:spacing w:before="120"/>
            </w:pPr>
            <w:r>
              <w:t>Приходно-расходные книги по учету бланков специального воинского учета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694.</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передачи бланков специального воинского учета, военных билетов и личных карточек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695.</w:t>
            </w:r>
          </w:p>
        </w:tc>
        <w:tc>
          <w:tcPr>
            <w:tcW w:w="1268" w:type="pct"/>
            <w:gridSpan w:val="2"/>
            <w:tcMar>
              <w:top w:w="0" w:type="dxa"/>
              <w:left w:w="6" w:type="dxa"/>
              <w:bottom w:w="0" w:type="dxa"/>
              <w:right w:w="6" w:type="dxa"/>
            </w:tcMar>
            <w:hideMark/>
          </w:tcPr>
          <w:p w:rsidR="008225D6" w:rsidRDefault="008225D6">
            <w:pPr>
              <w:pStyle w:val="table10"/>
              <w:spacing w:before="120"/>
            </w:pPr>
            <w:r>
              <w:t>Журналы проверок состояния воинского учета и бронирования военнообязанных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696.</w:t>
            </w:r>
          </w:p>
        </w:tc>
        <w:tc>
          <w:tcPr>
            <w:tcW w:w="1268" w:type="pct"/>
            <w:gridSpan w:val="2"/>
            <w:tcMar>
              <w:top w:w="0" w:type="dxa"/>
              <w:left w:w="6" w:type="dxa"/>
              <w:bottom w:w="0" w:type="dxa"/>
              <w:right w:w="6" w:type="dxa"/>
            </w:tcMar>
            <w:hideMark/>
          </w:tcPr>
          <w:p w:rsidR="008225D6" w:rsidRDefault="008225D6">
            <w:pPr>
              <w:pStyle w:val="table10"/>
              <w:spacing w:before="120"/>
            </w:pPr>
            <w:r>
              <w:t>Личные карточки на граждан, состоящих на воинском учете в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увольнения или достижения гражданами предельного возраста состояния в запасе или признания граждан негодными к военной службе по состоянию здоровья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служебных командировках (докладные записки, задания, отчеты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697.1.</w:t>
            </w:r>
          </w:p>
        </w:tc>
        <w:tc>
          <w:tcPr>
            <w:tcW w:w="1268" w:type="pct"/>
            <w:gridSpan w:val="2"/>
            <w:tcMar>
              <w:top w:w="0" w:type="dxa"/>
              <w:left w:w="6" w:type="dxa"/>
              <w:bottom w:w="0" w:type="dxa"/>
              <w:right w:w="6" w:type="dxa"/>
            </w:tcMar>
            <w:hideMark/>
          </w:tcPr>
          <w:p w:rsidR="008225D6" w:rsidRDefault="008225D6">
            <w:pPr>
              <w:pStyle w:val="table10"/>
              <w:spacing w:before="120"/>
            </w:pPr>
            <w:r>
              <w:t>в пределах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697.2.</w:t>
            </w:r>
          </w:p>
        </w:tc>
        <w:tc>
          <w:tcPr>
            <w:tcW w:w="1268" w:type="pct"/>
            <w:gridSpan w:val="2"/>
            <w:tcMar>
              <w:top w:w="0" w:type="dxa"/>
              <w:left w:w="6" w:type="dxa"/>
              <w:bottom w:w="0" w:type="dxa"/>
              <w:right w:w="6" w:type="dxa"/>
            </w:tcMar>
            <w:hideMark/>
          </w:tcPr>
          <w:p w:rsidR="008225D6" w:rsidRDefault="008225D6">
            <w:pPr>
              <w:pStyle w:val="table10"/>
              <w:spacing w:before="120"/>
            </w:pPr>
            <w:r>
              <w:t>за границу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ЭПК. В организациях, не являющихся источниками комплектования госархивов,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сдаче, учете, хранении, оценке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w:t>
            </w:r>
            <w:r>
              <w:lastRenderedPageBreak/>
              <w:t>служебных (трудовых) обязанностей (заявления, чеки, акты приема-передачи, заключения, отчеты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699.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заявлений о получении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работников, выбывающих в служебные командировки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командировочных удостоверений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702.</w:t>
            </w:r>
          </w:p>
        </w:tc>
        <w:tc>
          <w:tcPr>
            <w:tcW w:w="1268" w:type="pct"/>
            <w:gridSpan w:val="2"/>
            <w:tcMar>
              <w:top w:w="0" w:type="dxa"/>
              <w:left w:w="6" w:type="dxa"/>
              <w:bottom w:w="0" w:type="dxa"/>
              <w:right w:w="6" w:type="dxa"/>
            </w:tcMar>
            <w:hideMark/>
          </w:tcPr>
          <w:p w:rsidR="008225D6" w:rsidRDefault="008225D6">
            <w:pPr>
              <w:pStyle w:val="table10"/>
              <w:spacing w:before="120"/>
            </w:pPr>
            <w:r>
              <w:t>Графики трудовых отпусков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703.</w:t>
            </w:r>
          </w:p>
        </w:tc>
        <w:tc>
          <w:tcPr>
            <w:tcW w:w="1268" w:type="pct"/>
            <w:gridSpan w:val="2"/>
            <w:tcMar>
              <w:top w:w="0" w:type="dxa"/>
              <w:left w:w="6" w:type="dxa"/>
              <w:bottom w:w="0" w:type="dxa"/>
              <w:right w:w="6" w:type="dxa"/>
            </w:tcMar>
            <w:hideMark/>
          </w:tcPr>
          <w:p w:rsidR="008225D6" w:rsidRDefault="008225D6">
            <w:pPr>
              <w:pStyle w:val="table10"/>
              <w:spacing w:before="120"/>
            </w:pPr>
            <w:r>
              <w:t>Журналы (книги) учета приема, перевода, перемещения и увольнения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работников, совмещающих профессии (должности)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30</w:t>
            </w:r>
            <w:r w:rsidRPr="009D79B0">
              <w:rPr>
                <w:color w:val="FF0000"/>
              </w:rPr>
              <w:br/>
              <w:t>ПРОВЕДЕНИЕ АТТЕСТАЦИИ. УСТАНОВЛЕНИЕ КВАЛИФИКАЦИИ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705.</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аттестационных и квалификационных комиссий, комиссий по присвоению классов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15 лет ЭПК</w:t>
            </w:r>
          </w:p>
        </w:tc>
        <w:tc>
          <w:tcPr>
            <w:tcW w:w="644" w:type="pct"/>
            <w:tcMar>
              <w:top w:w="0" w:type="dxa"/>
              <w:left w:w="6" w:type="dxa"/>
              <w:bottom w:w="0" w:type="dxa"/>
              <w:right w:w="6" w:type="dxa"/>
            </w:tcMar>
            <w:hideMark/>
          </w:tcPr>
          <w:p w:rsidR="008225D6" w:rsidRDefault="008225D6">
            <w:pPr>
              <w:pStyle w:val="table10"/>
              <w:spacing w:before="120"/>
              <w:jc w:val="center"/>
            </w:pPr>
            <w:r>
              <w:t>15 лет</w:t>
            </w:r>
          </w:p>
        </w:tc>
        <w:tc>
          <w:tcPr>
            <w:tcW w:w="768" w:type="pct"/>
            <w:tcMar>
              <w:top w:w="0" w:type="dxa"/>
              <w:left w:w="6" w:type="dxa"/>
              <w:bottom w:w="0" w:type="dxa"/>
              <w:right w:w="6" w:type="dxa"/>
            </w:tcMar>
            <w:hideMark/>
          </w:tcPr>
          <w:p w:rsidR="008225D6" w:rsidRDefault="008225D6">
            <w:pPr>
              <w:pStyle w:val="table10"/>
              <w:spacing w:before="120"/>
              <w:jc w:val="center"/>
            </w:pPr>
            <w:r>
              <w:t>15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проведении аттестации и установлении квалификации, присвоении классов, не вошедшие в состав личных дел (характеристики, аттестационные листы,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708.</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о несогласии с решениями аттестационных и квалификационных комиссий, комиссий по присвоению классов и документы об их рассмотрении (справки,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709.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по определению (оценке) </w:t>
            </w:r>
            <w:r>
              <w:lastRenderedPageBreak/>
              <w:t>профессиональных качеств, знаний, умений, навыков, возможностей работников (тесты, анкеты, перечни вопросов)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710.</w:t>
            </w:r>
          </w:p>
        </w:tc>
        <w:tc>
          <w:tcPr>
            <w:tcW w:w="1268" w:type="pct"/>
            <w:gridSpan w:val="2"/>
            <w:tcMar>
              <w:top w:w="0" w:type="dxa"/>
              <w:left w:w="6" w:type="dxa"/>
              <w:bottom w:w="0" w:type="dxa"/>
              <w:right w:w="6" w:type="dxa"/>
            </w:tcMar>
            <w:hideMark/>
          </w:tcPr>
          <w:p w:rsidR="008225D6" w:rsidRDefault="008225D6">
            <w:pPr>
              <w:pStyle w:val="table10"/>
              <w:spacing w:before="120"/>
            </w:pPr>
            <w:r>
              <w:t>Итоговые сводки, сведения, ведомости о проведении аттестации, установлении квалификации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проведении аттестации, установлении квалификации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31</w:t>
            </w:r>
            <w:r w:rsidRPr="009D79B0">
              <w:rPr>
                <w:color w:val="FF0000"/>
              </w:rPr>
              <w:br/>
              <w:t>НАГРАЖДЕНИЕ. ПРИСУЖДЕНИЕ ГОСУДАРСТВЕННЫХ ПРЕМИЙ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представлении к награждению государственными наградами Республики Беларусь, вручении, передаче государственных наград Республики Беларусь и удостоверений к ним (представления, наградные листы (анкеты), справки, заключения, протоколы, переписка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712.1.</w:t>
            </w:r>
          </w:p>
        </w:tc>
        <w:tc>
          <w:tcPr>
            <w:tcW w:w="1268" w:type="pct"/>
            <w:gridSpan w:val="2"/>
            <w:tcMar>
              <w:top w:w="0" w:type="dxa"/>
              <w:left w:w="6" w:type="dxa"/>
              <w:bottom w:w="0" w:type="dxa"/>
              <w:right w:w="6" w:type="dxa"/>
            </w:tcMar>
            <w:hideMark/>
          </w:tcPr>
          <w:p w:rsidR="008225D6" w:rsidRDefault="008225D6">
            <w:pPr>
              <w:pStyle w:val="table10"/>
              <w:spacing w:before="120"/>
            </w:pPr>
            <w:r>
              <w:t>в награждающих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лишении государственных наград Республики Беларусь, восстановлении в правах на государственные награды Республики Беларусь (представления, ходатайства (заявления), решения судов, копии обвинительных приговоров,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714.</w:t>
            </w:r>
          </w:p>
        </w:tc>
        <w:tc>
          <w:tcPr>
            <w:tcW w:w="1268" w:type="pct"/>
            <w:gridSpan w:val="2"/>
            <w:tcMar>
              <w:top w:w="0" w:type="dxa"/>
              <w:left w:w="6" w:type="dxa"/>
              <w:bottom w:w="0" w:type="dxa"/>
              <w:right w:w="6" w:type="dxa"/>
            </w:tcMar>
            <w:hideMark/>
          </w:tcPr>
          <w:p w:rsidR="008225D6" w:rsidRDefault="008225D6">
            <w:pPr>
              <w:pStyle w:val="table10"/>
              <w:spacing w:before="120"/>
            </w:pPr>
            <w:r>
              <w:t>Неврученные, изъятые государственные награды Республики Беларусь и (или) удостоверения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востребования</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xml:space="preserve">Невостребованные – 55 лет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выдаче дубликатов государственных наград Республики Беларусь и (или) дубликатов удостоверений к ним, возврате найденных государственных наград Республики Беларусь и (или) удостоверений к ним (заявления, справки, ходатайства, расписки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715.1.</w:t>
            </w:r>
          </w:p>
        </w:tc>
        <w:tc>
          <w:tcPr>
            <w:tcW w:w="1268" w:type="pct"/>
            <w:gridSpan w:val="2"/>
            <w:tcMar>
              <w:top w:w="0" w:type="dxa"/>
              <w:left w:w="6" w:type="dxa"/>
              <w:bottom w:w="0" w:type="dxa"/>
              <w:right w:w="6" w:type="dxa"/>
            </w:tcMar>
            <w:hideMark/>
          </w:tcPr>
          <w:p w:rsidR="008225D6" w:rsidRDefault="008225D6">
            <w:pPr>
              <w:pStyle w:val="table10"/>
              <w:spacing w:before="120"/>
            </w:pPr>
            <w:r>
              <w:t>в награждающих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715.2.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представлении к награждению, награждении нагрудными знаками организаций, лишении нагрудных знаков </w:t>
            </w:r>
            <w:r>
              <w:lastRenderedPageBreak/>
              <w:t xml:space="preserve">организаций, выдаче дубликатов нагрудных знаков и (или) дубликатов удостоверений к ним (представления, протоколы, характеристики,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716.1.</w:t>
            </w:r>
          </w:p>
        </w:tc>
        <w:tc>
          <w:tcPr>
            <w:tcW w:w="1268" w:type="pct"/>
            <w:gridSpan w:val="2"/>
            <w:tcMar>
              <w:top w:w="0" w:type="dxa"/>
              <w:left w:w="6" w:type="dxa"/>
              <w:bottom w:w="0" w:type="dxa"/>
              <w:right w:w="6" w:type="dxa"/>
            </w:tcMar>
            <w:hideMark/>
          </w:tcPr>
          <w:p w:rsidR="008225D6" w:rsidRDefault="008225D6">
            <w:pPr>
              <w:pStyle w:val="table10"/>
              <w:spacing w:before="120"/>
            </w:pPr>
            <w:r>
              <w:t>в награждающих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представлении к награждению, награждении почетными грамотами организаций, ценными подарками, занесении в книги почета, на доски почета (представления, характеристики, справки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717.1.</w:t>
            </w:r>
          </w:p>
        </w:tc>
        <w:tc>
          <w:tcPr>
            <w:tcW w:w="1268" w:type="pct"/>
            <w:gridSpan w:val="2"/>
            <w:tcMar>
              <w:top w:w="0" w:type="dxa"/>
              <w:left w:w="6" w:type="dxa"/>
              <w:bottom w:w="0" w:type="dxa"/>
              <w:right w:w="6" w:type="dxa"/>
            </w:tcMar>
            <w:hideMark/>
          </w:tcPr>
          <w:p w:rsidR="008225D6" w:rsidRDefault="008225D6">
            <w:pPr>
              <w:pStyle w:val="table10"/>
              <w:spacing w:before="120"/>
            </w:pPr>
            <w:r>
              <w:t>в награждающих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выдвижении выдающихся работ, открытий и научных достижений на соискание Государственных премий Республики Беларусь (протоколы,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719.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присуждении Государственных премий Республики Беларусь (протоколы,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Учетные карточки награжденных государственными наградами Республики Беларусь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721.</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учета награжденных нагрудными знаками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722.</w:t>
            </w:r>
          </w:p>
        </w:tc>
        <w:tc>
          <w:tcPr>
            <w:tcW w:w="1268" w:type="pct"/>
            <w:gridSpan w:val="2"/>
            <w:tcMar>
              <w:top w:w="0" w:type="dxa"/>
              <w:left w:w="6" w:type="dxa"/>
              <w:bottom w:w="0" w:type="dxa"/>
              <w:right w:w="6" w:type="dxa"/>
            </w:tcMar>
            <w:hideMark/>
          </w:tcPr>
          <w:p w:rsidR="008225D6" w:rsidRDefault="008225D6">
            <w:pPr>
              <w:pStyle w:val="table10"/>
              <w:spacing w:before="120"/>
            </w:pPr>
            <w:r>
              <w:t>Книги почета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32</w:t>
            </w:r>
            <w:r w:rsidRPr="009D79B0">
              <w:rPr>
                <w:color w:val="FF0000"/>
              </w:rPr>
              <w:br/>
              <w:t>ОРГАНИЗАЦИЯ И УПРАВЛЕНИЕ ОБРАЗОВАТЕЛЬНЫМ ПРОЦЕССОМ</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Образовательные стандарты: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реализации требований образовательных стандартов (отчеты,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работе учреждений образования, иных организаций, индивидуальных предпринимателей, которым в соответствии </w:t>
            </w:r>
            <w:r>
              <w:lastRenderedPageBreak/>
              <w:t>с законодательством предоставлено право осуществлять образовательную деятельность в ходе реализации образовательных программ (далее – учреждения образования) (доклады, справки,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образовательного процесса (доклады,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состоянии и развитии системы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Программы развития системы образования, программы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728.1.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(или)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программ развития системы образования, программ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(информации,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730.</w:t>
            </w:r>
          </w:p>
        </w:tc>
        <w:tc>
          <w:tcPr>
            <w:tcW w:w="1268" w:type="pct"/>
            <w:gridSpan w:val="2"/>
            <w:tcMar>
              <w:top w:w="0" w:type="dxa"/>
              <w:left w:w="6" w:type="dxa"/>
              <w:bottom w:w="0" w:type="dxa"/>
              <w:right w:w="6" w:type="dxa"/>
            </w:tcMar>
            <w:hideMark/>
          </w:tcPr>
          <w:p w:rsidR="008225D6" w:rsidRDefault="008225D6">
            <w:pPr>
              <w:pStyle w:val="table10"/>
              <w:spacing w:before="120"/>
            </w:pPr>
            <w:r>
              <w:t>Паспорта учреждений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731.</w:t>
            </w:r>
          </w:p>
        </w:tc>
        <w:tc>
          <w:tcPr>
            <w:tcW w:w="1268" w:type="pct"/>
            <w:gridSpan w:val="2"/>
            <w:tcMar>
              <w:top w:w="0" w:type="dxa"/>
              <w:left w:w="6" w:type="dxa"/>
              <w:bottom w:w="0" w:type="dxa"/>
              <w:right w:w="6" w:type="dxa"/>
            </w:tcMar>
            <w:hideMark/>
          </w:tcPr>
          <w:p w:rsidR="008225D6" w:rsidRDefault="008225D6">
            <w:pPr>
              <w:pStyle w:val="table10"/>
              <w:spacing w:before="120"/>
            </w:pPr>
            <w:r>
              <w:t>Списки (сеть) учреждений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учреждений образования о работе: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732.1.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732.2.</w:t>
            </w:r>
          </w:p>
        </w:tc>
        <w:tc>
          <w:tcPr>
            <w:tcW w:w="1268" w:type="pct"/>
            <w:gridSpan w:val="2"/>
            <w:tcMar>
              <w:top w:w="0" w:type="dxa"/>
              <w:left w:w="6" w:type="dxa"/>
              <w:bottom w:w="0" w:type="dxa"/>
              <w:right w:w="6" w:type="dxa"/>
            </w:tcMar>
            <w:hideMark/>
          </w:tcPr>
          <w:p w:rsidR="008225D6" w:rsidRDefault="008225D6">
            <w:pPr>
              <w:pStyle w:val="table10"/>
              <w:spacing w:before="120"/>
            </w:pPr>
            <w:r>
              <w:t>за четверть, полугодовые, семестровые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При отсутствии годовых в государственных и негосударственных учреждениях образования, являющихся источниками комплектования госархивов, – постоянно. В государственных учреждениях образования, не являющихся источниками комплектования госархивов, – 10 лет. </w:t>
            </w:r>
            <w:r>
              <w:lastRenderedPageBreak/>
              <w:t>В негосударственных учреждениях образования,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733.</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734.</w:t>
            </w:r>
          </w:p>
        </w:tc>
        <w:tc>
          <w:tcPr>
            <w:tcW w:w="1268" w:type="pct"/>
            <w:gridSpan w:val="2"/>
            <w:tcMar>
              <w:top w:w="0" w:type="dxa"/>
              <w:left w:w="6" w:type="dxa"/>
              <w:bottom w:w="0" w:type="dxa"/>
              <w:right w:w="6" w:type="dxa"/>
            </w:tcMar>
            <w:hideMark/>
          </w:tcPr>
          <w:p w:rsidR="008225D6" w:rsidRDefault="008225D6">
            <w:pPr>
              <w:pStyle w:val="table10"/>
              <w:spacing w:before="120"/>
            </w:pPr>
            <w:r>
              <w:t>Планы распределения педагогической нагрузки между педагогическими работниками и отчеты об их выполнении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735.</w:t>
            </w:r>
          </w:p>
        </w:tc>
        <w:tc>
          <w:tcPr>
            <w:tcW w:w="1268" w:type="pct"/>
            <w:gridSpan w:val="2"/>
            <w:tcMar>
              <w:top w:w="0" w:type="dxa"/>
              <w:left w:w="6" w:type="dxa"/>
              <w:bottom w:w="0" w:type="dxa"/>
              <w:right w:w="6" w:type="dxa"/>
            </w:tcMar>
            <w:hideMark/>
          </w:tcPr>
          <w:p w:rsidR="008225D6" w:rsidRDefault="008225D6">
            <w:pPr>
              <w:pStyle w:val="table10"/>
              <w:spacing w:before="120"/>
            </w:pPr>
            <w:r>
              <w:t>Индивидуальные планы работы педагогических работников и отчеты об их выполнении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736.</w:t>
            </w:r>
          </w:p>
        </w:tc>
        <w:tc>
          <w:tcPr>
            <w:tcW w:w="1268" w:type="pct"/>
            <w:gridSpan w:val="2"/>
            <w:tcMar>
              <w:top w:w="0" w:type="dxa"/>
              <w:left w:w="6" w:type="dxa"/>
              <w:bottom w:w="0" w:type="dxa"/>
              <w:right w:w="6" w:type="dxa"/>
            </w:tcMar>
            <w:hideMark/>
          </w:tcPr>
          <w:p w:rsidR="008225D6" w:rsidRDefault="008225D6">
            <w:pPr>
              <w:pStyle w:val="table10"/>
              <w:spacing w:before="120"/>
            </w:pPr>
            <w:r>
              <w:t>Расчеты часов и объема учебной работы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737.</w:t>
            </w:r>
          </w:p>
        </w:tc>
        <w:tc>
          <w:tcPr>
            <w:tcW w:w="1268" w:type="pct"/>
            <w:gridSpan w:val="2"/>
            <w:tcMar>
              <w:top w:w="0" w:type="dxa"/>
              <w:left w:w="6" w:type="dxa"/>
              <w:bottom w:w="0" w:type="dxa"/>
              <w:right w:w="6" w:type="dxa"/>
            </w:tcMar>
            <w:hideMark/>
          </w:tcPr>
          <w:p w:rsidR="008225D6" w:rsidRDefault="008225D6">
            <w:pPr>
              <w:pStyle w:val="table10"/>
              <w:spacing w:before="120"/>
            </w:pPr>
            <w:r>
              <w:t>Журналы, карточки, ведомости учета выполнения педагогическими работниками педагогической нагрузки, распределения учебных часов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Ведомости учета – 1 год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738.</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выполнении педагогической нагрузки педагогическими работниками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739.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изучении, анализе и оценке состояния учебно-методической, воспитательной работы, мерах по ее совершенствованию, обобщении и распространении эффективного педагогического опыта (планы, отчеты, заключения,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740.</w:t>
            </w:r>
          </w:p>
        </w:tc>
        <w:tc>
          <w:tcPr>
            <w:tcW w:w="1268" w:type="pct"/>
            <w:gridSpan w:val="2"/>
            <w:tcMar>
              <w:top w:w="0" w:type="dxa"/>
              <w:left w:w="6" w:type="dxa"/>
              <w:bottom w:w="0" w:type="dxa"/>
              <w:right w:w="6" w:type="dxa"/>
            </w:tcMar>
            <w:hideMark/>
          </w:tcPr>
          <w:p w:rsidR="008225D6" w:rsidRDefault="008225D6">
            <w:pPr>
              <w:pStyle w:val="table10"/>
              <w:spacing w:before="120"/>
            </w:pPr>
            <w:r>
              <w:t>Программно-планирующая документация воспитания (программы, планы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Учебно-методическая документация (методики, методические рекомендации):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742.</w:t>
            </w:r>
          </w:p>
        </w:tc>
        <w:tc>
          <w:tcPr>
            <w:tcW w:w="1268" w:type="pct"/>
            <w:gridSpan w:val="2"/>
            <w:tcMar>
              <w:top w:w="0" w:type="dxa"/>
              <w:left w:w="6" w:type="dxa"/>
              <w:bottom w:w="0" w:type="dxa"/>
              <w:right w:w="6" w:type="dxa"/>
            </w:tcMar>
            <w:hideMark/>
          </w:tcPr>
          <w:p w:rsidR="008225D6" w:rsidRDefault="008225D6">
            <w:pPr>
              <w:pStyle w:val="table10"/>
              <w:spacing w:before="120"/>
            </w:pPr>
            <w:r>
              <w:t>Информационно-аналитические материалы (сведения, справочники, справки, отчеты, доклады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снабжении помещений, кабинетов, лабораторий, мастерских, площадок мебелью, инвентарем, средствами обучения, необходимыми для организации образовательного процесса (докладные записки, акты, ведомости,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744.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обеспечении учреждений образования учебно-методической документацией, учебными, научными изданиями, контрольно-измерительными материалами, иными средствами обучения, необходимыми для организации образовательного процесса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745.</w:t>
            </w:r>
          </w:p>
        </w:tc>
        <w:tc>
          <w:tcPr>
            <w:tcW w:w="1268" w:type="pct"/>
            <w:gridSpan w:val="2"/>
            <w:tcMar>
              <w:top w:w="0" w:type="dxa"/>
              <w:left w:w="6" w:type="dxa"/>
              <w:bottom w:w="0" w:type="dxa"/>
              <w:right w:w="6" w:type="dxa"/>
            </w:tcMar>
            <w:hideMark/>
          </w:tcPr>
          <w:p w:rsidR="008225D6" w:rsidRDefault="008225D6">
            <w:pPr>
              <w:pStyle w:val="table10"/>
              <w:spacing w:before="120"/>
            </w:pPr>
            <w:r>
              <w:t>Заявки на учебно-методическую документацию, учебные, научные издания, учебно-наглядные пособия, контрольно-измерительные материалы, оборудование и иные средства обучения, необходимые для организации образовательного процесса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разработке учебно-программной документации и внесении изменений в нее (проекты, отзывы, заключения,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747.</w:t>
            </w:r>
          </w:p>
        </w:tc>
        <w:tc>
          <w:tcPr>
            <w:tcW w:w="1268" w:type="pct"/>
            <w:gridSpan w:val="2"/>
            <w:tcMar>
              <w:top w:w="0" w:type="dxa"/>
              <w:left w:w="6" w:type="dxa"/>
              <w:bottom w:w="0" w:type="dxa"/>
              <w:right w:w="6" w:type="dxa"/>
            </w:tcMar>
            <w:hideMark/>
          </w:tcPr>
          <w:p w:rsidR="008225D6" w:rsidRDefault="008225D6">
            <w:pPr>
              <w:pStyle w:val="table10"/>
              <w:spacing w:before="120"/>
            </w:pPr>
            <w:r>
              <w:t>Рецензии, отзывы, заключения на учебники, учебные пособия, иные учебные издания, методические разработки, монографии, статьи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748.</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подготовке к изданию учебников, учебных пособий, иных учебных изданий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749.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допуске к использованию в образовательном процессе учебников, учебных пособий, иных учебных изданий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750.</w:t>
            </w:r>
          </w:p>
        </w:tc>
        <w:tc>
          <w:tcPr>
            <w:tcW w:w="1268" w:type="pct"/>
            <w:gridSpan w:val="2"/>
            <w:tcMar>
              <w:top w:w="0" w:type="dxa"/>
              <w:left w:w="6" w:type="dxa"/>
              <w:bottom w:w="0" w:type="dxa"/>
              <w:right w:w="6" w:type="dxa"/>
            </w:tcMar>
            <w:hideMark/>
          </w:tcPr>
          <w:p w:rsidR="008225D6" w:rsidRDefault="008225D6">
            <w:pPr>
              <w:pStyle w:val="table10"/>
              <w:spacing w:before="120"/>
            </w:pPr>
            <w:r>
              <w:t>Списки рекомендованных Министерством образования учебников, учебных пособий, иных учебных изданий, иных изданий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751.</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педагогических советов, советов, научно-методических советов, методических советов, попечительских советов, родительских комитетов, ученических советов, студенческих советов, тренерских советов, иных органов самоуправления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Протоколы заседаний педагогических советов по переводу учащихся, студентов, курсантов, слушателей (далее – обучающиеся) на следующий курс – 3 года после отчисления обучающегося из учреждения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экспериментальной и инновационной деятельности в сфере образования (отчеты, обоснования, заявки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Сведения о работе учреждений образования, на базе которых осуществляется </w:t>
            </w:r>
            <w:r>
              <w:lastRenderedPageBreak/>
              <w:t>экспериментальная и инновационная деятельность в сфере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внедрении новых систем оценки качества знаний обучающихся (планы, рекомендации,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мониторинга качества образования (тесты, контрольные работы, анкеты, анализы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Положения о порядке организации и проведения централизованного тестирования: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Положения о порядке организации и проведения централизованного экзамена: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758.</w:t>
            </w:r>
          </w:p>
        </w:tc>
        <w:tc>
          <w:tcPr>
            <w:tcW w:w="1268" w:type="pct"/>
            <w:gridSpan w:val="2"/>
            <w:tcMar>
              <w:top w:w="0" w:type="dxa"/>
              <w:left w:w="6" w:type="dxa"/>
              <w:bottom w:w="0" w:type="dxa"/>
              <w:right w:w="6" w:type="dxa"/>
            </w:tcMar>
            <w:hideMark/>
          </w:tcPr>
          <w:p w:rsidR="008225D6" w:rsidRDefault="008225D6">
            <w:pPr>
              <w:pStyle w:val="table10"/>
              <w:spacing w:before="120"/>
            </w:pPr>
            <w:r>
              <w:t>Рекомендации по подготовке и проведению централизованного тестирования для учреждений высшего образования – координаторов и пунктов проведения централизованного тестирования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759.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централизованного тестирования (протоколы, списки, акты, ведомости, пропуска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2 года</w:t>
            </w:r>
          </w:p>
        </w:tc>
        <w:tc>
          <w:tcPr>
            <w:tcW w:w="768" w:type="pct"/>
            <w:tcMar>
              <w:top w:w="0" w:type="dxa"/>
              <w:left w:w="6" w:type="dxa"/>
              <w:bottom w:w="0" w:type="dxa"/>
              <w:right w:w="6" w:type="dxa"/>
            </w:tcMar>
            <w:hideMark/>
          </w:tcPr>
          <w:p w:rsidR="008225D6" w:rsidRDefault="008225D6">
            <w:pPr>
              <w:pStyle w:val="table10"/>
              <w:spacing w:before="120"/>
              <w:jc w:val="center"/>
            </w:pPr>
            <w:r>
              <w:t>2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централизованного экзамена (протоколы, списки, акты, ведомости, пропуска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2 года</w:t>
            </w:r>
          </w:p>
        </w:tc>
        <w:tc>
          <w:tcPr>
            <w:tcW w:w="768" w:type="pct"/>
            <w:tcMar>
              <w:top w:w="0" w:type="dxa"/>
              <w:left w:w="6" w:type="dxa"/>
              <w:bottom w:w="0" w:type="dxa"/>
              <w:right w:w="6" w:type="dxa"/>
            </w:tcMar>
            <w:hideMark/>
          </w:tcPr>
          <w:p w:rsidR="008225D6" w:rsidRDefault="008225D6">
            <w:pPr>
              <w:pStyle w:val="table10"/>
              <w:spacing w:before="120"/>
              <w:jc w:val="center"/>
            </w:pPr>
            <w:r>
              <w:t>2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выполнению комплекса мер по реализации государственной молодежной политики (планы, отчеты, информации, доклады,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социальной поддержке одаренных и талантливых учащихся и студентов (отчеты, ходатайства, характеристики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проведении олимпиад по учебным предметам (учебным дисциплинам) (положения, инструкции, планы, информации,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764.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подготовке к новому учебному году учреждений образования (акты, справки,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33</w:t>
            </w:r>
            <w:r w:rsidRPr="009D79B0">
              <w:rPr>
                <w:color w:val="FF0000"/>
              </w:rPr>
              <w:br/>
              <w:t>ДОШКОЛЬНОЕ И СПЕЦИАЛЬНОЕ ОБРАЗОВАНИЕ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образовательной программы дошкольного образования, образовательных программ специального образования на уровне дошкольного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765.1.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765.2.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оказании медицинской помощи воспитанникам и проведении мероприятий по профилактике заболеваний в учреждениях дошкольного образования, специальных детских садах, иных учреждениях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иных организациях, у индивидуальных предпринимателей, осуществляющих образовательную деятельность,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(далее – учреждения дошкольного образования, учреждения специального образования) (медицинские справки о состоянии здоровья, информации, акты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поддержке детей, признанных находящимися в социально опасном положении (протоколы,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Планы, программы социально-педагогической поддержки воспитанников и оказания им психологической помощи в учреждениях дошкольного образования, учреждениях специального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769.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организации питания </w:t>
            </w:r>
            <w:r>
              <w:lastRenderedPageBreak/>
              <w:t>воспитанников в учреждениях дошкольного образования, учреждениях специального образования (акты, ведомости, журналы фиксации результатов производственного контроля в объектах общественного питания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размере и порядке взимания платы за питание воспитанников учреждений дошкольного образования, учреждений специального образования (заявления законных представителей, справки, выписки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771.</w:t>
            </w:r>
          </w:p>
        </w:tc>
        <w:tc>
          <w:tcPr>
            <w:tcW w:w="1268" w:type="pct"/>
            <w:gridSpan w:val="2"/>
            <w:tcMar>
              <w:top w:w="0" w:type="dxa"/>
              <w:left w:w="6" w:type="dxa"/>
              <w:bottom w:w="0" w:type="dxa"/>
              <w:right w:w="6" w:type="dxa"/>
            </w:tcMar>
            <w:hideMark/>
          </w:tcPr>
          <w:p w:rsidR="008225D6" w:rsidRDefault="008225D6">
            <w:pPr>
              <w:pStyle w:val="table10"/>
              <w:spacing w:before="120"/>
            </w:pPr>
            <w:r>
              <w:t>Ежедневные планы работы педагогических работников с воспитанниками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освоения содержания образовательной программы дошкольного образования, образовательных программ специального образования на уровне дошкольного образования на дому, обучения и воспитания в условиях организаций здравоохранения, в санаторно-курортных и оздоровительных организациях, в учреждениях социального обслуживания лиц с особенностями психофизического развития (копии решений, заявления,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773.</w:t>
            </w:r>
          </w:p>
        </w:tc>
        <w:tc>
          <w:tcPr>
            <w:tcW w:w="1268" w:type="pct"/>
            <w:gridSpan w:val="2"/>
            <w:tcMar>
              <w:top w:w="0" w:type="dxa"/>
              <w:left w:w="6" w:type="dxa"/>
              <w:bottom w:w="0" w:type="dxa"/>
              <w:right w:w="6" w:type="dxa"/>
            </w:tcMar>
            <w:hideMark/>
          </w:tcPr>
          <w:p w:rsidR="008225D6" w:rsidRDefault="008225D6">
            <w:pPr>
              <w:pStyle w:val="table10"/>
              <w:spacing w:before="120"/>
            </w:pPr>
            <w:r>
              <w:t>Банк данных о детях дошкольного возраста в районе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774.</w:t>
            </w:r>
          </w:p>
        </w:tc>
        <w:tc>
          <w:tcPr>
            <w:tcW w:w="1268" w:type="pct"/>
            <w:gridSpan w:val="2"/>
            <w:tcMar>
              <w:top w:w="0" w:type="dxa"/>
              <w:left w:w="6" w:type="dxa"/>
              <w:bottom w:w="0" w:type="dxa"/>
              <w:right w:w="6" w:type="dxa"/>
            </w:tcMar>
            <w:hideMark/>
          </w:tcPr>
          <w:p w:rsidR="008225D6" w:rsidRDefault="008225D6">
            <w:pPr>
              <w:pStyle w:val="table10"/>
              <w:spacing w:before="120"/>
            </w:pPr>
            <w:r>
              <w:t>Алфавитные книги записи воспитанников учреждений дошкольного образования, учреждений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775.</w:t>
            </w:r>
          </w:p>
        </w:tc>
        <w:tc>
          <w:tcPr>
            <w:tcW w:w="1268" w:type="pct"/>
            <w:gridSpan w:val="2"/>
            <w:tcMar>
              <w:top w:w="0" w:type="dxa"/>
              <w:left w:w="6" w:type="dxa"/>
              <w:bottom w:w="0" w:type="dxa"/>
              <w:right w:w="6" w:type="dxa"/>
            </w:tcMar>
            <w:hideMark/>
          </w:tcPr>
          <w:p w:rsidR="008225D6" w:rsidRDefault="008225D6">
            <w:pPr>
              <w:pStyle w:val="table10"/>
              <w:spacing w:before="120"/>
            </w:pPr>
            <w:r>
              <w:t>Направления в учреждения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776.</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об оказании услуг при реализации образовательных программ на платной основе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w:t>
            </w:r>
            <w:r>
              <w:lastRenderedPageBreak/>
              <w:t>после окончания срока действия договора</w:t>
            </w:r>
          </w:p>
        </w:tc>
      </w:tr>
      <w:tr w:rsidR="008225D6" w:rsidTr="00234F6C">
        <w:trPr>
          <w:trHeight w:val="1627"/>
        </w:trPr>
        <w:tc>
          <w:tcPr>
            <w:tcW w:w="220" w:type="pct"/>
            <w:tcMar>
              <w:top w:w="0" w:type="dxa"/>
              <w:left w:w="6" w:type="dxa"/>
              <w:bottom w:w="0" w:type="dxa"/>
              <w:right w:w="6" w:type="dxa"/>
            </w:tcMar>
            <w:hideMark/>
          </w:tcPr>
          <w:p w:rsidR="008225D6" w:rsidRDefault="008225D6">
            <w:pPr>
              <w:pStyle w:val="table10"/>
              <w:spacing w:before="120"/>
              <w:jc w:val="center"/>
            </w:pPr>
            <w:r>
              <w:lastRenderedPageBreak/>
              <w:t>777.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об оказании услуг при реализации образовательных программ на платной основе с законными представителями воспитанников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778.</w:t>
            </w:r>
          </w:p>
        </w:tc>
        <w:tc>
          <w:tcPr>
            <w:tcW w:w="1268" w:type="pct"/>
            <w:gridSpan w:val="2"/>
            <w:tcMar>
              <w:top w:w="0" w:type="dxa"/>
              <w:left w:w="6" w:type="dxa"/>
              <w:bottom w:w="0" w:type="dxa"/>
              <w:right w:w="6" w:type="dxa"/>
            </w:tcMar>
            <w:hideMark/>
          </w:tcPr>
          <w:p w:rsidR="008225D6" w:rsidRDefault="008225D6">
            <w:pPr>
              <w:pStyle w:val="table10"/>
              <w:spacing w:before="120"/>
            </w:pPr>
            <w:r>
              <w:t>Заявления законных представителей воспитанников о приеме (зачислении) лиц для получения дошкольного образования, специального образования на уровне дошкольного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779.</w:t>
            </w:r>
          </w:p>
        </w:tc>
        <w:tc>
          <w:tcPr>
            <w:tcW w:w="1268" w:type="pct"/>
            <w:gridSpan w:val="2"/>
            <w:tcMar>
              <w:top w:w="0" w:type="dxa"/>
              <w:left w:w="6" w:type="dxa"/>
              <w:bottom w:w="0" w:type="dxa"/>
              <w:right w:w="6" w:type="dxa"/>
            </w:tcMar>
            <w:hideMark/>
          </w:tcPr>
          <w:p w:rsidR="008225D6" w:rsidRDefault="008225D6">
            <w:pPr>
              <w:pStyle w:val="table10"/>
              <w:spacing w:before="120"/>
            </w:pPr>
            <w:r>
              <w:t>Табели учета ежедневной посещаемости воспитанниками учреждений дошкольного образования, учреждений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780.</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 в учреждениях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интегрированного обучения и воспитания в учреждениях дошкольного образования (планы, карты обследования обучающихся,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функционирования пунктов коррекционно-педагогической помощи в учреждениях дошкольного образования (заявления законных представителей, планы, карты обследования обучающихся, информации, журналы</w:t>
            </w:r>
            <w:r>
              <w:br/>
              <w:t xml:space="preserve">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педагогов-психологов, педагогов социальных, учителей-дефектологов с воспитанниками учреждений дошкольного образования, учреждений специального образования (планы, программы, отчеты, тесты,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34</w:t>
            </w:r>
            <w:r w:rsidRPr="009D79B0">
              <w:rPr>
                <w:color w:val="FF0000"/>
              </w:rPr>
              <w:br/>
              <w:t>ОБЩЕЕ СРЕДНЕЕ И СПЕЦИАЛЬНОЕ ОБРАЗОВАНИЕ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784.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общего среднего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784.1.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784.2.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специального образования на уровне общего среднего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785.1.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785.2.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приема (зачисления) лиц по конкурсу для освоения содержания образовательных программ общего среднего образования в средних школах, школах-интернатах для детей-сирот и детей, оставшихся без попечения родителей, гимназиях, лицеях, специализированных лицеях, суворовских военных училищах, кадетских училищах, гимназиях-колледжах искусств, училищах олимпийского резерва (протоколы,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отбора лиц, способных достичь высоких спортивных результатов в отдельном виде спорта (протоколы,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проверки способностей в области отдельных видов искусств (протоколы,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789.</w:t>
            </w:r>
          </w:p>
        </w:tc>
        <w:tc>
          <w:tcPr>
            <w:tcW w:w="1268" w:type="pct"/>
            <w:gridSpan w:val="2"/>
            <w:tcMar>
              <w:top w:w="0" w:type="dxa"/>
              <w:left w:w="6" w:type="dxa"/>
              <w:bottom w:w="0" w:type="dxa"/>
              <w:right w:w="6" w:type="dxa"/>
            </w:tcMar>
            <w:hideMark/>
          </w:tcPr>
          <w:p w:rsidR="008225D6" w:rsidRDefault="008225D6">
            <w:pPr>
              <w:pStyle w:val="table10"/>
              <w:spacing w:before="120"/>
            </w:pPr>
            <w:r>
              <w:t>Письменные работы учащихся</w:t>
            </w:r>
            <w:r>
              <w:br/>
              <w:t>(работы вступительных испытаний, экзаменационные работы)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учету и движению детей в возрасте до 18 лет (списки, отчеты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карточки учащихся: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791.1.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учреждений общего среднего образования, иных учреждений образования, реализующих одну или несколько образовательных программ </w:t>
            </w:r>
            <w:r>
              <w:lastRenderedPageBreak/>
              <w:t>общего среднего образования (далее – учреждения общего среднего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xml:space="preserve">После отчисления учащегося из учреждения общего среднего образования. При досрочном прекращении образовательных отношений (отчислении) выдаются </w:t>
            </w:r>
            <w:r>
              <w:lastRenderedPageBreak/>
              <w:t>законному представителю учащегося при наличии заявления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791.2.</w:t>
            </w:r>
          </w:p>
        </w:tc>
        <w:tc>
          <w:tcPr>
            <w:tcW w:w="1268" w:type="pct"/>
            <w:gridSpan w:val="2"/>
            <w:tcMar>
              <w:top w:w="0" w:type="dxa"/>
              <w:left w:w="6" w:type="dxa"/>
              <w:bottom w:w="0" w:type="dxa"/>
              <w:right w:w="6" w:type="dxa"/>
            </w:tcMar>
            <w:hideMark/>
          </w:tcPr>
          <w:p w:rsidR="008225D6" w:rsidRDefault="008225D6">
            <w:pPr>
              <w:pStyle w:val="table10"/>
              <w:spacing w:before="120"/>
            </w:pPr>
            <w:r>
              <w:t>специальных школ, специальных школ-интернатов, центров коррекционно-развивающего обучения и реабилитации (далее – учреждения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После отчисления учащегося из учреждения специального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792.</w:t>
            </w:r>
          </w:p>
        </w:tc>
        <w:tc>
          <w:tcPr>
            <w:tcW w:w="1268" w:type="pct"/>
            <w:gridSpan w:val="2"/>
            <w:tcMar>
              <w:top w:w="0" w:type="dxa"/>
              <w:left w:w="6" w:type="dxa"/>
              <w:bottom w:w="0" w:type="dxa"/>
              <w:right w:w="6" w:type="dxa"/>
            </w:tcMar>
            <w:hideMark/>
          </w:tcPr>
          <w:p w:rsidR="008225D6" w:rsidRDefault="008225D6">
            <w:pPr>
              <w:pStyle w:val="table10"/>
              <w:spacing w:before="120"/>
            </w:pPr>
            <w:r>
              <w:t>Алфавитные книги записи учащихся учреждений общего среднего образования, учреждений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793.</w:t>
            </w:r>
          </w:p>
        </w:tc>
        <w:tc>
          <w:tcPr>
            <w:tcW w:w="1268" w:type="pct"/>
            <w:gridSpan w:val="2"/>
            <w:tcMar>
              <w:top w:w="0" w:type="dxa"/>
              <w:left w:w="6" w:type="dxa"/>
              <w:bottom w:w="0" w:type="dxa"/>
              <w:right w:w="6" w:type="dxa"/>
            </w:tcMar>
            <w:hideMark/>
          </w:tcPr>
          <w:p w:rsidR="008225D6" w:rsidRDefault="008225D6">
            <w:pPr>
              <w:pStyle w:val="table10"/>
              <w:spacing w:before="120"/>
            </w:pPr>
            <w:r>
              <w:t>Сводные ведомости успеваемости, поведения учащихся и решения педагогических советов (о переводе, отчислении) учреждений общего среднего образования, специальных школ, специальных школ-интернатов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Изымаются из классного журнала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794.</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об изучении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795.</w:t>
            </w:r>
          </w:p>
        </w:tc>
        <w:tc>
          <w:tcPr>
            <w:tcW w:w="1268" w:type="pct"/>
            <w:gridSpan w:val="2"/>
            <w:tcMar>
              <w:top w:w="0" w:type="dxa"/>
              <w:left w:w="6" w:type="dxa"/>
              <w:bottom w:w="0" w:type="dxa"/>
              <w:right w:w="6" w:type="dxa"/>
            </w:tcMar>
            <w:hideMark/>
          </w:tcPr>
          <w:p w:rsidR="008225D6" w:rsidRDefault="008225D6">
            <w:pPr>
              <w:pStyle w:val="table10"/>
              <w:spacing w:before="120"/>
            </w:pPr>
            <w:r>
              <w:t>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w:t>
            </w:r>
            <w:r>
              <w:br/>
              <w:t>в учреждениях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796.</w:t>
            </w:r>
          </w:p>
        </w:tc>
        <w:tc>
          <w:tcPr>
            <w:tcW w:w="1268" w:type="pct"/>
            <w:gridSpan w:val="2"/>
            <w:tcMar>
              <w:top w:w="0" w:type="dxa"/>
              <w:left w:w="6" w:type="dxa"/>
              <w:bottom w:w="0" w:type="dxa"/>
              <w:right w:w="6" w:type="dxa"/>
            </w:tcMar>
            <w:hideMark/>
          </w:tcPr>
          <w:p w:rsidR="008225D6" w:rsidRDefault="008225D6">
            <w:pPr>
              <w:pStyle w:val="table10"/>
              <w:spacing w:before="120"/>
            </w:pPr>
            <w:r>
              <w:t>Классные журналы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Сводные ведомости успеваемости – 25 лет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работы объединений по интересам (кружков, секций, студий, клубов и др.) в учреждениях общего среднего образования, учреждениях специального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798.</w:t>
            </w:r>
          </w:p>
        </w:tc>
        <w:tc>
          <w:tcPr>
            <w:tcW w:w="1268" w:type="pct"/>
            <w:gridSpan w:val="2"/>
            <w:tcMar>
              <w:top w:w="0" w:type="dxa"/>
              <w:left w:w="6" w:type="dxa"/>
              <w:bottom w:w="0" w:type="dxa"/>
              <w:right w:w="6" w:type="dxa"/>
            </w:tcMar>
            <w:hideMark/>
          </w:tcPr>
          <w:p w:rsidR="008225D6" w:rsidRDefault="008225D6">
            <w:pPr>
              <w:pStyle w:val="table10"/>
              <w:spacing w:before="120"/>
            </w:pPr>
            <w:r>
              <w:t>Журналы групп продленного дня учреждений общего среднего образования, специальных школ</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799.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групп продленного дня учреждений общего среднего образования, специальных школ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работе педагогов-психологов, </w:t>
            </w:r>
            <w:r>
              <w:lastRenderedPageBreak/>
              <w:t>педагогов социальных, учителей-дефектологов с учащимися учреждений общего среднего образования, учреждений специального образования (планы, программы, отчеты, тесты,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питания учащихся в учреждениях общего среднего образования, обучающихся в учреждениях специального образования (акты, ведомости, журналы фиксации результатов производственного контроля в объектах общественного питания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802.</w:t>
            </w:r>
          </w:p>
        </w:tc>
        <w:tc>
          <w:tcPr>
            <w:tcW w:w="1268" w:type="pct"/>
            <w:gridSpan w:val="2"/>
            <w:tcMar>
              <w:top w:w="0" w:type="dxa"/>
              <w:left w:w="6" w:type="dxa"/>
              <w:bottom w:w="0" w:type="dxa"/>
              <w:right w:w="6" w:type="dxa"/>
            </w:tcMar>
            <w:hideMark/>
          </w:tcPr>
          <w:p w:rsidR="008225D6" w:rsidRDefault="008225D6">
            <w:pPr>
              <w:pStyle w:val="table10"/>
              <w:spacing w:before="120"/>
            </w:pPr>
            <w:r>
              <w:t>Журналы общежитий учреждений общего среднего образования, специальных школ</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выпускных экзаменах в учреждениях общего среднего образования, специальных школах, специальных школах-интернатах (протоколы,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освобождении учащихся учреждений общего среднего образования, специальных школ, специальных школ-интернатов от итоговой аттестации (заявления, заключения,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итоговой аттестации учащихся учреждений общего среднего образования, специальных школ, специальных школ-интернатов в другой срок (протоколы,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аттестации в порядке экстерната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807.</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проверке объективности оценивания выпускников педагогическими работниками учреждений общего среднего образования, специальных школ, специальных школ-интернатов, за исключением специальных школ, специальных школ-интернатов для учащихся с интеллектуальной недостаточностью, представляемых к награждению золотой и серебряной медалями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представлении выпускников учреждений общего среднего образования, </w:t>
            </w:r>
            <w:r>
              <w:lastRenderedPageBreak/>
              <w:t>специальных школ, специальных школ-интернатов, за исключением специальных школ, специальных школ-интернатов для учащихся с интеллектуальной недостаточностью, к получению аттестатов об общем среднем образовании особого образца с награждением золотой (серебряной) медалью (копии приказов, решений педагогических советов, свидетельств об общем базовом образовании с отличием, ведомости годовых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809.</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и выдачи документов об образовании, документов об обучении, похвальных листов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810.</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дальнейшем жизнеустройстве выпускников учреждений общего среднего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811.</w:t>
            </w:r>
          </w:p>
        </w:tc>
        <w:tc>
          <w:tcPr>
            <w:tcW w:w="1268" w:type="pct"/>
            <w:gridSpan w:val="2"/>
            <w:tcMar>
              <w:top w:w="0" w:type="dxa"/>
              <w:left w:w="6" w:type="dxa"/>
              <w:bottom w:w="0" w:type="dxa"/>
              <w:right w:w="6" w:type="dxa"/>
            </w:tcMar>
            <w:hideMark/>
          </w:tcPr>
          <w:p w:rsidR="008225D6" w:rsidRDefault="008225D6">
            <w:pPr>
              <w:pStyle w:val="table10"/>
              <w:spacing w:before="120"/>
            </w:pPr>
            <w:r>
              <w:t>Доверенности и накладные на получение бланков документов об образовании, документов об обучении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получения специального образования на дому, обучения и воспитания в условиях организаций здравоохранения, в санаторно-курортных и оздоровительных организациях,</w:t>
            </w:r>
            <w:r>
              <w:br/>
              <w:t>в учреждениях социального обслуживания лиц с особенностями психофизического развития (копии решений, заявления,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интегрированного обучения и воспитания в учреждениях общего среднего образования (планы, карты обследования обучающихся,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функционирования пунктов коррекционно-педагогической помощи в учреждениях общего среднего образования (заявления законных представителей, планы, карты обследования обучающихся, информации, журналы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переводе обучающихся в иные учреждения специального образования (докладные записки,</w:t>
            </w:r>
            <w:r>
              <w:br/>
            </w:r>
            <w:r>
              <w:lastRenderedPageBreak/>
              <w:t>обоснования,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816.</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обследования детей психолого-медико-педагогической комиссией центров коррекционно-развивающего обучения и реабилитации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817.</w:t>
            </w:r>
          </w:p>
        </w:tc>
        <w:tc>
          <w:tcPr>
            <w:tcW w:w="1268" w:type="pct"/>
            <w:gridSpan w:val="2"/>
            <w:tcMar>
              <w:top w:w="0" w:type="dxa"/>
              <w:left w:w="6" w:type="dxa"/>
              <w:bottom w:w="0" w:type="dxa"/>
              <w:right w:w="6" w:type="dxa"/>
            </w:tcMar>
            <w:hideMark/>
          </w:tcPr>
          <w:p w:rsidR="008225D6" w:rsidRDefault="008225D6">
            <w:pPr>
              <w:pStyle w:val="table10"/>
              <w:spacing w:before="120"/>
            </w:pPr>
            <w:r>
              <w:t>Заключения центров коррекционно-развивающего обучения и реабилитации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детей, прошедших обследование психолого-медико-педагогической комиссией центров коррекционно-развивающего обучения и реабилитации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819.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детей, нуждающихся в коррекционно-педагогической помощи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коррекционных занятий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пропущенных и замененных учебных занятий, коррекционных занятий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аттестации учащихся учреждений общего среднего образования, специальных школ, специальных школ-интернатов (протоколы, отчеты, ведомости отметок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переходе выпускников центров коррекционно-развивающего обучения и реабилитации в территориальные центры социального обслуживания населения (планы мероприятий, копии сопроводительных документов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824.</w:t>
            </w:r>
          </w:p>
        </w:tc>
        <w:tc>
          <w:tcPr>
            <w:tcW w:w="1268" w:type="pct"/>
            <w:gridSpan w:val="2"/>
            <w:tcMar>
              <w:top w:w="0" w:type="dxa"/>
              <w:left w:w="6" w:type="dxa"/>
              <w:bottom w:w="0" w:type="dxa"/>
              <w:right w:w="6" w:type="dxa"/>
            </w:tcMar>
            <w:hideMark/>
          </w:tcPr>
          <w:p w:rsidR="008225D6" w:rsidRDefault="008225D6">
            <w:pPr>
              <w:pStyle w:val="table10"/>
              <w:spacing w:before="120"/>
            </w:pPr>
            <w:r>
              <w:t>Информации о жизнеустройстве, патронате выпускников специальных школ, специальных школ-интернатов (паспорт патроната выпускника)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825.</w:t>
            </w:r>
          </w:p>
        </w:tc>
        <w:tc>
          <w:tcPr>
            <w:tcW w:w="1268" w:type="pct"/>
            <w:gridSpan w:val="2"/>
            <w:tcMar>
              <w:top w:w="0" w:type="dxa"/>
              <w:left w:w="6" w:type="dxa"/>
              <w:bottom w:w="0" w:type="dxa"/>
              <w:right w:w="6" w:type="dxa"/>
            </w:tcMar>
            <w:hideMark/>
          </w:tcPr>
          <w:p w:rsidR="008225D6" w:rsidRDefault="008225D6">
            <w:pPr>
              <w:pStyle w:val="table10"/>
              <w:spacing w:before="120"/>
            </w:pPr>
            <w:r>
              <w:t>Программы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826.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профилактике ВИЧ-инфекции несовершеннолетних (планы,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профилактике безнадзорности, правонарушений несовершеннолетних (сведения,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(сведения,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получения общего среднего образования на дому, обучения и воспитания в условиях организаций здравоохранения,</w:t>
            </w:r>
            <w:r>
              <w:br/>
              <w:t>в санаторно-курортных и оздоровительных организациях (копии решений, заявления,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35</w:t>
            </w:r>
            <w:r w:rsidRPr="009D79B0">
              <w:rPr>
                <w:color w:val="FF0000"/>
              </w:rPr>
              <w:br/>
              <w:t>СОЦИАЛЬНАЯ РЕАБИЛИТАЦИЯ ДЕТЕЙ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830.</w:t>
            </w:r>
          </w:p>
        </w:tc>
        <w:tc>
          <w:tcPr>
            <w:tcW w:w="1268" w:type="pct"/>
            <w:gridSpan w:val="2"/>
            <w:tcMar>
              <w:top w:w="0" w:type="dxa"/>
              <w:left w:w="6" w:type="dxa"/>
              <w:bottom w:w="0" w:type="dxa"/>
              <w:right w:w="6" w:type="dxa"/>
            </w:tcMar>
            <w:hideMark/>
          </w:tcPr>
          <w:p w:rsidR="008225D6" w:rsidRDefault="008225D6">
            <w:pPr>
              <w:pStyle w:val="table10"/>
              <w:spacing w:before="120"/>
            </w:pPr>
            <w:r>
              <w:t>Планы воспитательной работы и защиты прав и законных интересов детей, признанных находящимися в социально опасном положении, социально-педагогических учреждений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831.</w:t>
            </w:r>
          </w:p>
        </w:tc>
        <w:tc>
          <w:tcPr>
            <w:tcW w:w="1268" w:type="pct"/>
            <w:gridSpan w:val="2"/>
            <w:tcMar>
              <w:top w:w="0" w:type="dxa"/>
              <w:left w:w="6" w:type="dxa"/>
              <w:bottom w:w="0" w:type="dxa"/>
              <w:right w:w="6" w:type="dxa"/>
            </w:tcMar>
            <w:hideMark/>
          </w:tcPr>
          <w:p w:rsidR="008225D6" w:rsidRDefault="008225D6">
            <w:pPr>
              <w:pStyle w:val="table10"/>
              <w:spacing w:before="120"/>
            </w:pPr>
            <w:r>
              <w:t>Социальные паспорта учреждений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832.</w:t>
            </w:r>
          </w:p>
        </w:tc>
        <w:tc>
          <w:tcPr>
            <w:tcW w:w="1268" w:type="pct"/>
            <w:gridSpan w:val="2"/>
            <w:tcMar>
              <w:top w:w="0" w:type="dxa"/>
              <w:left w:w="6" w:type="dxa"/>
              <w:bottom w:w="0" w:type="dxa"/>
              <w:right w:w="6" w:type="dxa"/>
            </w:tcMar>
            <w:hideMark/>
          </w:tcPr>
          <w:p w:rsidR="008225D6" w:rsidRDefault="008225D6">
            <w:pPr>
              <w:pStyle w:val="table10"/>
              <w:spacing w:before="120"/>
            </w:pPr>
            <w:r>
              <w:t>Региональный банк данных о детях, признанных находящимися в социально опасном положении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педагогов-психологов, педагогов социальных, учителей-дефектологов (планы, отчеты,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индивидуальной и групповой форм работы педагогов-психологов, педагогов социальных, учителей-дефектологов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воспитанников социально-</w:t>
            </w:r>
            <w:r>
              <w:lastRenderedPageBreak/>
              <w:t>педагогических учреждений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50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836.</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воспитанников социально-педагогических учреждений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достижения детьми совершеннолетия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социальной реабилитации воспитанников социально-педагогических учреждений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838.</w:t>
            </w:r>
          </w:p>
        </w:tc>
        <w:tc>
          <w:tcPr>
            <w:tcW w:w="1268" w:type="pct"/>
            <w:gridSpan w:val="2"/>
            <w:tcMar>
              <w:top w:w="0" w:type="dxa"/>
              <w:left w:w="6" w:type="dxa"/>
              <w:bottom w:w="0" w:type="dxa"/>
              <w:right w:w="6" w:type="dxa"/>
            </w:tcMar>
            <w:hideMark/>
          </w:tcPr>
          <w:p w:rsidR="008225D6" w:rsidRDefault="008225D6">
            <w:pPr>
              <w:pStyle w:val="table10"/>
              <w:spacing w:before="120"/>
            </w:pPr>
            <w:r>
              <w:t>Расписания учебных, коррекционных, тренинговых, реабилитационных занятий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839.</w:t>
            </w:r>
          </w:p>
        </w:tc>
        <w:tc>
          <w:tcPr>
            <w:tcW w:w="1268" w:type="pct"/>
            <w:gridSpan w:val="2"/>
            <w:tcMar>
              <w:top w:w="0" w:type="dxa"/>
              <w:left w:w="6" w:type="dxa"/>
              <w:bottom w:w="0" w:type="dxa"/>
              <w:right w:w="6" w:type="dxa"/>
            </w:tcMar>
            <w:hideMark/>
          </w:tcPr>
          <w:p w:rsidR="008225D6" w:rsidRDefault="008225D6">
            <w:pPr>
              <w:pStyle w:val="table10"/>
              <w:spacing w:before="120"/>
            </w:pPr>
            <w:r>
              <w:t>Медицинские (амбулаторные) карты воспитанников социально-педагогических учреждений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достижения детьми совершеннолетия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периодических медицинских осмотрах и прививках воспитанников социально-педагогических учреждений (сведения,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пропущенных и замененных уроков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занятий с воспитанниками дошкольного возраста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посещений неблагополучных семей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посещений учреждений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диагностической работы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846.</w:t>
            </w:r>
          </w:p>
        </w:tc>
        <w:tc>
          <w:tcPr>
            <w:tcW w:w="1268" w:type="pct"/>
            <w:gridSpan w:val="2"/>
            <w:tcMar>
              <w:top w:w="0" w:type="dxa"/>
              <w:left w:w="6" w:type="dxa"/>
              <w:bottom w:w="0" w:type="dxa"/>
              <w:right w:w="6" w:type="dxa"/>
            </w:tcMar>
            <w:hideMark/>
          </w:tcPr>
          <w:p w:rsidR="008225D6" w:rsidRDefault="008225D6">
            <w:pPr>
              <w:pStyle w:val="table10"/>
              <w:spacing w:before="120"/>
            </w:pPr>
            <w:r>
              <w:t>Единовременные сведения о заболеваемости воспитанников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воспитанников в карантинной группе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санитарно-просветительной работы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849.</w:t>
            </w:r>
          </w:p>
        </w:tc>
        <w:tc>
          <w:tcPr>
            <w:tcW w:w="1268" w:type="pct"/>
            <w:gridSpan w:val="2"/>
            <w:tcMar>
              <w:top w:w="0" w:type="dxa"/>
              <w:left w:w="6" w:type="dxa"/>
              <w:bottom w:w="0" w:type="dxa"/>
              <w:right w:w="6" w:type="dxa"/>
            </w:tcMar>
            <w:hideMark/>
          </w:tcPr>
          <w:p w:rsidR="008225D6" w:rsidRDefault="008225D6">
            <w:pPr>
              <w:pStyle w:val="table10"/>
              <w:spacing w:before="120"/>
            </w:pPr>
            <w:r>
              <w:t>Санитарные журналы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850.</w:t>
            </w:r>
          </w:p>
        </w:tc>
        <w:tc>
          <w:tcPr>
            <w:tcW w:w="1268" w:type="pct"/>
            <w:gridSpan w:val="2"/>
            <w:tcMar>
              <w:top w:w="0" w:type="dxa"/>
              <w:left w:w="6" w:type="dxa"/>
              <w:bottom w:w="0" w:type="dxa"/>
              <w:right w:w="6" w:type="dxa"/>
            </w:tcMar>
            <w:hideMark/>
          </w:tcPr>
          <w:p w:rsidR="008225D6" w:rsidRDefault="008225D6">
            <w:pPr>
              <w:pStyle w:val="table10"/>
              <w:spacing w:before="120"/>
            </w:pPr>
            <w:r>
              <w:t>Амбулаторные журналы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инфекционных заболеваний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физического развития воспитанников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осмотра воспитанников на педикулез</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854.</w:t>
            </w:r>
          </w:p>
        </w:tc>
        <w:tc>
          <w:tcPr>
            <w:tcW w:w="1268" w:type="pct"/>
            <w:gridSpan w:val="2"/>
            <w:tcMar>
              <w:top w:w="0" w:type="dxa"/>
              <w:left w:w="6" w:type="dxa"/>
              <w:bottom w:w="0" w:type="dxa"/>
              <w:right w:w="6" w:type="dxa"/>
            </w:tcMar>
            <w:hideMark/>
          </w:tcPr>
          <w:p w:rsidR="008225D6" w:rsidRDefault="008225D6">
            <w:pPr>
              <w:pStyle w:val="table10"/>
              <w:spacing w:before="120"/>
            </w:pPr>
            <w:r>
              <w:t>Журналы диспансерного учета воспитанников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прививок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травм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консультаций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858.</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обучающихся, признанных находящимися в социально опасном положении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859.</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единых билетов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36</w:t>
            </w:r>
            <w:r w:rsidRPr="009D79B0">
              <w:rPr>
                <w:color w:val="FF0000"/>
              </w:rPr>
              <w:br/>
              <w:t>ПРОФЕССИОНАЛЬНО-ТЕХНИЧЕСКОЕ, СРЕДНЕЕ СПЕЦИАЛЬНОЕ, ВЫСШЕЕ ОБРАЗОВАНИЕ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профессионально-технического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860.1.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860.2.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Учебные программы по учебным предметам, модулям: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среднего специального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высшего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863.1.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863.2.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заседаний предметных (цикловых), методических и других комиссий учреждений образования, реализующих образовательные </w:t>
            </w:r>
            <w:r>
              <w:lastRenderedPageBreak/>
              <w:t>программы профессионально-технического, среднего специального образования, учреждений высшего образования (далее – учреждения образования)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Контрольные цифры приема для получения профессионально-технического, среднего специального и высшего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Договоры о взаимодействии учреждений образования с организациями – заказчиками кадров при подготовке специалистов, рабочих, служащих, заявки на подготовку специалистов, рабочих, служащих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868.</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в сфере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отчисления обучающегося из учреждения образования подшиваются в личные дела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869.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договоров в сфере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ведения журнала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проведении дней открытых дверей в учреждениях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872.</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открытии подготовки по профилям образования, направлениям образования, специальностям, профессиям рабочих, должностям служащих (отчеты, справки,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государственной аккредитации, подтверждении государственной аккредитации </w:t>
            </w:r>
            <w:r>
              <w:lastRenderedPageBreak/>
              <w:t>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(заявления, информации, заключения, копии приказов, сертификатов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876.</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приемных комиссий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проведении вступительных испытаний в учреждения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ходе приема (зачисления)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879.</w:t>
            </w:r>
          </w:p>
        </w:tc>
        <w:tc>
          <w:tcPr>
            <w:tcW w:w="1268" w:type="pct"/>
            <w:gridSpan w:val="2"/>
            <w:tcMar>
              <w:top w:w="0" w:type="dxa"/>
              <w:left w:w="6" w:type="dxa"/>
              <w:bottom w:w="0" w:type="dxa"/>
              <w:right w:w="6" w:type="dxa"/>
            </w:tcMar>
            <w:hideMark/>
          </w:tcPr>
          <w:p w:rsidR="008225D6" w:rsidRDefault="008225D6">
            <w:pPr>
              <w:pStyle w:val="table10"/>
              <w:spacing w:before="120"/>
            </w:pPr>
            <w:r>
              <w:t>Ежедневные сведения о результатах вступительных испытаний в учреждения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приеме (зачислении) лиц в учреждения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881.</w:t>
            </w:r>
          </w:p>
        </w:tc>
        <w:tc>
          <w:tcPr>
            <w:tcW w:w="1268" w:type="pct"/>
            <w:gridSpan w:val="2"/>
            <w:tcMar>
              <w:top w:w="0" w:type="dxa"/>
              <w:left w:w="6" w:type="dxa"/>
              <w:bottom w:w="0" w:type="dxa"/>
              <w:right w:w="6" w:type="dxa"/>
            </w:tcMar>
            <w:hideMark/>
          </w:tcPr>
          <w:p w:rsidR="008225D6" w:rsidRDefault="008225D6">
            <w:pPr>
              <w:pStyle w:val="table10"/>
              <w:spacing w:before="120"/>
            </w:pPr>
            <w:r>
              <w:t>Копии извещений (уведомлений) о допуске лиц к вступительным испытаниям в учреждения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882.</w:t>
            </w:r>
          </w:p>
        </w:tc>
        <w:tc>
          <w:tcPr>
            <w:tcW w:w="1268" w:type="pct"/>
            <w:gridSpan w:val="2"/>
            <w:tcMar>
              <w:top w:w="0" w:type="dxa"/>
              <w:left w:w="6" w:type="dxa"/>
              <w:bottom w:w="0" w:type="dxa"/>
              <w:right w:w="6" w:type="dxa"/>
            </w:tcMar>
            <w:hideMark/>
          </w:tcPr>
          <w:p w:rsidR="008225D6" w:rsidRDefault="008225D6">
            <w:pPr>
              <w:pStyle w:val="table10"/>
              <w:spacing w:before="120"/>
            </w:pPr>
            <w:r>
              <w:t>Экзаменационные ведомости вступительных испытаний по учебным дисциплинам, модулям, по специальности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883.</w:t>
            </w:r>
          </w:p>
        </w:tc>
        <w:tc>
          <w:tcPr>
            <w:tcW w:w="1268" w:type="pct"/>
            <w:gridSpan w:val="2"/>
            <w:tcMar>
              <w:top w:w="0" w:type="dxa"/>
              <w:left w:w="6" w:type="dxa"/>
              <w:bottom w:w="0" w:type="dxa"/>
              <w:right w:w="6" w:type="dxa"/>
            </w:tcMar>
            <w:hideMark/>
          </w:tcPr>
          <w:p w:rsidR="008225D6" w:rsidRDefault="008225D6">
            <w:pPr>
              <w:pStyle w:val="table10"/>
              <w:spacing w:before="120"/>
            </w:pPr>
            <w:r>
              <w:t>Экзаменационные билеты по учебным дисциплинам, модулям, по специальности, экзаменационные задания по специальности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884.</w:t>
            </w:r>
          </w:p>
        </w:tc>
        <w:tc>
          <w:tcPr>
            <w:tcW w:w="1268" w:type="pct"/>
            <w:gridSpan w:val="2"/>
            <w:tcMar>
              <w:top w:w="0" w:type="dxa"/>
              <w:left w:w="6" w:type="dxa"/>
              <w:bottom w:w="0" w:type="dxa"/>
              <w:right w:w="6" w:type="dxa"/>
            </w:tcMar>
            <w:hideMark/>
          </w:tcPr>
          <w:p w:rsidR="008225D6" w:rsidRDefault="008225D6">
            <w:pPr>
              <w:pStyle w:val="table10"/>
              <w:spacing w:before="120"/>
            </w:pPr>
            <w:r>
              <w:t>Книги (журналы), картотеки учета обучающихся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885.</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книжек успеваемости учащегося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886.</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билетов учащихся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887.</w:t>
            </w:r>
          </w:p>
        </w:tc>
        <w:tc>
          <w:tcPr>
            <w:tcW w:w="1268" w:type="pct"/>
            <w:gridSpan w:val="2"/>
            <w:tcMar>
              <w:top w:w="0" w:type="dxa"/>
              <w:left w:w="6" w:type="dxa"/>
              <w:bottom w:w="0" w:type="dxa"/>
              <w:right w:w="6" w:type="dxa"/>
            </w:tcMar>
            <w:hideMark/>
          </w:tcPr>
          <w:p w:rsidR="008225D6" w:rsidRDefault="008225D6">
            <w:pPr>
              <w:pStyle w:val="table10"/>
              <w:spacing w:before="120"/>
            </w:pPr>
            <w:r>
              <w:t>Поименные книги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888.</w:t>
            </w:r>
          </w:p>
        </w:tc>
        <w:tc>
          <w:tcPr>
            <w:tcW w:w="1268" w:type="pct"/>
            <w:gridSpan w:val="2"/>
            <w:tcMar>
              <w:top w:w="0" w:type="dxa"/>
              <w:left w:w="6" w:type="dxa"/>
              <w:bottom w:w="0" w:type="dxa"/>
              <w:right w:w="6" w:type="dxa"/>
            </w:tcMar>
            <w:hideMark/>
          </w:tcPr>
          <w:p w:rsidR="008225D6" w:rsidRDefault="008225D6">
            <w:pPr>
              <w:pStyle w:val="table10"/>
              <w:spacing w:before="120"/>
            </w:pPr>
            <w:r>
              <w:t>Алфавитные книги обучающихся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889.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переводе, отчислении, восстановлении обучающихся (справки, докладные записки, объяснительные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890.</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передачи в отдел кадров (учебную часть) личных дел обучающихся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дела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Студентов, курсантов, слушателей, отчисленных с 1–3-го курсов, – 15 лет ЭПК, в учреждениях образования, не являющихся источниками комплектования госархивов, – 15 лет. Если обучению на дневном отделении предшествовала трудовая деятельность или служба в Вооруженных Силах – 55 лет ЭПК, в учреждениях образования, не являющихся источниками комплектования госархивов, – 55 лет. Учащихся, отчисленных с 1-го курса, – 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892.</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лиц, поступавших, но не принятых в учреждения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Уничтожаются после изъятия личных документов. Невостребованные личные документы – 50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893.</w:t>
            </w:r>
          </w:p>
        </w:tc>
        <w:tc>
          <w:tcPr>
            <w:tcW w:w="1268" w:type="pct"/>
            <w:gridSpan w:val="2"/>
            <w:tcMar>
              <w:top w:w="0" w:type="dxa"/>
              <w:left w:w="6" w:type="dxa"/>
              <w:bottom w:w="0" w:type="dxa"/>
              <w:right w:w="6" w:type="dxa"/>
            </w:tcMar>
            <w:hideMark/>
          </w:tcPr>
          <w:p w:rsidR="008225D6" w:rsidRDefault="008225D6">
            <w:pPr>
              <w:pStyle w:val="table10"/>
              <w:spacing w:before="120"/>
            </w:pPr>
            <w:r>
              <w:t>Личные карточки студентов учреждений высшего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отчисления студента из учреждения высшего образования подшиваются в личные дела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894.</w:t>
            </w:r>
          </w:p>
        </w:tc>
        <w:tc>
          <w:tcPr>
            <w:tcW w:w="1268" w:type="pct"/>
            <w:gridSpan w:val="2"/>
            <w:tcMar>
              <w:top w:w="0" w:type="dxa"/>
              <w:left w:w="6" w:type="dxa"/>
              <w:bottom w:w="0" w:type="dxa"/>
              <w:right w:w="6" w:type="dxa"/>
            </w:tcMar>
            <w:hideMark/>
          </w:tcPr>
          <w:p w:rsidR="008225D6" w:rsidRDefault="008225D6">
            <w:pPr>
              <w:pStyle w:val="table10"/>
              <w:spacing w:before="120"/>
            </w:pPr>
            <w:r>
              <w:t>Учебные карточки студентов учреждений высшего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После отчисления студента из учреждения высшего образования подшиваются в личные дела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895.</w:t>
            </w:r>
          </w:p>
        </w:tc>
        <w:tc>
          <w:tcPr>
            <w:tcW w:w="1268" w:type="pct"/>
            <w:gridSpan w:val="2"/>
            <w:tcMar>
              <w:top w:w="0" w:type="dxa"/>
              <w:left w:w="6" w:type="dxa"/>
              <w:bottom w:w="0" w:type="dxa"/>
              <w:right w:w="6" w:type="dxa"/>
            </w:tcMar>
            <w:hideMark/>
          </w:tcPr>
          <w:p w:rsidR="008225D6" w:rsidRDefault="008225D6">
            <w:pPr>
              <w:pStyle w:val="table10"/>
              <w:spacing w:before="120"/>
            </w:pPr>
            <w:r>
              <w:t>Студенческие билеты (билеты учащегося)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отчисления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896.</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студенческих билетов, зачетных книжек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897.</w:t>
            </w:r>
          </w:p>
        </w:tc>
        <w:tc>
          <w:tcPr>
            <w:tcW w:w="1268" w:type="pct"/>
            <w:gridSpan w:val="2"/>
            <w:tcMar>
              <w:top w:w="0" w:type="dxa"/>
              <w:left w:w="6" w:type="dxa"/>
              <w:bottom w:w="0" w:type="dxa"/>
              <w:right w:w="6" w:type="dxa"/>
            </w:tcMar>
            <w:hideMark/>
          </w:tcPr>
          <w:p w:rsidR="008225D6" w:rsidRDefault="008225D6">
            <w:pPr>
              <w:pStyle w:val="table10"/>
              <w:spacing w:before="120"/>
            </w:pPr>
            <w:r>
              <w:t>Списки обучающихся по учебным группам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Расписания, графики учебных занятий, факультативных занятий, зачетов (дифференцированных зачетов), экзаменов по учебным предметам (учебным дисциплинам, модулям), государственных экзаменов (квалификационных экзаменов), кандидатских зачетов (дифференцированных зачетов) по общеобразовательным дисциплинам, </w:t>
            </w:r>
            <w:r>
              <w:lastRenderedPageBreak/>
              <w:t>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 модулям)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899.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учебных занятий обучающихся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Сводки, ведомости учета посещаемости учебных занятий обучающимися: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900.1.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900.2.</w:t>
            </w:r>
          </w:p>
        </w:tc>
        <w:tc>
          <w:tcPr>
            <w:tcW w:w="1268" w:type="pct"/>
            <w:gridSpan w:val="2"/>
            <w:tcMar>
              <w:top w:w="0" w:type="dxa"/>
              <w:left w:w="6" w:type="dxa"/>
              <w:bottom w:w="0" w:type="dxa"/>
              <w:right w:w="6" w:type="dxa"/>
            </w:tcMar>
            <w:hideMark/>
          </w:tcPr>
          <w:p w:rsidR="008225D6" w:rsidRDefault="008225D6">
            <w:pPr>
              <w:pStyle w:val="table10"/>
              <w:spacing w:before="120"/>
            </w:pPr>
            <w:r>
              <w:t>полугодовые, семестровые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901.</w:t>
            </w:r>
          </w:p>
        </w:tc>
        <w:tc>
          <w:tcPr>
            <w:tcW w:w="1268" w:type="pct"/>
            <w:gridSpan w:val="2"/>
            <w:tcMar>
              <w:top w:w="0" w:type="dxa"/>
              <w:left w:w="6" w:type="dxa"/>
              <w:bottom w:w="0" w:type="dxa"/>
              <w:right w:w="6" w:type="dxa"/>
            </w:tcMar>
            <w:hideMark/>
          </w:tcPr>
          <w:p w:rsidR="008225D6" w:rsidRDefault="008225D6">
            <w:pPr>
              <w:pStyle w:val="table10"/>
              <w:spacing w:before="120"/>
            </w:pPr>
            <w:r>
              <w:t>Сведения и оправдательные документы о причинах пропуска учебных занятий обучающимися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Сводные ведомости успеваемости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25 лет</w:t>
            </w:r>
          </w:p>
        </w:tc>
        <w:tc>
          <w:tcPr>
            <w:tcW w:w="644" w:type="pct"/>
            <w:tcMar>
              <w:top w:w="0" w:type="dxa"/>
              <w:left w:w="6" w:type="dxa"/>
              <w:bottom w:w="0" w:type="dxa"/>
              <w:right w:w="6" w:type="dxa"/>
            </w:tcMar>
            <w:hideMark/>
          </w:tcPr>
          <w:p w:rsidR="008225D6" w:rsidRDefault="008225D6">
            <w:pPr>
              <w:pStyle w:val="table10"/>
              <w:spacing w:before="120"/>
              <w:jc w:val="center"/>
            </w:pPr>
            <w:r>
              <w:t>25 лет</w:t>
            </w:r>
          </w:p>
        </w:tc>
        <w:tc>
          <w:tcPr>
            <w:tcW w:w="768" w:type="pct"/>
            <w:tcMar>
              <w:top w:w="0" w:type="dxa"/>
              <w:left w:w="6" w:type="dxa"/>
              <w:bottom w:w="0" w:type="dxa"/>
              <w:right w:w="6" w:type="dxa"/>
            </w:tcMar>
            <w:hideMark/>
          </w:tcPr>
          <w:p w:rsidR="008225D6" w:rsidRDefault="008225D6">
            <w:pPr>
              <w:pStyle w:val="table10"/>
              <w:spacing w:before="120"/>
              <w:jc w:val="center"/>
            </w:pPr>
            <w:r>
              <w:t>25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выдачи справок о результатах прохождения текущей аттестации по учебным дисциплинам, модулям изучения в рамках обучения по специальности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Контрольные работы, практические работы, лабораторные работы, лабораторно-практические работы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905.</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по результатам квалификационных (пробных)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906.</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по результатам проверочных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теоретического обучения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908.</w:t>
            </w:r>
          </w:p>
        </w:tc>
        <w:tc>
          <w:tcPr>
            <w:tcW w:w="1268" w:type="pct"/>
            <w:gridSpan w:val="2"/>
            <w:tcMar>
              <w:top w:w="0" w:type="dxa"/>
              <w:left w:w="6" w:type="dxa"/>
              <w:bottom w:w="0" w:type="dxa"/>
              <w:right w:w="6" w:type="dxa"/>
            </w:tcMar>
            <w:hideMark/>
          </w:tcPr>
          <w:p w:rsidR="008225D6" w:rsidRDefault="008225D6">
            <w:pPr>
              <w:pStyle w:val="table10"/>
              <w:spacing w:before="120"/>
            </w:pPr>
            <w:r>
              <w:t>Рефераты по учебным дисциплинам, модулям, по учебным предметам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909.</w:t>
            </w:r>
          </w:p>
        </w:tc>
        <w:tc>
          <w:tcPr>
            <w:tcW w:w="1268" w:type="pct"/>
            <w:gridSpan w:val="2"/>
            <w:tcMar>
              <w:top w:w="0" w:type="dxa"/>
              <w:left w:w="6" w:type="dxa"/>
              <w:bottom w:w="0" w:type="dxa"/>
              <w:right w:w="6" w:type="dxa"/>
            </w:tcMar>
            <w:hideMark/>
          </w:tcPr>
          <w:p w:rsidR="008225D6" w:rsidRDefault="008225D6">
            <w:pPr>
              <w:pStyle w:val="table10"/>
              <w:spacing w:before="120"/>
            </w:pPr>
            <w:r>
              <w:t>Письменные экзаменационные работы обучающихся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910.</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консультаций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911.</w:t>
            </w:r>
          </w:p>
        </w:tc>
        <w:tc>
          <w:tcPr>
            <w:tcW w:w="1268" w:type="pct"/>
            <w:gridSpan w:val="2"/>
            <w:tcMar>
              <w:top w:w="0" w:type="dxa"/>
              <w:left w:w="6" w:type="dxa"/>
              <w:bottom w:w="0" w:type="dxa"/>
              <w:right w:w="6" w:type="dxa"/>
            </w:tcMar>
            <w:hideMark/>
          </w:tcPr>
          <w:p w:rsidR="008225D6" w:rsidRDefault="008225D6">
            <w:pPr>
              <w:pStyle w:val="table10"/>
              <w:spacing w:before="120"/>
            </w:pPr>
            <w:r>
              <w:t>Зачетно-экзаменационные (экзаменационные) ведомости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проведении экзаменационных сессий и допуске обучающихся к сдаче зачетов (дифференцированных зачетов), экзаменов </w:t>
            </w:r>
            <w:r>
              <w:lastRenderedPageBreak/>
              <w:t>по учебным предметам (учебным дисциплинам, модулям), высылке домашних контрольных работ и другим вопросам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913.</w:t>
            </w:r>
          </w:p>
        </w:tc>
        <w:tc>
          <w:tcPr>
            <w:tcW w:w="1268" w:type="pct"/>
            <w:gridSpan w:val="2"/>
            <w:tcMar>
              <w:top w:w="0" w:type="dxa"/>
              <w:left w:w="6" w:type="dxa"/>
              <w:bottom w:w="0" w:type="dxa"/>
              <w:right w:w="6" w:type="dxa"/>
            </w:tcMar>
            <w:hideMark/>
          </w:tcPr>
          <w:p w:rsidR="008225D6" w:rsidRDefault="008225D6">
            <w:pPr>
              <w:pStyle w:val="table10"/>
              <w:spacing w:before="120"/>
            </w:pPr>
            <w:r>
              <w:t>Перечни проверочных работ по производственному обучению</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914.</w:t>
            </w:r>
          </w:p>
        </w:tc>
        <w:tc>
          <w:tcPr>
            <w:tcW w:w="1268" w:type="pct"/>
            <w:gridSpan w:val="2"/>
            <w:tcMar>
              <w:top w:w="0" w:type="dxa"/>
              <w:left w:w="6" w:type="dxa"/>
              <w:bottom w:w="0" w:type="dxa"/>
              <w:right w:w="6" w:type="dxa"/>
            </w:tcMar>
            <w:hideMark/>
          </w:tcPr>
          <w:p w:rsidR="008225D6" w:rsidRDefault="008225D6">
            <w:pPr>
              <w:pStyle w:val="table10"/>
              <w:spacing w:before="120"/>
            </w:pPr>
            <w:r>
              <w:t>Перечни квалификационных (пробных)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915.</w:t>
            </w:r>
          </w:p>
        </w:tc>
        <w:tc>
          <w:tcPr>
            <w:tcW w:w="1268" w:type="pct"/>
            <w:gridSpan w:val="2"/>
            <w:tcMar>
              <w:top w:w="0" w:type="dxa"/>
              <w:left w:w="6" w:type="dxa"/>
              <w:bottom w:w="0" w:type="dxa"/>
              <w:right w:w="6" w:type="dxa"/>
            </w:tcMar>
            <w:hideMark/>
          </w:tcPr>
          <w:p w:rsidR="008225D6" w:rsidRDefault="008225D6">
            <w:pPr>
              <w:pStyle w:val="table10"/>
              <w:spacing w:before="120"/>
            </w:pPr>
            <w:r>
              <w:t>Перечни тем курсовых проектов (курсовых работ), дипломных проектов (дипломных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916.</w:t>
            </w:r>
          </w:p>
        </w:tc>
        <w:tc>
          <w:tcPr>
            <w:tcW w:w="1268" w:type="pct"/>
            <w:gridSpan w:val="2"/>
            <w:tcMar>
              <w:top w:w="0" w:type="dxa"/>
              <w:left w:w="6" w:type="dxa"/>
              <w:bottom w:w="0" w:type="dxa"/>
              <w:right w:w="6" w:type="dxa"/>
            </w:tcMar>
            <w:hideMark/>
          </w:tcPr>
          <w:p w:rsidR="008225D6" w:rsidRDefault="008225D6">
            <w:pPr>
              <w:pStyle w:val="table10"/>
              <w:spacing w:before="120"/>
            </w:pPr>
            <w:r>
              <w:t>Задания на выполнение курсовых проектов (курсовых работ), дипломных проектов (дипломных работ)</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Курсовые проекты (курсовые работы)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Курсовые проекты (курсовые работы), отмеченные первыми премиями на республиканских и других конкурсах, – постоянно. Курсовые проекты (курсовые работы), выполненные на творческих факультетах учреждений образования, – 15 лет ЭПК</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Дипломные проекты (дипломные работы) обучающихся, отзывы руководителей и рецензии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Дипломные проекты (дипломные работы), отмеченные первыми премиями на республиканских и других конкурсах, имеющие перспективу для внедрения в экономику, – постоянно. Дипломные проекты (дипломные работы), выполненные на творческих факультетах учреждений образования, – 15 лет ЭПК. Отзывы известных государственных деятелей, деятелей науки и культуры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919.</w:t>
            </w:r>
          </w:p>
        </w:tc>
        <w:tc>
          <w:tcPr>
            <w:tcW w:w="1268" w:type="pct"/>
            <w:gridSpan w:val="2"/>
            <w:tcMar>
              <w:top w:w="0" w:type="dxa"/>
              <w:left w:w="6" w:type="dxa"/>
              <w:bottom w:w="0" w:type="dxa"/>
              <w:right w:w="6" w:type="dxa"/>
            </w:tcMar>
            <w:hideMark/>
          </w:tcPr>
          <w:p w:rsidR="008225D6" w:rsidRDefault="008225D6">
            <w:pPr>
              <w:pStyle w:val="table10"/>
              <w:spacing w:before="120"/>
            </w:pPr>
            <w:r>
              <w:t>Списки обучающихся, которым назначается стипендия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назначении именных стипендий обучающимся (протоколы, представления,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назначении стипендий обучающимся (представления, заявления,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организации и состоянии заочной, дистанционной форм получения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Заявления о предоставлении отпусков обучающимся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справок-вызовов </w:t>
            </w:r>
            <w:r>
              <w:lastRenderedPageBreak/>
              <w:t>обучающихся заочной формы получения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Контрольные (обязательные, домашние), практические, лабораторные, лабораторно-практические работы обучающихся по заочной, дистанционной формам получения образования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домашних контрольных работ и курсовых проектов (курсовых работ) обучающихся заочной, дистанционной форм получения образования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2 года</w:t>
            </w:r>
          </w:p>
        </w:tc>
        <w:tc>
          <w:tcPr>
            <w:tcW w:w="768" w:type="pct"/>
            <w:tcMar>
              <w:top w:w="0" w:type="dxa"/>
              <w:left w:w="6" w:type="dxa"/>
              <w:bottom w:w="0" w:type="dxa"/>
              <w:right w:w="6" w:type="dxa"/>
            </w:tcMar>
            <w:hideMark/>
          </w:tcPr>
          <w:p w:rsidR="008225D6" w:rsidRDefault="008225D6">
            <w:pPr>
              <w:pStyle w:val="table10"/>
              <w:spacing w:before="120"/>
              <w:jc w:val="center"/>
            </w:pPr>
            <w:r>
              <w:t>2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взаимного посещения учебных занятий педагогическими работниками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анализу работы факультетов (отделений), кафедр, качества проведения учебных занятий (отчеты, информации,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получения профессионально-технического образования на дому (копии решений, заявления,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Договоры об организации производственного обучения, учебной, производственной практики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932.</w:t>
            </w:r>
          </w:p>
        </w:tc>
        <w:tc>
          <w:tcPr>
            <w:tcW w:w="1268" w:type="pct"/>
            <w:gridSpan w:val="2"/>
            <w:tcMar>
              <w:top w:w="0" w:type="dxa"/>
              <w:left w:w="6" w:type="dxa"/>
              <w:bottom w:w="0" w:type="dxa"/>
              <w:right w:w="6" w:type="dxa"/>
            </w:tcMar>
            <w:hideMark/>
          </w:tcPr>
          <w:p w:rsidR="008225D6" w:rsidRDefault="008225D6">
            <w:pPr>
              <w:pStyle w:val="table10"/>
              <w:spacing w:before="120"/>
            </w:pPr>
            <w:r>
              <w:t>Списки организаций, на базе которых проводится практика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производственного обучения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Сводные отчеты (по факультетам) об итогах прохождения производственного обучения, учебной, производственной практики обучающимися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организации и прохождении производственного обучения, учебной, </w:t>
            </w:r>
            <w:r>
              <w:lastRenderedPageBreak/>
              <w:t>производственной практики обучающимися (программы, планы, протоколы, списки, перечни, дневники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совещаний (конференций) о подведении итогов производственного обучения, учебной, производственной практики обучающихся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прохождении преддипломной практики обучающимися (отчеты, задания, характеристики, отзывы,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938.</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выпускных экзаменов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939.</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государственных квалификационных (квалификационных) комиссий, государственных экзаменационных комиссий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xml:space="preserve">На творческих факультетах учреждений образования – постоянно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940.</w:t>
            </w:r>
          </w:p>
        </w:tc>
        <w:tc>
          <w:tcPr>
            <w:tcW w:w="1268" w:type="pct"/>
            <w:gridSpan w:val="2"/>
            <w:tcMar>
              <w:top w:w="0" w:type="dxa"/>
              <w:left w:w="6" w:type="dxa"/>
              <w:bottom w:w="0" w:type="dxa"/>
              <w:right w:w="6" w:type="dxa"/>
            </w:tcMar>
            <w:hideMark/>
          </w:tcPr>
          <w:p w:rsidR="008225D6" w:rsidRDefault="008225D6">
            <w:pPr>
              <w:pStyle w:val="table10"/>
              <w:spacing w:before="120"/>
            </w:pPr>
            <w:r>
              <w:t>Отчеты государственных квалификационных (квалификационных) комиссий, государственных экзаменационных комиссий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941.</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Ведомости персонального учета выпускников, получивших: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942.1.</w:t>
            </w:r>
          </w:p>
        </w:tc>
        <w:tc>
          <w:tcPr>
            <w:tcW w:w="1268" w:type="pct"/>
            <w:gridSpan w:val="2"/>
            <w:tcMar>
              <w:top w:w="0" w:type="dxa"/>
              <w:left w:w="6" w:type="dxa"/>
              <w:bottom w:w="0" w:type="dxa"/>
              <w:right w:w="6" w:type="dxa"/>
            </w:tcMar>
            <w:hideMark/>
          </w:tcPr>
          <w:p w:rsidR="008225D6" w:rsidRDefault="008225D6">
            <w:pPr>
              <w:pStyle w:val="table10"/>
              <w:spacing w:before="120"/>
            </w:pPr>
            <w:r>
              <w:t>профессионально-техническое образование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окончания установленного срока работы по распределению (направлению на работу)</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942.2.</w:t>
            </w:r>
          </w:p>
        </w:tc>
        <w:tc>
          <w:tcPr>
            <w:tcW w:w="1268" w:type="pct"/>
            <w:gridSpan w:val="2"/>
            <w:tcMar>
              <w:top w:w="0" w:type="dxa"/>
              <w:left w:w="6" w:type="dxa"/>
              <w:bottom w:w="0" w:type="dxa"/>
              <w:right w:w="6" w:type="dxa"/>
            </w:tcMar>
            <w:hideMark/>
          </w:tcPr>
          <w:p w:rsidR="008225D6" w:rsidRDefault="008225D6">
            <w:pPr>
              <w:pStyle w:val="table10"/>
              <w:spacing w:before="120"/>
            </w:pPr>
            <w:r>
              <w:t>среднее специальное, высшее образование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окончания установленного срока работы по распределению (направлению на работу)</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943.</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комиссий по распределению выпускников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Планы, ведомости распределения (направления на работу) выпускников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распределении (направлении на работу) и трудоустройстве выпускников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Сводные отчеты – постоянно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946.</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выдачи справок о самостоятельном трудоустройстве и подтверждений о приеме на работу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947.</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выдачи свидетельств о направлении на работу и подтверждений о приеме на работу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948.</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и выдачи документов об образовании, документов об обучении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949.</w:t>
            </w:r>
          </w:p>
        </w:tc>
        <w:tc>
          <w:tcPr>
            <w:tcW w:w="1268" w:type="pct"/>
            <w:gridSpan w:val="2"/>
            <w:tcMar>
              <w:top w:w="0" w:type="dxa"/>
              <w:left w:w="6" w:type="dxa"/>
              <w:bottom w:w="0" w:type="dxa"/>
              <w:right w:w="6" w:type="dxa"/>
            </w:tcMar>
            <w:hideMark/>
          </w:tcPr>
          <w:p w:rsidR="008225D6" w:rsidRDefault="008225D6">
            <w:pPr>
              <w:pStyle w:val="table10"/>
              <w:spacing w:before="120"/>
            </w:pPr>
            <w:r>
              <w:t>Подтверждения прибытия к свидетельству о направлении на работу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950.</w:t>
            </w:r>
          </w:p>
        </w:tc>
        <w:tc>
          <w:tcPr>
            <w:tcW w:w="1268" w:type="pct"/>
            <w:gridSpan w:val="2"/>
            <w:tcMar>
              <w:top w:w="0" w:type="dxa"/>
              <w:left w:w="6" w:type="dxa"/>
              <w:bottom w:w="0" w:type="dxa"/>
              <w:right w:w="6" w:type="dxa"/>
            </w:tcMar>
            <w:hideMark/>
          </w:tcPr>
          <w:p w:rsidR="008225D6" w:rsidRDefault="008225D6">
            <w:pPr>
              <w:pStyle w:val="table10"/>
              <w:spacing w:before="120"/>
            </w:pPr>
            <w:r>
              <w:t>Подтверждения прибытия к справке о самостоятельном трудоустройстве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37</w:t>
            </w:r>
            <w:r w:rsidRPr="009D79B0">
              <w:rPr>
                <w:color w:val="FF0000"/>
              </w:rPr>
              <w:br/>
              <w:t>ДОПОЛНИТЕЛЬНОЕ ОБРАЗОВАНИЕ ДЕТЕЙ И МОЛОДЕЖИ. ДОПОЛНИТЕЛЬНОЕ ОБРАЗОВАНИЕ ОДАРЕННЫХ ДЕТЕЙ И МОЛОДЕЖИ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дополнительного образования детей и молодежи, дополнительного образования одаренных детей и молодежи: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гражданском и патриотическом воспитании, об идеологической работе среди детей и молодежи (одаренных детей и молодежи) (информации, доклады,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953.</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турниров, викторин, слетов, военно-патриотических игр, спартакиад, смотров, конкурсов, смотров-конкурсов, творческих выставок детей и молодежи и других образовательных мероприятий (положения, протоколы, планы, отчеты, информации, описания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экскурсий (отчеты, информации, дневники, рефераты,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сборе краеведческих, фольклорных и этнографических материалов (отчеты, информации, дневники, рефераты, сборники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957.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создании и работе музеев в учреждениях общего среднего образования и иных учреждениях образования (справки,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туристско-краеведческой работе среди детей и молодежи (отчеты, описания маршрутов,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959.</w:t>
            </w:r>
          </w:p>
        </w:tc>
        <w:tc>
          <w:tcPr>
            <w:tcW w:w="1268" w:type="pct"/>
            <w:gridSpan w:val="2"/>
            <w:tcMar>
              <w:top w:w="0" w:type="dxa"/>
              <w:left w:w="6" w:type="dxa"/>
              <w:bottom w:w="0" w:type="dxa"/>
              <w:right w:w="6" w:type="dxa"/>
            </w:tcMar>
            <w:hideMark/>
          </w:tcPr>
          <w:p w:rsidR="008225D6" w:rsidRDefault="008225D6">
            <w:pPr>
              <w:pStyle w:val="table10"/>
              <w:spacing w:before="120"/>
            </w:pPr>
            <w:r>
              <w:t>Отчеты о работе детских, молодежных экскурсионно-туристических станций, клубов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ученических, студенческих производственных бригад, студенческих строительных отрядов (отчеты, информации,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оздоровительных лагерей, в том числе по профилям, направлениям деятельности (спортивно-патриотическому и иным) для подростков и допризывной молодежи (планы мероприятий, списки,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экологическом воспитании учащихся, о проведении экологических фестивалей, конкурсов, деятельности школьных ботанических садов, лесничеств (программы, планы, доклады, информации, дневники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и развитии клубной и кружковой работы, деятельности детских и молодежных объединений по интересам (кружков, секций, студий, клубов и др.) (программы, информации, описания, дневники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964.</w:t>
            </w:r>
          </w:p>
        </w:tc>
        <w:tc>
          <w:tcPr>
            <w:tcW w:w="1268" w:type="pct"/>
            <w:gridSpan w:val="2"/>
            <w:tcMar>
              <w:top w:w="0" w:type="dxa"/>
              <w:left w:w="6" w:type="dxa"/>
              <w:bottom w:w="0" w:type="dxa"/>
              <w:right w:w="6" w:type="dxa"/>
            </w:tcMar>
            <w:hideMark/>
          </w:tcPr>
          <w:p w:rsidR="008225D6" w:rsidRDefault="008225D6">
            <w:pPr>
              <w:pStyle w:val="table10"/>
              <w:spacing w:before="120"/>
            </w:pPr>
            <w:r>
              <w:t>Расписания, графики, журналы учета посещаемости объединений по интересам (кружков, секций, студий, клубов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965.</w:t>
            </w:r>
          </w:p>
        </w:tc>
        <w:tc>
          <w:tcPr>
            <w:tcW w:w="1268" w:type="pct"/>
            <w:gridSpan w:val="2"/>
            <w:tcMar>
              <w:top w:w="0" w:type="dxa"/>
              <w:left w:w="6" w:type="dxa"/>
              <w:bottom w:w="0" w:type="dxa"/>
              <w:right w:w="6" w:type="dxa"/>
            </w:tcMar>
            <w:hideMark/>
          </w:tcPr>
          <w:p w:rsidR="008225D6" w:rsidRDefault="008225D6">
            <w:pPr>
              <w:pStyle w:val="table10"/>
              <w:spacing w:before="120"/>
            </w:pPr>
            <w:r>
              <w:t>Списки детей и молодежи (одаренных детей и молодежи), посещающих объединения по интересам (кружки, секции, студии, клубы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38</w:t>
            </w:r>
            <w:r w:rsidRPr="009D79B0">
              <w:rPr>
                <w:color w:val="FF0000"/>
              </w:rPr>
              <w:br/>
              <w:t>ДОПОЛНИТЕЛЬНОЕ ОБРАЗОВАНИЕ ВЗРОСЛЫХ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w:t>
            </w:r>
            <w:r>
              <w:lastRenderedPageBreak/>
              <w:t xml:space="preserve">образовательной программы профессиональной подготовки рабочих (служащих):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образовательных программ переподготовки руководящих работников и специалистов, имеющих высшее образование, и переподготовки руководящих работников и специалистов, имеющих среднее специальное образование: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образовательной программы переподготовки рабочих (служащих):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968.1.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969.</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образовательных программ повышения квалификации руководящих работников и специалистов и повышения квалификации рабочих (служащих)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970.</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образовательной программы стажировки руководящих работников и специалистов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971.</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образовательной программы подготовки лиц к поступлению в учреждения образования Республики Беларусь</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972.</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образовательной программы совершенствования возможностей и способностей личности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Учебно-программная документация образовательной программы специальной </w:t>
            </w:r>
            <w:r>
              <w:lastRenderedPageBreak/>
              <w:t>подготовки, необходимой для занятия отдельных должностей служащих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974.</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975.</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образовательной программы курсов целевого назначения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976.</w:t>
            </w:r>
          </w:p>
        </w:tc>
        <w:tc>
          <w:tcPr>
            <w:tcW w:w="1268" w:type="pct"/>
            <w:gridSpan w:val="2"/>
            <w:tcMar>
              <w:top w:w="0" w:type="dxa"/>
              <w:left w:w="6" w:type="dxa"/>
              <w:bottom w:w="0" w:type="dxa"/>
              <w:right w:w="6" w:type="dxa"/>
            </w:tcMar>
            <w:hideMark/>
          </w:tcPr>
          <w:p w:rsidR="008225D6" w:rsidRDefault="008225D6">
            <w:pPr>
              <w:pStyle w:val="table10"/>
              <w:spacing w:before="120"/>
            </w:pPr>
            <w:r>
              <w:t>Учебно-программная документация образовательной программы репетиционного тестирования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977.</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приемных комиссий факультетов довузовской подготовки (подготовительных отделений)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978.</w:t>
            </w:r>
          </w:p>
        </w:tc>
        <w:tc>
          <w:tcPr>
            <w:tcW w:w="1268" w:type="pct"/>
            <w:gridSpan w:val="2"/>
            <w:tcMar>
              <w:top w:w="0" w:type="dxa"/>
              <w:left w:w="6" w:type="dxa"/>
              <w:bottom w:w="0" w:type="dxa"/>
              <w:right w:w="6" w:type="dxa"/>
            </w:tcMar>
            <w:hideMark/>
          </w:tcPr>
          <w:p w:rsidR="008225D6" w:rsidRDefault="008225D6">
            <w:pPr>
              <w:pStyle w:val="table10"/>
              <w:spacing w:before="120"/>
            </w:pPr>
            <w:r>
              <w:t>Графики учебных процессов переподготовки, повышения квалификации, профессиональной подготовки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979.</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слушателей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980.</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зачетных книжек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981.</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билетов слушателей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утверждении состава государственных экзаменационных комиссий (квалификационных комиссий) и их председателей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государственных экзаменационных комиссий (квалификационных комиссий) (протоколы,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984.</w:t>
            </w:r>
          </w:p>
        </w:tc>
        <w:tc>
          <w:tcPr>
            <w:tcW w:w="1268" w:type="pct"/>
            <w:gridSpan w:val="2"/>
            <w:tcMar>
              <w:top w:w="0" w:type="dxa"/>
              <w:left w:w="6" w:type="dxa"/>
              <w:bottom w:w="0" w:type="dxa"/>
              <w:right w:w="6" w:type="dxa"/>
            </w:tcMar>
            <w:hideMark/>
          </w:tcPr>
          <w:p w:rsidR="008225D6" w:rsidRDefault="008225D6">
            <w:pPr>
              <w:pStyle w:val="table10"/>
              <w:spacing w:before="120"/>
            </w:pPr>
            <w:r>
              <w:t>Зачетно-экзаменационные ведомости, сводные ведомости успеваемости слушателей, осваивающих содержание образовательных программ дополнительного образования взрослых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профессиональной подготовке, переподготовке, повышении квалификации и стажировке работников (докладные записки, </w:t>
            </w:r>
            <w:r>
              <w:lastRenderedPageBreak/>
              <w:t>справки, сведения,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986.</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профессиональной подготовке, переподготовке, повышении квалификации и стажировке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987.</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и выдачи документов об образовании и документов об обучении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учебных занятий слушателей (стажеров), осваивающих содержание образовательных программ дополнительного образования взрослых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989.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получения профессионально-технического образования на дому (копии решений, заявления,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39</w:t>
            </w:r>
            <w:r w:rsidRPr="009D79B0">
              <w:rPr>
                <w:color w:val="FF0000"/>
              </w:rPr>
              <w:br/>
              <w:t>НАУЧНО-ОРИЕНТИРОВАННОЕ ОБРАЗОВАНИЕ</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открытии подготовки по специальностям для получения научно-ориентированного образования (закрытии подготовки по образовательным программам научно-ориентированного образования) в учреждениях образования, организациях, реализующих образовательные программы научно-ориентированного образования (далее – учреждения научно-ориентированного образования) (ходатайства,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Программы-минимумы кандидатских экзаменов по общеобразовательным дисциплинам кандидатских зачетов (дифференцированных зачетов) по общеобразовательным дисциплинам: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991.1.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991.2.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Программы-минимумы кандидатских экзаменов по специальным дисциплинам: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992.1.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992.2.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приемных комиссий по приему </w:t>
            </w:r>
            <w:r>
              <w:lastRenderedPageBreak/>
              <w:t>(зачислению) в аспирантуру (адъюнктуру), докторантуру (протоколы, заключения, заявления, рефераты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экзаменационных комиссий по приему вступительных экзаменов по специальным дисциплинам у лиц, поступающих в аспирантуру (адъюнктуру) (протоколы,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 приеме (зачислении) в аспирантуру (адъюнктуру), докторантуру, сдаче кандидатских экзаменов и кандидатских зачетов (дифференцированных зачетов) по общеобразовательным дисциплинам, модулям и другим вопросам подготовки научных работников высшей квалификации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работе аспирантуры (адъюнктуры), докторантуры (отчеты, справки, обзоры,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997.</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подготовке научных работников высшей квалификации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В организациях-заказчиках после отчисления из аспирантуры (адъюнктуры), докторантуры,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отчисления из аспирантуры (адъюнктуры), докторантуры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Личные дела аспирантов (адъюнктов), докторантов, соискателей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Отчисленных в первый год получения научно-ориентированного образования – 15 лет ЭПК. Невостребованные личные документы, удостоверения о сдаче кандидатских экзаменов и кандидатских зачетов (дифференцированных зачетов), дипломы исследователя – 50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999.</w:t>
            </w:r>
          </w:p>
        </w:tc>
        <w:tc>
          <w:tcPr>
            <w:tcW w:w="1268" w:type="pct"/>
            <w:gridSpan w:val="2"/>
            <w:tcMar>
              <w:top w:w="0" w:type="dxa"/>
              <w:left w:w="6" w:type="dxa"/>
              <w:bottom w:w="0" w:type="dxa"/>
              <w:right w:w="6" w:type="dxa"/>
            </w:tcMar>
            <w:hideMark/>
          </w:tcPr>
          <w:p w:rsidR="008225D6" w:rsidRDefault="008225D6">
            <w:pPr>
              <w:pStyle w:val="table10"/>
              <w:spacing w:before="120"/>
            </w:pPr>
            <w:r>
              <w:t>Личные дела лиц, поступавших в аспирантуру (адъюнктуру), но не прошедших по конкурсу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Уничтожаются после изъятия личных документов. Невостребованные личные документы – 50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заседаний экзаменационных комиссий по приему кандидатских экзаменов и кандидатских зачетов (дифференцированных зачетов)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аттестационных комиссий по проведению текущей аттестации аспирантов (адъюнктов), докторантов, соискателей </w:t>
            </w:r>
            <w:r>
              <w:lastRenderedPageBreak/>
              <w:t>(протоколы, отчеты,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государственных аттестационных комиссий по проведению итоговой аттестации аспирантов (адъюнктов), докторантов, соискателей (протоколы, отчеты,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проведении республиканских конкурсов научных работ молодых ученых (положения, условия, списки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направлении на работу (службу) аспирантов (адъюнктов), докторантов (протоколы, ведомости, отчеты, подтверждения прибытия к свидетельству о направлении на работу, подтверждения прибытия к справке о самостоятельном трудоустройстве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1005.</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удостоверений аспиранта (адъюнкта, докторанта, соискателя)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1006.</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аспирантов (адъюнктов), докторантов, соискателей с указанием научных руководителей, научных консультантов и тем квалификационных научных работ (диссертаций) на соискание ученых степеней кандидата наук и доктора наук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в учреждениях научно-ориентированного образования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протоколов заседаний экзаменационных комиссий по приему кандидатских экзаменов и кандидатских зачетов (дифференцированных зачетов)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удостоверений о сдаче кандидатских экзаменов и кандидатских зачетов (дифференцированных зачетов) аспирантам (адъюнктам), соискателям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1009.</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и выдачи документов об образовании, дубликатов документов об образовании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1010.</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выдачи свидетельств о направлении на работу и подтверждений о приеме на работу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1011.</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выдачи справок о самостоятельном трудоустройстве и подтверждений о приеме на работу</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40</w:t>
            </w:r>
            <w:r w:rsidRPr="009D79B0">
              <w:rPr>
                <w:color w:val="FF0000"/>
              </w:rPr>
              <w:br/>
              <w:t>ПРИСУЖДЕНИЕ УЧЕНЫХ СТЕПЕНЕЙ И ПРИСВОЕНИЕ УЧЕНЫХ ЗВАНИЙ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1012.</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постановления Президиума Высшей аттестационной комиссии (далее – ВАК)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Бюллетени тайного голосования, протоколы счетных комиссий – 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1013.</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научных семинаров структурных подразделений учреждений научно-ориентированного образования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1014.</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ученых (проблемных, научно-технических) советов учреждений научно-ориентированного образования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1015.</w:t>
            </w:r>
          </w:p>
        </w:tc>
        <w:tc>
          <w:tcPr>
            <w:tcW w:w="1268" w:type="pct"/>
            <w:gridSpan w:val="2"/>
            <w:tcMar>
              <w:top w:w="0" w:type="dxa"/>
              <w:left w:w="6" w:type="dxa"/>
              <w:bottom w:w="0" w:type="dxa"/>
              <w:right w:w="6" w:type="dxa"/>
            </w:tcMar>
            <w:hideMark/>
          </w:tcPr>
          <w:p w:rsidR="008225D6" w:rsidRDefault="008225D6">
            <w:pPr>
              <w:pStyle w:val="table10"/>
              <w:spacing w:before="120"/>
            </w:pPr>
            <w:r>
              <w:t>Протоколы заседаний советов по защите квалификационных научных работ (диссертаций) на соискание ученых степеней кандидата наук и доктора наук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Бюллетени тайного голосования, протоколы счетных комиссий – 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Протоколы заседаний экспертных советов ВАК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Бюллетени тайного голосования, протоколы счетных комиссий – 5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1017.</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Аттестационные дела: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1018.1.</w:t>
            </w:r>
          </w:p>
        </w:tc>
        <w:tc>
          <w:tcPr>
            <w:tcW w:w="1268" w:type="pct"/>
            <w:gridSpan w:val="2"/>
            <w:tcMar>
              <w:top w:w="0" w:type="dxa"/>
              <w:left w:w="6" w:type="dxa"/>
              <w:bottom w:w="0" w:type="dxa"/>
              <w:right w:w="6" w:type="dxa"/>
            </w:tcMar>
            <w:hideMark/>
          </w:tcPr>
          <w:p w:rsidR="008225D6" w:rsidRDefault="008225D6">
            <w:pPr>
              <w:pStyle w:val="table10"/>
              <w:spacing w:before="120"/>
            </w:pPr>
            <w:r>
              <w:t>лиц, которым присуждена ученая степень доктора наук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1018.2.</w:t>
            </w:r>
          </w:p>
        </w:tc>
        <w:tc>
          <w:tcPr>
            <w:tcW w:w="1268" w:type="pct"/>
            <w:gridSpan w:val="2"/>
            <w:tcMar>
              <w:top w:w="0" w:type="dxa"/>
              <w:left w:w="6" w:type="dxa"/>
              <w:bottom w:w="0" w:type="dxa"/>
              <w:right w:w="6" w:type="dxa"/>
            </w:tcMar>
            <w:hideMark/>
          </w:tcPr>
          <w:p w:rsidR="008225D6" w:rsidRDefault="008225D6">
            <w:pPr>
              <w:pStyle w:val="table10"/>
              <w:spacing w:before="120"/>
            </w:pPr>
            <w:r>
              <w:t>лиц, которым присуждена ученая степень кандидата наук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лиц, которым присвоены ученые звания профессора и доцента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1018.4.</w:t>
            </w:r>
          </w:p>
        </w:tc>
        <w:tc>
          <w:tcPr>
            <w:tcW w:w="1268" w:type="pct"/>
            <w:gridSpan w:val="2"/>
            <w:tcMar>
              <w:top w:w="0" w:type="dxa"/>
              <w:left w:w="6" w:type="dxa"/>
              <w:bottom w:w="0" w:type="dxa"/>
              <w:right w:w="6" w:type="dxa"/>
            </w:tcMar>
            <w:hideMark/>
          </w:tcPr>
          <w:p w:rsidR="008225D6" w:rsidRDefault="008225D6">
            <w:pPr>
              <w:pStyle w:val="table10"/>
              <w:spacing w:before="120"/>
            </w:pPr>
            <w:r>
              <w:t>обладателей документов о присуждении ученых степеней или присвоении ученых званий, подлежащих переаттестации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В советах по защите квалификационных научных работ (диссертаций) на соискание ученых степеней кандидата и доктора наук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1018.5.</w:t>
            </w:r>
          </w:p>
        </w:tc>
        <w:tc>
          <w:tcPr>
            <w:tcW w:w="1268" w:type="pct"/>
            <w:gridSpan w:val="2"/>
            <w:tcMar>
              <w:top w:w="0" w:type="dxa"/>
              <w:left w:w="6" w:type="dxa"/>
              <w:bottom w:w="0" w:type="dxa"/>
              <w:right w:w="6" w:type="dxa"/>
            </w:tcMar>
            <w:hideMark/>
          </w:tcPr>
          <w:p w:rsidR="008225D6" w:rsidRDefault="008225D6">
            <w:pPr>
              <w:pStyle w:val="table10"/>
              <w:spacing w:before="120"/>
            </w:pPr>
            <w:r>
              <w:t>лиц, которым не присуждена ученая степень, не присвоено ученое звание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1019.</w:t>
            </w:r>
          </w:p>
        </w:tc>
        <w:tc>
          <w:tcPr>
            <w:tcW w:w="1268" w:type="pct"/>
            <w:gridSpan w:val="2"/>
            <w:tcMar>
              <w:top w:w="0" w:type="dxa"/>
              <w:left w:w="6" w:type="dxa"/>
              <w:bottom w:w="0" w:type="dxa"/>
              <w:right w:w="6" w:type="dxa"/>
            </w:tcMar>
            <w:hideMark/>
          </w:tcPr>
          <w:p w:rsidR="008225D6" w:rsidRDefault="008225D6">
            <w:pPr>
              <w:pStyle w:val="table10"/>
              <w:spacing w:before="120"/>
            </w:pPr>
            <w:r>
              <w:t>Квалификационные научные работы (диссертации) на соискание ученых степеней кандидата наук и доктора наук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по месту защиты и в Национальной библиотеке Беларуси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1020.</w:t>
            </w:r>
          </w:p>
        </w:tc>
        <w:tc>
          <w:tcPr>
            <w:tcW w:w="1268" w:type="pct"/>
            <w:gridSpan w:val="2"/>
            <w:tcMar>
              <w:top w:w="0" w:type="dxa"/>
              <w:left w:w="6" w:type="dxa"/>
              <w:bottom w:w="0" w:type="dxa"/>
              <w:right w:w="6" w:type="dxa"/>
            </w:tcMar>
            <w:hideMark/>
          </w:tcPr>
          <w:p w:rsidR="008225D6" w:rsidRDefault="008225D6">
            <w:pPr>
              <w:pStyle w:val="table10"/>
              <w:spacing w:before="120"/>
            </w:pPr>
            <w:r>
              <w:t>Авторефераты квалификационных научных работ (диссертаций) на соискание ученых степеней кандидата наук и доктора наук</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В библиотечных фондах – постоянно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1021.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национальных дипломов кандидата наук и доктора наук, национальных аттестатов доцента и профессора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Хранятся по месту выдачи национальных дипломов кандидата наук и доктора наук, национальных аттестатов доцента и профессора. Невостребованные национальные дипломы кандидата наук и доктора наук, национальные аттестаты доцента и профессора – 50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1022.</w:t>
            </w:r>
          </w:p>
        </w:tc>
        <w:tc>
          <w:tcPr>
            <w:tcW w:w="1268" w:type="pct"/>
            <w:gridSpan w:val="2"/>
            <w:tcMar>
              <w:top w:w="0" w:type="dxa"/>
              <w:left w:w="6" w:type="dxa"/>
              <w:bottom w:w="0" w:type="dxa"/>
              <w:right w:w="6" w:type="dxa"/>
            </w:tcMar>
            <w:hideMark/>
          </w:tcPr>
          <w:p w:rsidR="008225D6" w:rsidRDefault="008225D6">
            <w:pPr>
              <w:pStyle w:val="table10"/>
              <w:spacing w:before="120"/>
            </w:pPr>
            <w:r>
              <w:t>Дела по нострификации (приравниванию) документов о присуждении ученых степеней и присвоении ученых званий (заявления, личные листки по учету кадров, легализованные документы об ученых степенях и ученых званиях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лишении (восстановлении) ученых степеней и ученых званий (протоколы, заключения, заявления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создании, изменении состава, продлении срока полномочий и прекращении деятельности советов по защите квалификационных научных работ (диссертаций) на соискание ученых степеней кандидата наук и доктора наук (копии приказов, сведения, справки, ходатайства,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защите квалификационных научных работ (диссертаций) на соискание ученых степеней кандидата наук и доктора наук, присуждении ученых степеней и присвоении ученых званий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квалификационных научных работ (диссертаций) на соискание ученых степеней кандидата наук и доктора наук, принимаемых к защите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рассмотрении апелляций на решения по вопросам о присуждении ученых степеней, присвоении ученых званий, нострификации (приравнивании) документов о присуждении ученых степеней или присвоении ученых званий, переаттестации обладателей документов о присуждении ученых степеней или присвоении ученых званий (апелляции, заключения, решения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проведении ежегодных конкурсов </w:t>
            </w:r>
            <w:r>
              <w:lastRenderedPageBreak/>
              <w:t>на лучшую квалификационную научную работу (диссертацию) на соискание ученых степеней кандидата наук и доктора наук (протоколы, заключения,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41</w:t>
            </w:r>
            <w:r w:rsidRPr="009D79B0">
              <w:rPr>
                <w:color w:val="FF0000"/>
              </w:rPr>
              <w:br/>
              <w:t>МЕЖДУНАРОДНОЕ СОТРУДНИЧЕСТВО</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1029.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основных направлениях, состоянии и перспективах развития сотрудничества с организациями иностранных государств и (или)</w:t>
            </w:r>
            <w:r>
              <w:br/>
              <w:t>международными организациями (отчеты, обзоры, информации, справки)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Планы, прогнозы, программы сотрудничества с организациями иностранных государств и (или) международными организациями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выполнении планов, прогнозов, программ сотрудничества с организациями иностранных государств и (или) международными организациями (отчеты,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1032.</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сотрудничестве с организациями иностранных государств и (или) международными организациями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1033.</w:t>
            </w:r>
          </w:p>
        </w:tc>
        <w:tc>
          <w:tcPr>
            <w:tcW w:w="1268" w:type="pct"/>
            <w:gridSpan w:val="2"/>
            <w:tcMar>
              <w:top w:w="0" w:type="dxa"/>
              <w:left w:w="6" w:type="dxa"/>
              <w:bottom w:w="0" w:type="dxa"/>
              <w:right w:w="6" w:type="dxa"/>
            </w:tcMar>
            <w:hideMark/>
          </w:tcPr>
          <w:p w:rsidR="008225D6" w:rsidRDefault="008225D6">
            <w:pPr>
              <w:pStyle w:val="table10"/>
              <w:spacing w:before="120"/>
            </w:pPr>
            <w:r>
              <w:t>Планы и программы приема представителей организаций иностранных государств и (или) международных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результатах встреч с представителями организаций иностранных государств и (или) международных организаций и переговоров с ними (протоколы, отчеты, обзоры, информации,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подготовке и проведении встреч с представителями организаций иностранных государств и (или) международных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встреч с представителями организаций иностранных государств и (или) международных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участии в деятельности международных организаций (планы, </w:t>
            </w:r>
            <w:r>
              <w:lastRenderedPageBreak/>
              <w:t xml:space="preserve">прогнозы, программы, информации, предложения, справки, сведения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1038.</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и проведении международных съездов, конгрессов, конференций, симпозиумов, семинаров, выставок, ярмарок и участии в них (планы, программы, протоколы, списки, стенограммы, доклады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1039.</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организации и проведении международных съездов, конгрессов, конференций, симпозиумов, семинаров, выставок, ярмарок и участии в них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1040.</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соглашения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соглашения,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подготовке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(проекты, обоснования, заключения, справки, сведения,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(отчеты, обзоры, информации,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окончания срока действия договора, соглашения, проведения налоговыми органами проверки соблюдения налогового законодательства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w:t>
            </w:r>
            <w:r>
              <w:lastRenderedPageBreak/>
              <w:t>не являющихся источниками комплектования госархивов.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1043.</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42</w:t>
            </w:r>
            <w:r w:rsidRPr="009D79B0">
              <w:rPr>
                <w:color w:val="FF0000"/>
              </w:rPr>
              <w:br/>
              <w:t>ИНФОРМАЦИОННЫЕ СИСТЕМЫ И ИНФОРМАЦИОННЫЕ РЕСУРСЫ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состоянии, развитии и использовании информационных технологий и информационных ресурсов (отчеты, обзоры, информации,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состоянии, развитии и использовании информационных технологий и информационных ресурсов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Рабочая документация на информационные системы, подсистемы информационных систем, комплексы задач, виды обеспечения: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1046.2.</w:t>
            </w:r>
          </w:p>
        </w:tc>
        <w:tc>
          <w:tcPr>
            <w:tcW w:w="1268" w:type="pct"/>
            <w:gridSpan w:val="2"/>
            <w:tcMar>
              <w:top w:w="0" w:type="dxa"/>
              <w:left w:w="6" w:type="dxa"/>
              <w:bottom w:w="0" w:type="dxa"/>
              <w:right w:w="6" w:type="dxa"/>
            </w:tcMar>
            <w:hideMark/>
          </w:tcPr>
          <w:p w:rsidR="008225D6" w:rsidRDefault="008225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1046.3.</w:t>
            </w:r>
          </w:p>
        </w:tc>
        <w:tc>
          <w:tcPr>
            <w:tcW w:w="1268" w:type="pct"/>
            <w:gridSpan w:val="2"/>
            <w:tcMar>
              <w:top w:w="0" w:type="dxa"/>
              <w:left w:w="6" w:type="dxa"/>
              <w:bottom w:w="0" w:type="dxa"/>
              <w:right w:w="6" w:type="dxa"/>
            </w:tcMar>
            <w:hideMark/>
          </w:tcPr>
          <w:p w:rsidR="008225D6" w:rsidRDefault="008225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1046.4.</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Эксплуатационная документация на информационные системы, подсистемы информационных систем, комплексы задач, виды обеспечения: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1047.2.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у собственника программно-технических средств, информационных систем, информационных ресурсов и информационных </w:t>
            </w:r>
            <w:r>
              <w:lastRenderedPageBreak/>
              <w:t>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1047.3.</w:t>
            </w:r>
          </w:p>
        </w:tc>
        <w:tc>
          <w:tcPr>
            <w:tcW w:w="1268" w:type="pct"/>
            <w:gridSpan w:val="2"/>
            <w:tcMar>
              <w:top w:w="0" w:type="dxa"/>
              <w:left w:w="6" w:type="dxa"/>
              <w:bottom w:w="0" w:type="dxa"/>
              <w:right w:w="6" w:type="dxa"/>
            </w:tcMar>
            <w:hideMark/>
          </w:tcPr>
          <w:p w:rsidR="008225D6" w:rsidRDefault="008225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1047.4.</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1048.</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проектировании, разработке, создании, внедрении и эксплуатации информационных систем, подсистем информационных систем, комплексов задач, видов обеспечения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1049.</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приемки в эксплуатацию информационных систем, подсистем информационных систем, комплексов задач, видов обеспечения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1050.</w:t>
            </w:r>
          </w:p>
        </w:tc>
        <w:tc>
          <w:tcPr>
            <w:tcW w:w="1268" w:type="pct"/>
            <w:gridSpan w:val="2"/>
            <w:tcMar>
              <w:top w:w="0" w:type="dxa"/>
              <w:left w:w="6" w:type="dxa"/>
              <w:bottom w:w="0" w:type="dxa"/>
              <w:right w:w="6" w:type="dxa"/>
            </w:tcMar>
            <w:hideMark/>
          </w:tcPr>
          <w:p w:rsidR="008225D6" w:rsidRDefault="008225D6">
            <w:pPr>
              <w:pStyle w:val="table10"/>
              <w:spacing w:before="120"/>
            </w:pPr>
            <w:r>
              <w:t>Техническая и эксплуатационная документация на компьютеры, периферию, комплектующие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списания компьютеров, периферии, комплектующих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1051.</w:t>
            </w:r>
          </w:p>
        </w:tc>
        <w:tc>
          <w:tcPr>
            <w:tcW w:w="1268" w:type="pct"/>
            <w:gridSpan w:val="2"/>
            <w:tcMar>
              <w:top w:w="0" w:type="dxa"/>
              <w:left w:w="6" w:type="dxa"/>
              <w:bottom w:w="0" w:type="dxa"/>
              <w:right w:w="6" w:type="dxa"/>
            </w:tcMar>
            <w:hideMark/>
          </w:tcPr>
          <w:p w:rsidR="008225D6" w:rsidRDefault="008225D6">
            <w:pPr>
              <w:pStyle w:val="table10"/>
              <w:spacing w:before="120"/>
            </w:pPr>
            <w:r>
              <w:t>Государственные информационные ресурсы (базовые, республиканские, региональные (территориальные)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1052.</w:t>
            </w:r>
          </w:p>
        </w:tc>
        <w:tc>
          <w:tcPr>
            <w:tcW w:w="1268" w:type="pct"/>
            <w:gridSpan w:val="2"/>
            <w:tcMar>
              <w:top w:w="0" w:type="dxa"/>
              <w:left w:w="6" w:type="dxa"/>
              <w:bottom w:w="0" w:type="dxa"/>
              <w:right w:w="6" w:type="dxa"/>
            </w:tcMar>
            <w:hideMark/>
          </w:tcPr>
          <w:p w:rsidR="008225D6" w:rsidRDefault="008225D6">
            <w:pPr>
              <w:pStyle w:val="table10"/>
              <w:spacing w:before="120"/>
            </w:pPr>
            <w:r>
              <w:t>Отчеты о государственной регистрации информационных систем и информационных ресурсов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государственной регистрации информационных систем и информационных ресурсов (заявки,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Информационные ресурсы (базы данных, в том числе базы знаний, web-сайты, электронные издания, геоинформационные системы, коллекции электронных материалов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1054.1.</w:t>
            </w:r>
          </w:p>
        </w:tc>
        <w:tc>
          <w:tcPr>
            <w:tcW w:w="1268" w:type="pct"/>
            <w:gridSpan w:val="2"/>
            <w:tcMar>
              <w:top w:w="0" w:type="dxa"/>
              <w:left w:w="6" w:type="dxa"/>
              <w:bottom w:w="0" w:type="dxa"/>
              <w:right w:w="6" w:type="dxa"/>
            </w:tcMar>
            <w:hideMark/>
          </w:tcPr>
          <w:p w:rsidR="008225D6" w:rsidRDefault="008225D6">
            <w:pPr>
              <w:pStyle w:val="table10"/>
              <w:spacing w:before="120"/>
            </w:pPr>
            <w:r>
              <w:t>основные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1054.2.</w:t>
            </w:r>
          </w:p>
        </w:tc>
        <w:tc>
          <w:tcPr>
            <w:tcW w:w="1268" w:type="pct"/>
            <w:gridSpan w:val="2"/>
            <w:tcMar>
              <w:top w:w="0" w:type="dxa"/>
              <w:left w:w="6" w:type="dxa"/>
              <w:bottom w:w="0" w:type="dxa"/>
              <w:right w:w="6" w:type="dxa"/>
            </w:tcMar>
            <w:hideMark/>
          </w:tcPr>
          <w:p w:rsidR="008225D6" w:rsidRDefault="008225D6">
            <w:pPr>
              <w:pStyle w:val="table10"/>
              <w:spacing w:before="120"/>
            </w:pPr>
            <w:r>
              <w:t>вспомогательные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1055.</w:t>
            </w:r>
          </w:p>
        </w:tc>
        <w:tc>
          <w:tcPr>
            <w:tcW w:w="1268" w:type="pct"/>
            <w:gridSpan w:val="2"/>
            <w:tcMar>
              <w:top w:w="0" w:type="dxa"/>
              <w:left w:w="6" w:type="dxa"/>
              <w:bottom w:w="0" w:type="dxa"/>
              <w:right w:w="6" w:type="dxa"/>
            </w:tcMar>
            <w:hideMark/>
          </w:tcPr>
          <w:p w:rsidR="008225D6" w:rsidRDefault="008225D6">
            <w:pPr>
              <w:pStyle w:val="table10"/>
              <w:spacing w:before="120"/>
            </w:pPr>
            <w:r>
              <w:t>Электронные издательские оригиналы печатной продукции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1056.</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Электронные географические карты: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1056.1.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составления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1056.2.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xml:space="preserve">До минования </w:t>
            </w:r>
            <w:r w:rsidRPr="009D79B0">
              <w:rPr>
                <w:color w:val="FF0000"/>
              </w:rPr>
              <w:lastRenderedPageBreak/>
              <w:t>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lastRenderedPageBreak/>
              <w:t xml:space="preserve">До минования </w:t>
            </w:r>
            <w:r>
              <w:lastRenderedPageBreak/>
              <w:t>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lastRenderedPageBreak/>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1057.</w:t>
            </w:r>
          </w:p>
        </w:tc>
        <w:tc>
          <w:tcPr>
            <w:tcW w:w="1268" w:type="pct"/>
            <w:gridSpan w:val="2"/>
            <w:tcMar>
              <w:top w:w="0" w:type="dxa"/>
              <w:left w:w="6" w:type="dxa"/>
              <w:bottom w:w="0" w:type="dxa"/>
              <w:right w:w="6" w:type="dxa"/>
            </w:tcMar>
            <w:hideMark/>
          </w:tcPr>
          <w:p w:rsidR="008225D6" w:rsidRDefault="008225D6">
            <w:pPr>
              <w:pStyle w:val="table10"/>
              <w:spacing w:before="120"/>
            </w:pPr>
            <w:r>
              <w:t>Техническая и эксплуатационная документация: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1057.2.</w:t>
            </w:r>
          </w:p>
        </w:tc>
        <w:tc>
          <w:tcPr>
            <w:tcW w:w="1268" w:type="pct"/>
            <w:gridSpan w:val="2"/>
            <w:tcMar>
              <w:top w:w="0" w:type="dxa"/>
              <w:left w:w="6" w:type="dxa"/>
              <w:bottom w:w="0" w:type="dxa"/>
              <w:right w:w="6" w:type="dxa"/>
            </w:tcMar>
            <w:hideMark/>
          </w:tcPr>
          <w:p w:rsidR="008225D6" w:rsidRDefault="008225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1057.3.</w:t>
            </w:r>
          </w:p>
        </w:tc>
        <w:tc>
          <w:tcPr>
            <w:tcW w:w="1268" w:type="pct"/>
            <w:gridSpan w:val="2"/>
            <w:tcMar>
              <w:top w:w="0" w:type="dxa"/>
              <w:left w:w="6" w:type="dxa"/>
              <w:bottom w:w="0" w:type="dxa"/>
              <w:right w:w="6" w:type="dxa"/>
            </w:tcMar>
            <w:hideMark/>
          </w:tcPr>
          <w:p w:rsidR="008225D6" w:rsidRDefault="008225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1057.4.</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относящиеся к проверке электронной цифровой подписи (сертификаты открытых ключей, списки отозванных сертификатов открытых ключей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1058.1.</w:t>
            </w:r>
          </w:p>
        </w:tc>
        <w:tc>
          <w:tcPr>
            <w:tcW w:w="1268" w:type="pct"/>
            <w:gridSpan w:val="2"/>
            <w:tcMar>
              <w:top w:w="0" w:type="dxa"/>
              <w:left w:w="6" w:type="dxa"/>
              <w:bottom w:w="0" w:type="dxa"/>
              <w:right w:w="6" w:type="dxa"/>
            </w:tcMar>
            <w:hideMark/>
          </w:tcPr>
          <w:p w:rsidR="008225D6" w:rsidRDefault="008225D6">
            <w:pPr>
              <w:pStyle w:val="table10"/>
              <w:spacing w:before="120"/>
            </w:pPr>
            <w:r>
              <w:t>у поставщика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1058.2.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Карточки открытого ключа проверки электронной цифровой подписи: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1059.1.</w:t>
            </w:r>
          </w:p>
        </w:tc>
        <w:tc>
          <w:tcPr>
            <w:tcW w:w="1268" w:type="pct"/>
            <w:gridSpan w:val="2"/>
            <w:tcMar>
              <w:top w:w="0" w:type="dxa"/>
              <w:left w:w="6" w:type="dxa"/>
              <w:bottom w:w="0" w:type="dxa"/>
              <w:right w:w="6" w:type="dxa"/>
            </w:tcMar>
            <w:hideMark/>
          </w:tcPr>
          <w:p w:rsidR="008225D6" w:rsidRDefault="008225D6">
            <w:pPr>
              <w:pStyle w:val="table10"/>
              <w:spacing w:before="120"/>
            </w:pPr>
            <w:r>
              <w:t>у поставщика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55 лет</w:t>
            </w:r>
          </w:p>
        </w:tc>
        <w:tc>
          <w:tcPr>
            <w:tcW w:w="644" w:type="pct"/>
            <w:tcMar>
              <w:top w:w="0" w:type="dxa"/>
              <w:left w:w="6" w:type="dxa"/>
              <w:bottom w:w="0" w:type="dxa"/>
              <w:right w:w="6" w:type="dxa"/>
            </w:tcMar>
            <w:hideMark/>
          </w:tcPr>
          <w:p w:rsidR="008225D6" w:rsidRDefault="008225D6">
            <w:pPr>
              <w:pStyle w:val="table10"/>
              <w:spacing w:before="120"/>
              <w:jc w:val="center"/>
            </w:pPr>
            <w:r>
              <w:t>55 лет</w:t>
            </w:r>
          </w:p>
        </w:tc>
        <w:tc>
          <w:tcPr>
            <w:tcW w:w="768" w:type="pct"/>
            <w:tcMar>
              <w:top w:w="0" w:type="dxa"/>
              <w:left w:w="6" w:type="dxa"/>
              <w:bottom w:w="0" w:type="dxa"/>
              <w:right w:w="6" w:type="dxa"/>
            </w:tcMar>
            <w:hideMark/>
          </w:tcPr>
          <w:p w:rsidR="008225D6" w:rsidRDefault="008225D6">
            <w:pPr>
              <w:pStyle w:val="table10"/>
              <w:spacing w:before="120"/>
              <w:jc w:val="center"/>
            </w:pPr>
            <w:r>
              <w:t>55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1059.2.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предоставляемые для удостоверения формы внешнего представления электронного документа на бумажном носителе (заявления, сертификаты открытых ключей, списки отозванных сертификатов открытых ключей,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подтверждающие факт отправки (получения) электронного сообщения (квитанции, протоколы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43</w:t>
            </w:r>
            <w:r w:rsidRPr="009D79B0">
              <w:rPr>
                <w:color w:val="FF0000"/>
              </w:rPr>
              <w:br/>
              <w:t>МАТЕРИАЛЬНО-ТЕХНИЧЕСКОЕ ОБЕСПЕЧЕНИЕ ДЕЯТЕЛЬНОСТИ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1062.</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по вопросам материально-</w:t>
            </w:r>
            <w:r>
              <w:lastRenderedPageBreak/>
              <w:t>технического обеспечения деятельности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1063.</w:t>
            </w:r>
          </w:p>
        </w:tc>
        <w:tc>
          <w:tcPr>
            <w:tcW w:w="1268" w:type="pct"/>
            <w:gridSpan w:val="2"/>
            <w:tcMar>
              <w:top w:w="0" w:type="dxa"/>
              <w:left w:w="6" w:type="dxa"/>
              <w:bottom w:w="0" w:type="dxa"/>
              <w:right w:w="6" w:type="dxa"/>
            </w:tcMar>
            <w:hideMark/>
          </w:tcPr>
          <w:p w:rsidR="008225D6" w:rsidRDefault="008225D6">
            <w:pPr>
              <w:pStyle w:val="table10"/>
              <w:spacing w:before="120"/>
            </w:pPr>
            <w:r>
              <w:t>Дела по процедурам государственных закупок товаров (работ,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заключения договора, признания процедуры государственной закупки несостоявшейся или ее отмены.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процедур закупок товаров (работ, услуг) за счет собственных средств (докладные записки,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Со дня заключения договора, признания процедуры закупки несостоявшейся или ее отмены.</w:t>
            </w:r>
            <w:r>
              <w:b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1065.</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конкурсных документов, запросов ценовых предложений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1066.</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приглашений к участию в процедурах закупок товаров (работ,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предложений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прибытия участников на заседания комиссии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1069.</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материально-техническом обеспечении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учета договоров о материально-техническом обеспечении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1071.</w:t>
            </w:r>
          </w:p>
        </w:tc>
        <w:tc>
          <w:tcPr>
            <w:tcW w:w="1268" w:type="pct"/>
            <w:gridSpan w:val="2"/>
            <w:tcMar>
              <w:top w:w="0" w:type="dxa"/>
              <w:left w:w="6" w:type="dxa"/>
              <w:bottom w:w="0" w:type="dxa"/>
              <w:right w:w="6" w:type="dxa"/>
            </w:tcMar>
            <w:hideMark/>
          </w:tcPr>
          <w:p w:rsidR="008225D6" w:rsidRDefault="008225D6">
            <w:pPr>
              <w:pStyle w:val="table10"/>
              <w:spacing w:before="120"/>
            </w:pPr>
            <w:r>
              <w:t>Доверенности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прекращения срока действия доверенности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1072.</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регистрации доверенностей на осуществление представительских функций </w:t>
            </w:r>
            <w:r>
              <w:lastRenderedPageBreak/>
              <w:t>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потребности в сырье, материалах, комплектующих и иных товарах (работах, услугах) (сводные ведомости, таблицы, расчеты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1074.</w:t>
            </w:r>
          </w:p>
        </w:tc>
        <w:tc>
          <w:tcPr>
            <w:tcW w:w="1268" w:type="pct"/>
            <w:gridSpan w:val="2"/>
            <w:tcMar>
              <w:top w:w="0" w:type="dxa"/>
              <w:left w:w="6" w:type="dxa"/>
              <w:bottom w:w="0" w:type="dxa"/>
              <w:right w:w="6" w:type="dxa"/>
            </w:tcMar>
            <w:hideMark/>
          </w:tcPr>
          <w:p w:rsidR="008225D6" w:rsidRDefault="008225D6">
            <w:pPr>
              <w:pStyle w:val="table10"/>
              <w:spacing w:before="120"/>
            </w:pPr>
            <w:r>
              <w:t>Комплектовочные ведомости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1075.</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1076.</w:t>
            </w:r>
          </w:p>
        </w:tc>
        <w:tc>
          <w:tcPr>
            <w:tcW w:w="1268" w:type="pct"/>
            <w:gridSpan w:val="2"/>
            <w:tcMar>
              <w:top w:w="0" w:type="dxa"/>
              <w:left w:w="6" w:type="dxa"/>
              <w:bottom w:w="0" w:type="dxa"/>
              <w:right w:w="6" w:type="dxa"/>
            </w:tcMar>
            <w:hideMark/>
          </w:tcPr>
          <w:p w:rsidR="008225D6" w:rsidRDefault="008225D6">
            <w:pPr>
              <w:pStyle w:val="table10"/>
              <w:spacing w:before="120"/>
            </w:pPr>
            <w:r>
              <w:t>Спецификации, сертификаты на поставку сырья, материалов, комплектующих и иных товаров (работ, услуг)</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Импортного оборудования – до окончания эксплуатации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1077.</w:t>
            </w:r>
          </w:p>
        </w:tc>
        <w:tc>
          <w:tcPr>
            <w:tcW w:w="1268" w:type="pct"/>
            <w:gridSpan w:val="2"/>
            <w:tcMar>
              <w:top w:w="0" w:type="dxa"/>
              <w:left w:w="6" w:type="dxa"/>
              <w:bottom w:w="0" w:type="dxa"/>
              <w:right w:w="6" w:type="dxa"/>
            </w:tcMar>
            <w:hideMark/>
          </w:tcPr>
          <w:p w:rsidR="008225D6" w:rsidRDefault="008225D6">
            <w:pPr>
              <w:pStyle w:val="table10"/>
              <w:spacing w:before="120"/>
            </w:pPr>
            <w:r>
              <w:t>Графики отгрузки</w:t>
            </w:r>
            <w:r>
              <w:br/>
              <w:t>сырья, материалов, комплектующих и иных товаров потребителям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выдаче сырья, материалов, комплектующих и иных товаров (обоснования, наряды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1079.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сырья, материалов, комплектующих и иных товаров, отправляемых потребителям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1080.</w:t>
            </w:r>
          </w:p>
        </w:tc>
        <w:tc>
          <w:tcPr>
            <w:tcW w:w="1268" w:type="pct"/>
            <w:gridSpan w:val="2"/>
            <w:tcMar>
              <w:top w:w="0" w:type="dxa"/>
              <w:left w:w="6" w:type="dxa"/>
              <w:bottom w:w="0" w:type="dxa"/>
              <w:right w:w="6" w:type="dxa"/>
            </w:tcMar>
            <w:hideMark/>
          </w:tcPr>
          <w:p w:rsidR="008225D6" w:rsidRDefault="008225D6">
            <w:pPr>
              <w:pStyle w:val="table10"/>
              <w:spacing w:before="120"/>
            </w:pPr>
            <w:r>
              <w:t>Грузовые таможенные декларации (декларации на товары)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1081.</w:t>
            </w:r>
          </w:p>
        </w:tc>
        <w:tc>
          <w:tcPr>
            <w:tcW w:w="1268" w:type="pct"/>
            <w:gridSpan w:val="2"/>
            <w:tcMar>
              <w:top w:w="0" w:type="dxa"/>
              <w:left w:w="6" w:type="dxa"/>
              <w:bottom w:w="0" w:type="dxa"/>
              <w:right w:w="6" w:type="dxa"/>
            </w:tcMar>
            <w:hideMark/>
          </w:tcPr>
          <w:p w:rsidR="008225D6" w:rsidRDefault="008225D6">
            <w:pPr>
              <w:pStyle w:val="table10"/>
              <w:spacing w:before="120"/>
            </w:pPr>
            <w:r>
              <w:t>Сводки, ведомости, книги учета отгрузки экспортных товаров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ежедневной отгрузке сырья, материалов, комплектующих и иных товаров (диспетчерские журналы, сводки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Сведения об отгруженных сырье, материалах, комплектующих и иных товарах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1084.</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об остатках, поступлении и расходовании сырья, материалов, комплектующих и иных товаров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1085.</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 качестве поступающих </w:t>
            </w:r>
            <w:r>
              <w:lastRenderedPageBreak/>
              <w:t>и отправляемых сырья, материалов, комплектующих и иных товаров (работ, услуг) (акты, заключения,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1086.</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 сырья, материалов, комплектующих и иных товаров (работ, услуг) представителями заказчиков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1087.</w:t>
            </w:r>
          </w:p>
        </w:tc>
        <w:tc>
          <w:tcPr>
            <w:tcW w:w="1268" w:type="pct"/>
            <w:gridSpan w:val="2"/>
            <w:tcMar>
              <w:top w:w="0" w:type="dxa"/>
              <w:left w:w="6" w:type="dxa"/>
              <w:bottom w:w="0" w:type="dxa"/>
              <w:right w:w="6" w:type="dxa"/>
            </w:tcMar>
            <w:hideMark/>
          </w:tcPr>
          <w:p w:rsidR="008225D6" w:rsidRDefault="008225D6">
            <w:pPr>
              <w:pStyle w:val="table10"/>
              <w:spacing w:before="120"/>
            </w:pPr>
            <w:r>
              <w:t>Акты о снятии наличия и остатков сырья, материалов, комплектующих и иных товаров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1088.</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заготовке и отгрузке металлического лома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1089.</w:t>
            </w:r>
          </w:p>
        </w:tc>
        <w:tc>
          <w:tcPr>
            <w:tcW w:w="1268" w:type="pct"/>
            <w:gridSpan w:val="2"/>
            <w:tcMar>
              <w:top w:w="0" w:type="dxa"/>
              <w:left w:w="6" w:type="dxa"/>
              <w:bottom w:w="0" w:type="dxa"/>
              <w:right w:w="6" w:type="dxa"/>
            </w:tcMar>
            <w:hideMark/>
          </w:tcPr>
          <w:p w:rsidR="008225D6" w:rsidRDefault="008225D6">
            <w:pPr>
              <w:pStyle w:val="table10"/>
              <w:spacing w:before="120"/>
            </w:pPr>
            <w:r>
              <w:t>Разрешения на отпуск материалов для хозяйственных нужд</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1090.</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отпуске материалов для хозяйственных нужд</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1091.</w:t>
            </w:r>
          </w:p>
        </w:tc>
        <w:tc>
          <w:tcPr>
            <w:tcW w:w="1268" w:type="pct"/>
            <w:gridSpan w:val="2"/>
            <w:tcMar>
              <w:top w:w="0" w:type="dxa"/>
              <w:left w:w="6" w:type="dxa"/>
              <w:bottom w:w="0" w:type="dxa"/>
              <w:right w:w="6" w:type="dxa"/>
            </w:tcMar>
            <w:hideMark/>
          </w:tcPr>
          <w:p w:rsidR="008225D6" w:rsidRDefault="008225D6">
            <w:pPr>
              <w:pStyle w:val="table10"/>
              <w:spacing w:before="120"/>
            </w:pPr>
            <w:r>
              <w:t>Списки и реквизиты (адреса) потребителей и поставщиков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Не менее 1 года</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44</w:t>
            </w:r>
            <w:r w:rsidRPr="009D79B0">
              <w:rPr>
                <w:color w:val="FF0000"/>
              </w:rPr>
              <w:br/>
              <w:t>ОРГАНИЗАЦИЯ СКЛАДСКОГО ХРАНЕНИЯ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1092.</w:t>
            </w:r>
          </w:p>
        </w:tc>
        <w:tc>
          <w:tcPr>
            <w:tcW w:w="1268" w:type="pct"/>
            <w:gridSpan w:val="2"/>
            <w:tcMar>
              <w:top w:w="0" w:type="dxa"/>
              <w:left w:w="6" w:type="dxa"/>
              <w:bottom w:w="0" w:type="dxa"/>
              <w:right w:w="6" w:type="dxa"/>
            </w:tcMar>
            <w:hideMark/>
          </w:tcPr>
          <w:p w:rsidR="008225D6" w:rsidRDefault="008225D6">
            <w:pPr>
              <w:pStyle w:val="table10"/>
              <w:spacing w:before="120"/>
            </w:pPr>
            <w:r>
              <w:t>Нормативы складских запасов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1093.</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Переписка об организации складского хранения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прибытии грузов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завозе сырья, материалов, комплектующих и иных товаров на склады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1096.</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 поступивших на склады</w:t>
            </w:r>
            <w:r>
              <w:br/>
              <w:t xml:space="preserve">сырья, материалов, комплектующих и иных товаров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1097.</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хранения (складского хранения)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Документы об учете прихода, расхода, наличия остатков сырья, материалов, комплектующих и иных товаров на складах, базах (товарные накладные, уведомления о прибытии грузов, карточки учета товарно-материальных </w:t>
            </w:r>
            <w:r>
              <w:lastRenderedPageBreak/>
              <w:t>ценностей, карточки складского учета, складские свидетельства, требования, наряды, погрузочные ордера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1099.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складском хранении сырья, материалов, комплектующих и иных товаров (справки, отчеты,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1100.</w:t>
            </w:r>
          </w:p>
        </w:tc>
        <w:tc>
          <w:tcPr>
            <w:tcW w:w="1268" w:type="pct"/>
            <w:gridSpan w:val="2"/>
            <w:tcMar>
              <w:top w:w="0" w:type="dxa"/>
              <w:left w:w="6" w:type="dxa"/>
              <w:bottom w:w="0" w:type="dxa"/>
              <w:right w:w="6" w:type="dxa"/>
            </w:tcMar>
            <w:hideMark/>
          </w:tcPr>
          <w:p w:rsidR="008225D6" w:rsidRDefault="008225D6">
            <w:pPr>
              <w:pStyle w:val="table10"/>
              <w:spacing w:before="120"/>
            </w:pPr>
            <w:r>
              <w:t>Требования и копии требований на получение инструментов со складов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1101.</w:t>
            </w:r>
          </w:p>
        </w:tc>
        <w:tc>
          <w:tcPr>
            <w:tcW w:w="1268" w:type="pct"/>
            <w:gridSpan w:val="2"/>
            <w:tcMar>
              <w:top w:w="0" w:type="dxa"/>
              <w:left w:w="6" w:type="dxa"/>
              <w:bottom w:w="0" w:type="dxa"/>
              <w:right w:w="6" w:type="dxa"/>
            </w:tcMar>
            <w:hideMark/>
          </w:tcPr>
          <w:p w:rsidR="008225D6" w:rsidRDefault="008225D6">
            <w:pPr>
              <w:pStyle w:val="table10"/>
              <w:spacing w:before="120"/>
            </w:pPr>
            <w:r>
              <w:t>Акты, ведомости проведения инвентаризации имущества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недостаче и растратах товарно-материальных ценностей (акты, сведения,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отпуске со складов и отгрузке сырья, материалов, комплектующих и иных товаров (распоряжения, наряды, требования, товарно-транспортные накладные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1104.</w:t>
            </w:r>
          </w:p>
        </w:tc>
        <w:tc>
          <w:tcPr>
            <w:tcW w:w="1268" w:type="pct"/>
            <w:gridSpan w:val="2"/>
            <w:tcMar>
              <w:top w:w="0" w:type="dxa"/>
              <w:left w:w="6" w:type="dxa"/>
              <w:bottom w:w="0" w:type="dxa"/>
              <w:right w:w="6" w:type="dxa"/>
            </w:tcMar>
            <w:hideMark/>
          </w:tcPr>
          <w:p w:rsidR="008225D6" w:rsidRDefault="008225D6">
            <w:pPr>
              <w:pStyle w:val="table10"/>
              <w:spacing w:before="120"/>
            </w:pPr>
            <w:r>
              <w:t>Книги учета распоряжений на отпуск</w:t>
            </w:r>
            <w:r>
              <w:br/>
              <w:t>сырья, материалов, комплектующих и иных товаров со складов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1105.</w:t>
            </w:r>
          </w:p>
        </w:tc>
        <w:tc>
          <w:tcPr>
            <w:tcW w:w="1268" w:type="pct"/>
            <w:gridSpan w:val="2"/>
            <w:tcMar>
              <w:top w:w="0" w:type="dxa"/>
              <w:left w:w="6" w:type="dxa"/>
              <w:bottom w:w="0" w:type="dxa"/>
              <w:right w:w="6" w:type="dxa"/>
            </w:tcMar>
            <w:hideMark/>
          </w:tcPr>
          <w:p w:rsidR="008225D6" w:rsidRDefault="008225D6">
            <w:pPr>
              <w:pStyle w:val="table10"/>
              <w:spacing w:before="120"/>
            </w:pPr>
            <w:r>
              <w:t>Пропуска на вывоз сырья, материалов, комплектующих и иных товаров со складов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наличии, движении и возврате тары (акты, сведения, сертификаты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1107.</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об использовании тары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45</w:t>
            </w:r>
            <w:r w:rsidRPr="009D79B0">
              <w:rPr>
                <w:color w:val="FF0000"/>
              </w:rPr>
              <w:br/>
              <w:t>АДМИНИСТРАТИВНО-ХОЗЯЙСТВЕННЫЕ ВОПРОСЫ</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1108.</w:t>
            </w:r>
          </w:p>
        </w:tc>
        <w:tc>
          <w:tcPr>
            <w:tcW w:w="1268" w:type="pct"/>
            <w:gridSpan w:val="2"/>
            <w:tcMar>
              <w:top w:w="0" w:type="dxa"/>
              <w:left w:w="6" w:type="dxa"/>
              <w:bottom w:w="0" w:type="dxa"/>
              <w:right w:w="6" w:type="dxa"/>
            </w:tcMar>
            <w:hideMark/>
          </w:tcPr>
          <w:p w:rsidR="008225D6" w:rsidRDefault="008225D6">
            <w:pPr>
              <w:pStyle w:val="table10"/>
              <w:spacing w:before="120"/>
            </w:pPr>
            <w:r>
              <w:t>Служебные удостоверения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сдачи удостоверений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1109.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выдаче, утрате (хищении), повреждении служебных удостоверений, пропусков (докладные записки, объяснительные записки,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Пропуска, корешки пропусков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Журналы учета выдачи служебных </w:t>
            </w:r>
            <w:r>
              <w:lastRenderedPageBreak/>
              <w:t>удостоверений, пропусков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1112.</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 бланков служебных удостоверений, пропусков, акты о выделении к уничтожению служебных удостоверений, пропусков, корешков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допуске в служебные помещения в нерабочее время и выходные дни (заявки,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прихода и ухода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1115.</w:t>
            </w:r>
          </w:p>
        </w:tc>
        <w:tc>
          <w:tcPr>
            <w:tcW w:w="1268" w:type="pct"/>
            <w:gridSpan w:val="2"/>
            <w:tcMar>
              <w:top w:w="0" w:type="dxa"/>
              <w:left w:w="6" w:type="dxa"/>
              <w:bottom w:w="0" w:type="dxa"/>
              <w:right w:w="6" w:type="dxa"/>
            </w:tcMar>
            <w:hideMark/>
          </w:tcPr>
          <w:p w:rsidR="008225D6" w:rsidRDefault="008225D6">
            <w:pPr>
              <w:pStyle w:val="table10"/>
              <w:spacing w:before="120"/>
            </w:pPr>
            <w:r>
              <w:t>Графики дежурств работников, журналы учета дежурств работников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1116.</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оформлении служебных проездных документов, бронировании мест в гостиницах (списки,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1117.</w:t>
            </w:r>
          </w:p>
        </w:tc>
        <w:tc>
          <w:tcPr>
            <w:tcW w:w="1268" w:type="pct"/>
            <w:gridSpan w:val="2"/>
            <w:tcMar>
              <w:top w:w="0" w:type="dxa"/>
              <w:left w:w="6" w:type="dxa"/>
              <w:bottom w:w="0" w:type="dxa"/>
              <w:right w:w="6" w:type="dxa"/>
            </w:tcMar>
            <w:hideMark/>
          </w:tcPr>
          <w:p w:rsidR="008225D6" w:rsidRDefault="008225D6">
            <w:pPr>
              <w:pStyle w:val="table10"/>
              <w:spacing w:before="120"/>
            </w:pPr>
            <w:r>
              <w:t>Книги, списки адресов и телефонов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1118.</w:t>
            </w:r>
          </w:p>
        </w:tc>
        <w:tc>
          <w:tcPr>
            <w:tcW w:w="1268" w:type="pct"/>
            <w:gridSpan w:val="2"/>
            <w:tcMar>
              <w:top w:w="0" w:type="dxa"/>
              <w:left w:w="6" w:type="dxa"/>
              <w:bottom w:w="0" w:type="dxa"/>
              <w:right w:w="6" w:type="dxa"/>
            </w:tcMar>
            <w:hideMark/>
          </w:tcPr>
          <w:p w:rsidR="008225D6" w:rsidRDefault="008225D6">
            <w:pPr>
              <w:pStyle w:val="table10"/>
              <w:spacing w:before="120"/>
            </w:pPr>
            <w:r>
              <w:t>Журналы оттисков печатей и штампов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50 лет</w:t>
            </w:r>
          </w:p>
        </w:tc>
        <w:tc>
          <w:tcPr>
            <w:tcW w:w="644" w:type="pct"/>
            <w:tcMar>
              <w:top w:w="0" w:type="dxa"/>
              <w:left w:w="6" w:type="dxa"/>
              <w:bottom w:w="0" w:type="dxa"/>
              <w:right w:w="6" w:type="dxa"/>
            </w:tcMar>
            <w:hideMark/>
          </w:tcPr>
          <w:p w:rsidR="008225D6" w:rsidRDefault="008225D6">
            <w:pPr>
              <w:pStyle w:val="table10"/>
              <w:spacing w:before="120"/>
              <w:jc w:val="center"/>
            </w:pPr>
            <w:r>
              <w:t>50 лет</w:t>
            </w:r>
          </w:p>
        </w:tc>
        <w:tc>
          <w:tcPr>
            <w:tcW w:w="768" w:type="pct"/>
            <w:tcMar>
              <w:top w:w="0" w:type="dxa"/>
              <w:left w:w="6" w:type="dxa"/>
              <w:bottom w:w="0" w:type="dxa"/>
              <w:right w:w="6" w:type="dxa"/>
            </w:tcMar>
            <w:hideMark/>
          </w:tcPr>
          <w:p w:rsidR="008225D6" w:rsidRDefault="008225D6">
            <w:pPr>
              <w:pStyle w:val="table10"/>
              <w:spacing w:before="120"/>
              <w:jc w:val="center"/>
            </w:pPr>
            <w:r>
              <w:t>50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1119.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выдачи печатей и штампов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1120.</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приема-сдачи личных печатей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1121.</w:t>
            </w:r>
          </w:p>
        </w:tc>
        <w:tc>
          <w:tcPr>
            <w:tcW w:w="1268" w:type="pct"/>
            <w:gridSpan w:val="2"/>
            <w:tcMar>
              <w:top w:w="0" w:type="dxa"/>
              <w:left w:w="6" w:type="dxa"/>
              <w:bottom w:w="0" w:type="dxa"/>
              <w:right w:w="6" w:type="dxa"/>
            </w:tcMar>
            <w:hideMark/>
          </w:tcPr>
          <w:p w:rsidR="008225D6" w:rsidRDefault="008225D6">
            <w:pPr>
              <w:pStyle w:val="table10"/>
              <w:spacing w:before="120"/>
            </w:pPr>
            <w:r>
              <w:t>Акты уничтожения печатей и штампов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отсутствии журналов оттисков печатей и штампов – 50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46</w:t>
            </w:r>
            <w:r w:rsidRPr="009D79B0">
              <w:rPr>
                <w:color w:val="FF0000"/>
              </w:rPr>
              <w:br/>
              <w:t>ЭКСПЛУАТАЦИЯ ЗДАНИЙ (СООРУЖЕНИЙ)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1122.</w:t>
            </w:r>
          </w:p>
        </w:tc>
        <w:tc>
          <w:tcPr>
            <w:tcW w:w="1268" w:type="pct"/>
            <w:gridSpan w:val="2"/>
            <w:tcMar>
              <w:top w:w="0" w:type="dxa"/>
              <w:left w:w="6" w:type="dxa"/>
              <w:bottom w:w="0" w:type="dxa"/>
              <w:right w:w="6" w:type="dxa"/>
            </w:tcMar>
            <w:hideMark/>
          </w:tcPr>
          <w:p w:rsidR="008225D6" w:rsidRDefault="008225D6">
            <w:pPr>
              <w:pStyle w:val="table10"/>
              <w:spacing w:before="120"/>
            </w:pPr>
            <w:r>
              <w:t>Технические паспорта, акты технических осмотров, карточки технического учета состояния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ликвидации основных средств. Технические паспорта зданий (сооружений) – памятников истории и архитектуры – постоянно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технической эксплуатации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xml:space="preserve">После ликвидации основных средств. Журналы технической эксплуатации зданий (сооружений) – памятников истории и архитектуры – постоянно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1124.</w:t>
            </w:r>
          </w:p>
        </w:tc>
        <w:tc>
          <w:tcPr>
            <w:tcW w:w="1268" w:type="pct"/>
            <w:gridSpan w:val="2"/>
            <w:tcMar>
              <w:top w:w="0" w:type="dxa"/>
              <w:left w:w="6" w:type="dxa"/>
              <w:bottom w:w="0" w:type="dxa"/>
              <w:right w:w="6" w:type="dxa"/>
            </w:tcMar>
            <w:hideMark/>
          </w:tcPr>
          <w:p w:rsidR="008225D6" w:rsidRDefault="008225D6">
            <w:pPr>
              <w:pStyle w:val="table10"/>
              <w:spacing w:before="120"/>
            </w:pPr>
            <w:r>
              <w:t>Акты приемки в эксплуатацию законченных строительством, реконструкцией, реставрацией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1125.</w:t>
            </w:r>
          </w:p>
        </w:tc>
        <w:tc>
          <w:tcPr>
            <w:tcW w:w="1268" w:type="pct"/>
            <w:gridSpan w:val="2"/>
            <w:tcMar>
              <w:top w:w="0" w:type="dxa"/>
              <w:left w:w="6" w:type="dxa"/>
              <w:bottom w:w="0" w:type="dxa"/>
              <w:right w:w="6" w:type="dxa"/>
            </w:tcMar>
            <w:hideMark/>
          </w:tcPr>
          <w:p w:rsidR="008225D6" w:rsidRDefault="008225D6">
            <w:pPr>
              <w:pStyle w:val="table10"/>
              <w:spacing w:before="120"/>
            </w:pPr>
            <w:r>
              <w:t>Схемы систем водоснабжения, канализации, тепло-, газо-, электроснабжения, контуров заземления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ликвидации основных средств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1126.</w:t>
            </w:r>
          </w:p>
        </w:tc>
        <w:tc>
          <w:tcPr>
            <w:tcW w:w="1268" w:type="pct"/>
            <w:gridSpan w:val="2"/>
            <w:tcMar>
              <w:top w:w="0" w:type="dxa"/>
              <w:left w:w="6" w:type="dxa"/>
              <w:bottom w:w="0" w:type="dxa"/>
              <w:right w:w="6" w:type="dxa"/>
            </w:tcMar>
            <w:hideMark/>
          </w:tcPr>
          <w:p w:rsidR="008225D6" w:rsidRDefault="008225D6">
            <w:pPr>
              <w:pStyle w:val="table10"/>
              <w:spacing w:before="120"/>
            </w:pPr>
            <w:r>
              <w:t>Планы размещения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1127.</w:t>
            </w:r>
          </w:p>
        </w:tc>
        <w:tc>
          <w:tcPr>
            <w:tcW w:w="1268" w:type="pct"/>
            <w:gridSpan w:val="2"/>
            <w:tcMar>
              <w:top w:w="0" w:type="dxa"/>
              <w:left w:w="6" w:type="dxa"/>
              <w:bottom w:w="0" w:type="dxa"/>
              <w:right w:w="6" w:type="dxa"/>
            </w:tcMar>
            <w:hideMark/>
          </w:tcPr>
          <w:p w:rsidR="008225D6" w:rsidRDefault="008225D6">
            <w:pPr>
              <w:pStyle w:val="table10"/>
              <w:spacing w:before="120"/>
            </w:pPr>
            <w:r>
              <w:t>Паспорта оборудования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ликвидации основных средств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1128.</w:t>
            </w:r>
          </w:p>
        </w:tc>
        <w:tc>
          <w:tcPr>
            <w:tcW w:w="1268" w:type="pct"/>
            <w:gridSpan w:val="2"/>
            <w:tcMar>
              <w:top w:w="0" w:type="dxa"/>
              <w:left w:w="6" w:type="dxa"/>
              <w:bottom w:w="0" w:type="dxa"/>
              <w:right w:w="6" w:type="dxa"/>
            </w:tcMar>
            <w:hideMark/>
          </w:tcPr>
          <w:p w:rsidR="008225D6" w:rsidRDefault="008225D6">
            <w:pPr>
              <w:pStyle w:val="table10"/>
              <w:spacing w:before="120"/>
            </w:pPr>
            <w:r>
              <w:t>Паспорта котельного и лифтового хозяйства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ликвидации основных средств</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1129.</w:t>
            </w:r>
          </w:p>
        </w:tc>
        <w:tc>
          <w:tcPr>
            <w:tcW w:w="1268" w:type="pct"/>
            <w:gridSpan w:val="2"/>
            <w:tcMar>
              <w:top w:w="0" w:type="dxa"/>
              <w:left w:w="6" w:type="dxa"/>
              <w:bottom w:w="0" w:type="dxa"/>
              <w:right w:w="6" w:type="dxa"/>
            </w:tcMar>
            <w:hideMark/>
          </w:tcPr>
          <w:p w:rsidR="008225D6" w:rsidRDefault="008225D6">
            <w:pPr>
              <w:pStyle w:val="table10"/>
              <w:spacing w:before="120"/>
            </w:pPr>
            <w:r>
              <w:t>Планы, графики профилактических осмотров и текущего ремонта оборудования и инженерных систем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1130.</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техническом состоянии зданий (помещений), занимаемых организациями (отчеты, справки,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1131.</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подготовке зданий (помещений) и оборудования к эксплуатации в осенне-зимний период (планы, графики, паспорта готовности,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1132.</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 коммунальном обслуживании зданий (сооружений)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о коммунальном обслуживании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коммунальном обслуживании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1135.</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содержании зданий (сооружений) и прилегающей к ним территории в надлежащем техническом и санитарном состоянии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1136.</w:t>
            </w:r>
          </w:p>
        </w:tc>
        <w:tc>
          <w:tcPr>
            <w:tcW w:w="1268" w:type="pct"/>
            <w:gridSpan w:val="2"/>
            <w:tcMar>
              <w:top w:w="0" w:type="dxa"/>
              <w:left w:w="6" w:type="dxa"/>
              <w:bottom w:w="0" w:type="dxa"/>
              <w:right w:w="6" w:type="dxa"/>
            </w:tcMar>
            <w:hideMark/>
          </w:tcPr>
          <w:p w:rsidR="008225D6" w:rsidRDefault="008225D6">
            <w:pPr>
              <w:pStyle w:val="table10"/>
              <w:spacing w:before="120"/>
            </w:pPr>
            <w:r>
              <w:t>Планы мероприятий по экономии тепловой и электрической энергии и отчеты об их выполнении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1137.</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потреблении тепловой и электрической энергии, водопотреблении, водоотведении (отчеты, акты, справки,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1138.</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расхода тепловой энергии, потребления электрической энергии, природного газа, воды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1139.</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осмотра и работы лифтов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1140.</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Акты приемки в эксплуатацию законченных </w:t>
            </w:r>
            <w:r>
              <w:lastRenderedPageBreak/>
              <w:t>модернизацией, ремонтом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Хранятся в организациях</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1141.</w:t>
            </w:r>
          </w:p>
        </w:tc>
        <w:tc>
          <w:tcPr>
            <w:tcW w:w="1268" w:type="pct"/>
            <w:gridSpan w:val="2"/>
            <w:tcMar>
              <w:top w:w="0" w:type="dxa"/>
              <w:left w:w="6" w:type="dxa"/>
              <w:bottom w:w="0" w:type="dxa"/>
              <w:right w:w="6" w:type="dxa"/>
            </w:tcMar>
            <w:hideMark/>
          </w:tcPr>
          <w:p w:rsidR="008225D6" w:rsidRDefault="008225D6">
            <w:pPr>
              <w:pStyle w:val="table10"/>
              <w:spacing w:before="120"/>
            </w:pPr>
            <w:r>
              <w:t>Дефектные акты на работы по ремонту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проведения ремонтных работ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1142.</w:t>
            </w:r>
          </w:p>
        </w:tc>
        <w:tc>
          <w:tcPr>
            <w:tcW w:w="1268" w:type="pct"/>
            <w:gridSpan w:val="2"/>
            <w:tcMar>
              <w:top w:w="0" w:type="dxa"/>
              <w:left w:w="6" w:type="dxa"/>
              <w:bottom w:w="0" w:type="dxa"/>
              <w:right w:w="6" w:type="dxa"/>
            </w:tcMar>
            <w:hideMark/>
          </w:tcPr>
          <w:p w:rsidR="008225D6" w:rsidRDefault="008225D6">
            <w:pPr>
              <w:pStyle w:val="table10"/>
              <w:spacing w:before="120"/>
            </w:pPr>
            <w:r>
              <w:t>Сметы на проведение строительно-монтажных работ по текущему ремонту зданий (сооружений)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A011A8">
        <w:trPr>
          <w:trHeight w:val="240"/>
        </w:trPr>
        <w:tc>
          <w:tcPr>
            <w:tcW w:w="220" w:type="pct"/>
            <w:tcMar>
              <w:top w:w="0" w:type="dxa"/>
              <w:left w:w="6" w:type="dxa"/>
              <w:bottom w:w="0" w:type="dxa"/>
              <w:right w:w="6" w:type="dxa"/>
            </w:tcMar>
            <w:hideMark/>
          </w:tcPr>
          <w:p w:rsidR="008225D6" w:rsidRDefault="008225D6">
            <w:pPr>
              <w:pStyle w:val="table10"/>
              <w:spacing w:before="120"/>
              <w:jc w:val="center"/>
            </w:pPr>
            <w:r>
              <w:t> </w:t>
            </w:r>
          </w:p>
        </w:tc>
        <w:tc>
          <w:tcPr>
            <w:tcW w:w="4780" w:type="pct"/>
            <w:gridSpan w:val="6"/>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47</w:t>
            </w:r>
            <w:r w:rsidRPr="009D79B0">
              <w:rPr>
                <w:color w:val="FF0000"/>
              </w:rPr>
              <w:br/>
              <w:t>ПОЖАРНАЯ БЕЗОПАСНОСТЬ И ОХРАНА ОРГАНИЗАЦИЙ</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об организации охраны и противопожарном состоянии зданий (сооружений) (планы, отчеты, докладные записки, справки, акты,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1144.</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по контролю противопожарного состояния и режима охраны организаций (планы, отчеты, акты, сводки,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1145.</w:t>
            </w:r>
          </w:p>
        </w:tc>
        <w:tc>
          <w:tcPr>
            <w:tcW w:w="1268" w:type="pct"/>
            <w:gridSpan w:val="2"/>
            <w:tcMar>
              <w:top w:w="0" w:type="dxa"/>
              <w:left w:w="6" w:type="dxa"/>
              <w:bottom w:w="0" w:type="dxa"/>
              <w:right w:w="6" w:type="dxa"/>
            </w:tcMar>
            <w:hideMark/>
          </w:tcPr>
          <w:p w:rsidR="008225D6" w:rsidRDefault="008225D6">
            <w:pPr>
              <w:pStyle w:val="table10"/>
              <w:spacing w:before="120"/>
            </w:pPr>
            <w:r>
              <w:t>Общеобъектовые инструкции по пожарной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1145.1.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1145.2.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1146.</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1147.</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Инструкции по тушению пожаров в электроустановках: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1147.1.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1147.2.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1148.</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Исключен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1149.</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Планы эвакуации людей при пожаре: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1149.1.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1149.2.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1150.</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1151.</w:t>
            </w:r>
          </w:p>
        </w:tc>
        <w:tc>
          <w:tcPr>
            <w:tcW w:w="1268" w:type="pct"/>
            <w:gridSpan w:val="2"/>
            <w:tcMar>
              <w:top w:w="0" w:type="dxa"/>
              <w:left w:w="6" w:type="dxa"/>
              <w:bottom w:w="0" w:type="dxa"/>
              <w:right w:w="6" w:type="dxa"/>
            </w:tcMar>
            <w:hideMark/>
          </w:tcPr>
          <w:p w:rsidR="008225D6" w:rsidRDefault="008225D6">
            <w:pPr>
              <w:pStyle w:val="table10"/>
              <w:spacing w:before="120"/>
            </w:pPr>
            <w:r>
              <w:t xml:space="preserve">Отчеты о пожарах: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1151.1.</w:t>
            </w:r>
          </w:p>
        </w:tc>
        <w:tc>
          <w:tcPr>
            <w:tcW w:w="1268" w:type="pct"/>
            <w:gridSpan w:val="2"/>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1151.2.</w:t>
            </w:r>
          </w:p>
        </w:tc>
        <w:tc>
          <w:tcPr>
            <w:tcW w:w="1268" w:type="pct"/>
            <w:gridSpan w:val="2"/>
            <w:tcMar>
              <w:top w:w="0" w:type="dxa"/>
              <w:left w:w="6" w:type="dxa"/>
              <w:bottom w:w="0" w:type="dxa"/>
              <w:right w:w="6" w:type="dxa"/>
            </w:tcMar>
            <w:hideMark/>
          </w:tcPr>
          <w:p w:rsidR="008225D6" w:rsidRDefault="008225D6">
            <w:pPr>
              <w:pStyle w:val="table10"/>
              <w:spacing w:before="120"/>
            </w:pPr>
            <w:r>
              <w:t>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При отсутствии годовых в государственных органах, иных государственных организациях, подчиненных им (входящих в состав, систему) органах и (или) организациях, негосударственных организациях, являющихся источниками комплектования госархивов – постоянно. В организациях, подчиненных государственным органам, иным государственным организациям (входящих в их состав, систему), негосударственных организациях с долей государственной собственности в уставном фонде более 50 процентов, не являющихся источниками комплектования госархивов, – 10 лет. В иных негосударственных организациях, не являющихся источниками комплектования госархивов, – 30 лет</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1152.</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проведении противопожарных тренировок работников организаций (планы, графики, программы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1153.</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создании и деятельности внештатных и добровольных пожарных формирований (планы,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1155.</w:t>
            </w:r>
          </w:p>
        </w:tc>
        <w:tc>
          <w:tcPr>
            <w:tcW w:w="1268" w:type="pct"/>
            <w:gridSpan w:val="2"/>
            <w:tcMar>
              <w:top w:w="0" w:type="dxa"/>
              <w:left w:w="6" w:type="dxa"/>
              <w:bottom w:w="0" w:type="dxa"/>
              <w:right w:w="6" w:type="dxa"/>
            </w:tcMar>
            <w:hideMark/>
          </w:tcPr>
          <w:p w:rsidR="008225D6" w:rsidRDefault="008225D6">
            <w:pPr>
              <w:pStyle w:val="table10"/>
              <w:spacing w:before="120"/>
            </w:pPr>
            <w:r>
              <w:t>Списки пожарной техники, пожарного оборудования, пожарного инвентаря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1156.</w:t>
            </w:r>
          </w:p>
        </w:tc>
        <w:tc>
          <w:tcPr>
            <w:tcW w:w="1268" w:type="pct"/>
            <w:gridSpan w:val="2"/>
            <w:tcMar>
              <w:top w:w="0" w:type="dxa"/>
              <w:left w:w="6" w:type="dxa"/>
              <w:bottom w:w="0" w:type="dxa"/>
              <w:right w:w="6" w:type="dxa"/>
            </w:tcMar>
            <w:hideMark/>
          </w:tcPr>
          <w:p w:rsidR="008225D6" w:rsidRDefault="008225D6">
            <w:pPr>
              <w:pStyle w:val="table10"/>
              <w:spacing w:before="120"/>
            </w:pPr>
            <w:r>
              <w:t>Наряды-допуски на проведение огневых работ на временных местах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1157.</w:t>
            </w:r>
          </w:p>
        </w:tc>
        <w:tc>
          <w:tcPr>
            <w:tcW w:w="1268" w:type="pct"/>
            <w:gridSpan w:val="2"/>
            <w:tcMar>
              <w:top w:w="0" w:type="dxa"/>
              <w:left w:w="6" w:type="dxa"/>
              <w:bottom w:w="0" w:type="dxa"/>
              <w:right w:w="6" w:type="dxa"/>
            </w:tcMar>
            <w:hideMark/>
          </w:tcPr>
          <w:p w:rsidR="008225D6" w:rsidRDefault="008225D6">
            <w:pPr>
              <w:pStyle w:val="table10"/>
              <w:spacing w:before="120"/>
            </w:pPr>
            <w:r>
              <w:t>Перечни должностей, имеющих право выдачи наряда-допуска на проведение огневых работ на временных местах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1158.</w:t>
            </w:r>
          </w:p>
        </w:tc>
        <w:tc>
          <w:tcPr>
            <w:tcW w:w="1268" w:type="pct"/>
            <w:gridSpan w:val="2"/>
            <w:tcMar>
              <w:top w:w="0" w:type="dxa"/>
              <w:left w:w="6" w:type="dxa"/>
              <w:bottom w:w="0" w:type="dxa"/>
              <w:right w:w="6" w:type="dxa"/>
            </w:tcMar>
            <w:hideMark/>
          </w:tcPr>
          <w:p w:rsidR="008225D6" w:rsidRDefault="008225D6">
            <w:pPr>
              <w:pStyle w:val="table10"/>
              <w:spacing w:before="120"/>
            </w:pPr>
            <w:r>
              <w:t>Перечни вопросов программы вводного противопожарного инструктажа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1159.</w:t>
            </w:r>
          </w:p>
        </w:tc>
        <w:tc>
          <w:tcPr>
            <w:tcW w:w="1268" w:type="pct"/>
            <w:gridSpan w:val="2"/>
            <w:tcMar>
              <w:top w:w="0" w:type="dxa"/>
              <w:left w:w="6" w:type="dxa"/>
              <w:bottom w:w="0" w:type="dxa"/>
              <w:right w:w="6" w:type="dxa"/>
            </w:tcMar>
            <w:hideMark/>
          </w:tcPr>
          <w:p w:rsidR="008225D6" w:rsidRDefault="008225D6">
            <w:pPr>
              <w:pStyle w:val="table10"/>
              <w:spacing w:before="120"/>
            </w:pPr>
            <w:r>
              <w:t>Перечни вопросов программы первичного противопожарного инструктажа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1160.</w:t>
            </w:r>
          </w:p>
        </w:tc>
        <w:tc>
          <w:tcPr>
            <w:tcW w:w="1268" w:type="pct"/>
            <w:gridSpan w:val="2"/>
            <w:tcMar>
              <w:top w:w="0" w:type="dxa"/>
              <w:left w:w="6" w:type="dxa"/>
              <w:bottom w:w="0" w:type="dxa"/>
              <w:right w:w="6" w:type="dxa"/>
            </w:tcMar>
            <w:hideMark/>
          </w:tcPr>
          <w:p w:rsidR="008225D6" w:rsidRDefault="008225D6">
            <w:pPr>
              <w:pStyle w:val="table10"/>
              <w:spacing w:before="120"/>
            </w:pPr>
            <w:r>
              <w:t>Программы пожарно-технического минимума: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lastRenderedPageBreak/>
              <w:t>1160.1.</w:t>
            </w:r>
          </w:p>
        </w:tc>
        <w:tc>
          <w:tcPr>
            <w:tcW w:w="1268" w:type="pct"/>
            <w:gridSpan w:val="2"/>
            <w:tcMar>
              <w:top w:w="0" w:type="dxa"/>
              <w:left w:w="6" w:type="dxa"/>
              <w:bottom w:w="0" w:type="dxa"/>
              <w:right w:w="6" w:type="dxa"/>
            </w:tcMar>
            <w:hideMark/>
          </w:tcPr>
          <w:p w:rsidR="008225D6" w:rsidRDefault="008225D6">
            <w:pPr>
              <w:pStyle w:val="table10"/>
              <w:spacing w:before="120"/>
            </w:pPr>
            <w:r>
              <w:t>по месту разработки и утверждения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w:t>
            </w:r>
          </w:p>
        </w:tc>
        <w:tc>
          <w:tcPr>
            <w:tcW w:w="768" w:type="pct"/>
            <w:tcMar>
              <w:top w:w="0" w:type="dxa"/>
              <w:left w:w="6" w:type="dxa"/>
              <w:bottom w:w="0" w:type="dxa"/>
              <w:right w:w="6" w:type="dxa"/>
            </w:tcMar>
            <w:hideMark/>
          </w:tcPr>
          <w:p w:rsidR="008225D6" w:rsidRDefault="008225D6">
            <w:pPr>
              <w:pStyle w:val="table10"/>
              <w:spacing w:before="120"/>
              <w:jc w:val="center"/>
            </w:pPr>
            <w:r>
              <w:t>–</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1160.2.</w:t>
            </w:r>
          </w:p>
        </w:tc>
        <w:tc>
          <w:tcPr>
            <w:tcW w:w="1268" w:type="pct"/>
            <w:gridSpan w:val="2"/>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1161.</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противопожарных инструктажей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1162.</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прохождения подготовки по программе пожарно-технического минимума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ведения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1163.</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противопожарных тренировок работников организации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1164.</w:t>
            </w:r>
          </w:p>
        </w:tc>
        <w:tc>
          <w:tcPr>
            <w:tcW w:w="1268" w:type="pct"/>
            <w:gridSpan w:val="2"/>
            <w:tcMar>
              <w:top w:w="0" w:type="dxa"/>
              <w:left w:w="6" w:type="dxa"/>
              <w:bottom w:w="0" w:type="dxa"/>
              <w:right w:w="6" w:type="dxa"/>
            </w:tcMar>
            <w:hideMark/>
          </w:tcPr>
          <w:p w:rsidR="008225D6" w:rsidRDefault="008225D6">
            <w:pPr>
              <w:pStyle w:val="table10"/>
              <w:spacing w:before="120"/>
            </w:pPr>
            <w:r>
              <w:t>Переписка о выявлении причин пожаров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1165.</w:t>
            </w:r>
          </w:p>
        </w:tc>
        <w:tc>
          <w:tcPr>
            <w:tcW w:w="1268" w:type="pct"/>
            <w:gridSpan w:val="2"/>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1166.</w:t>
            </w:r>
          </w:p>
        </w:tc>
        <w:tc>
          <w:tcPr>
            <w:tcW w:w="1268" w:type="pct"/>
            <w:gridSpan w:val="2"/>
            <w:tcMar>
              <w:top w:w="0" w:type="dxa"/>
              <w:left w:w="6" w:type="dxa"/>
              <w:bottom w:w="0" w:type="dxa"/>
              <w:right w:w="6" w:type="dxa"/>
            </w:tcMar>
            <w:hideMark/>
          </w:tcPr>
          <w:p w:rsidR="008225D6" w:rsidRDefault="008225D6">
            <w:pPr>
              <w:pStyle w:val="table10"/>
              <w:spacing w:before="120"/>
            </w:pPr>
            <w:r>
              <w:t>Договоры об организации охраны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1167.</w:t>
            </w:r>
          </w:p>
        </w:tc>
        <w:tc>
          <w:tcPr>
            <w:tcW w:w="1268" w:type="pct"/>
            <w:gridSpan w:val="2"/>
            <w:tcMar>
              <w:top w:w="0" w:type="dxa"/>
              <w:left w:w="6" w:type="dxa"/>
              <w:bottom w:w="0" w:type="dxa"/>
              <w:right w:w="6" w:type="dxa"/>
            </w:tcMar>
            <w:hideMark/>
          </w:tcPr>
          <w:p w:rsidR="008225D6" w:rsidRDefault="008225D6">
            <w:pPr>
              <w:pStyle w:val="table10"/>
              <w:spacing w:before="120"/>
            </w:pPr>
            <w:r>
              <w:t>Журналы регистрации договоров об организации охраны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1168.</w:t>
            </w:r>
          </w:p>
        </w:tc>
        <w:tc>
          <w:tcPr>
            <w:tcW w:w="1268" w:type="pct"/>
            <w:gridSpan w:val="2"/>
            <w:tcMar>
              <w:top w:w="0" w:type="dxa"/>
              <w:left w:w="6" w:type="dxa"/>
              <w:bottom w:w="0" w:type="dxa"/>
              <w:right w:w="6" w:type="dxa"/>
            </w:tcMar>
            <w:hideMark/>
          </w:tcPr>
          <w:p w:rsidR="008225D6" w:rsidRDefault="008225D6">
            <w:pPr>
              <w:pStyle w:val="table10"/>
              <w:spacing w:before="120"/>
            </w:pPr>
            <w:r>
              <w:t>Схемы дислокации постов охраны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1169.</w:t>
            </w:r>
          </w:p>
        </w:tc>
        <w:tc>
          <w:tcPr>
            <w:tcW w:w="1268" w:type="pct"/>
            <w:gridSpan w:val="2"/>
            <w:tcMar>
              <w:top w:w="0" w:type="dxa"/>
              <w:left w:w="6" w:type="dxa"/>
              <w:bottom w:w="0" w:type="dxa"/>
              <w:right w:w="6" w:type="dxa"/>
            </w:tcMar>
            <w:hideMark/>
          </w:tcPr>
          <w:p w:rsidR="008225D6" w:rsidRDefault="008225D6">
            <w:pPr>
              <w:pStyle w:val="table10"/>
              <w:spacing w:before="120"/>
            </w:pPr>
            <w:r>
              <w:t>Документы о режиме работы охранников и сторожей (графики, расписания, журналы обхода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1170.</w:t>
            </w:r>
          </w:p>
        </w:tc>
        <w:tc>
          <w:tcPr>
            <w:tcW w:w="1268" w:type="pct"/>
            <w:gridSpan w:val="2"/>
            <w:tcMar>
              <w:top w:w="0" w:type="dxa"/>
              <w:left w:w="6" w:type="dxa"/>
              <w:bottom w:w="0" w:type="dxa"/>
              <w:right w:w="6" w:type="dxa"/>
            </w:tcMar>
            <w:hideMark/>
          </w:tcPr>
          <w:p w:rsidR="008225D6" w:rsidRDefault="008225D6">
            <w:pPr>
              <w:pStyle w:val="table10"/>
              <w:spacing w:before="120"/>
            </w:pPr>
            <w:r>
              <w:t>Разрешения на хранение и ношение оружия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разрешения</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1171.</w:t>
            </w:r>
          </w:p>
        </w:tc>
        <w:tc>
          <w:tcPr>
            <w:tcW w:w="1268" w:type="pct"/>
            <w:gridSpan w:val="2"/>
            <w:tcMar>
              <w:top w:w="0" w:type="dxa"/>
              <w:left w:w="6" w:type="dxa"/>
              <w:bottom w:w="0" w:type="dxa"/>
              <w:right w:w="6" w:type="dxa"/>
            </w:tcMar>
            <w:hideMark/>
          </w:tcPr>
          <w:p w:rsidR="008225D6" w:rsidRDefault="008225D6">
            <w:pPr>
              <w:pStyle w:val="table10"/>
              <w:spacing w:before="120"/>
            </w:pPr>
            <w:r>
              <w:t>Книги регистрации выдачи, учета и движения оружия и боеприпасов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1172.</w:t>
            </w:r>
          </w:p>
        </w:tc>
        <w:tc>
          <w:tcPr>
            <w:tcW w:w="1268" w:type="pct"/>
            <w:gridSpan w:val="2"/>
            <w:tcMar>
              <w:top w:w="0" w:type="dxa"/>
              <w:left w:w="6" w:type="dxa"/>
              <w:bottom w:w="0" w:type="dxa"/>
              <w:right w:w="6" w:type="dxa"/>
            </w:tcMar>
            <w:hideMark/>
          </w:tcPr>
          <w:p w:rsidR="008225D6" w:rsidRDefault="008225D6">
            <w:pPr>
              <w:pStyle w:val="table10"/>
              <w:spacing w:before="120"/>
            </w:pPr>
            <w:r>
              <w:t>Заявки на оружие, боеприпасы, вещевое имущество для охранников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1173.</w:t>
            </w:r>
          </w:p>
        </w:tc>
        <w:tc>
          <w:tcPr>
            <w:tcW w:w="1268" w:type="pct"/>
            <w:gridSpan w:val="2"/>
            <w:tcMar>
              <w:top w:w="0" w:type="dxa"/>
              <w:left w:w="6" w:type="dxa"/>
              <w:bottom w:w="0" w:type="dxa"/>
              <w:right w:w="6" w:type="dxa"/>
            </w:tcMar>
            <w:hideMark/>
          </w:tcPr>
          <w:p w:rsidR="008225D6" w:rsidRDefault="008225D6">
            <w:pPr>
              <w:pStyle w:val="table10"/>
              <w:spacing w:before="120"/>
            </w:pPr>
            <w:r>
              <w:t>Отчеты об устройстве и эксплуатации технических средств охраны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1174.</w:t>
            </w:r>
          </w:p>
        </w:tc>
        <w:tc>
          <w:tcPr>
            <w:tcW w:w="1268" w:type="pct"/>
            <w:gridSpan w:val="2"/>
            <w:tcMar>
              <w:top w:w="0" w:type="dxa"/>
              <w:left w:w="6" w:type="dxa"/>
              <w:bottom w:w="0" w:type="dxa"/>
              <w:right w:w="6" w:type="dxa"/>
            </w:tcMar>
            <w:hideMark/>
          </w:tcPr>
          <w:p w:rsidR="008225D6" w:rsidRDefault="008225D6">
            <w:pPr>
              <w:pStyle w:val="table10"/>
              <w:spacing w:before="120"/>
            </w:pPr>
            <w:r>
              <w:t>Журналы учета сдачи под охрану помещений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1175.</w:t>
            </w:r>
          </w:p>
        </w:tc>
        <w:tc>
          <w:tcPr>
            <w:tcW w:w="1268" w:type="pct"/>
            <w:gridSpan w:val="2"/>
            <w:tcMar>
              <w:top w:w="0" w:type="dxa"/>
              <w:left w:w="6" w:type="dxa"/>
              <w:bottom w:w="0" w:type="dxa"/>
              <w:right w:w="6" w:type="dxa"/>
            </w:tcMar>
            <w:hideMark/>
          </w:tcPr>
          <w:p w:rsidR="008225D6" w:rsidRDefault="008225D6">
            <w:pPr>
              <w:pStyle w:val="table10"/>
              <w:spacing w:before="120"/>
            </w:pPr>
            <w:r>
              <w:t>Журналы приема-сдачи дежурств и ключей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220" w:type="pct"/>
            <w:tcMar>
              <w:top w:w="0" w:type="dxa"/>
              <w:left w:w="6" w:type="dxa"/>
              <w:bottom w:w="0" w:type="dxa"/>
              <w:right w:w="6" w:type="dxa"/>
            </w:tcMar>
            <w:hideMark/>
          </w:tcPr>
          <w:p w:rsidR="008225D6" w:rsidRDefault="008225D6">
            <w:pPr>
              <w:pStyle w:val="table10"/>
              <w:spacing w:before="120"/>
              <w:jc w:val="center"/>
            </w:pPr>
            <w:r>
              <w:t>1176.</w:t>
            </w:r>
          </w:p>
        </w:tc>
        <w:tc>
          <w:tcPr>
            <w:tcW w:w="1268" w:type="pct"/>
            <w:gridSpan w:val="2"/>
            <w:tcMar>
              <w:top w:w="0" w:type="dxa"/>
              <w:left w:w="6" w:type="dxa"/>
              <w:bottom w:w="0" w:type="dxa"/>
              <w:right w:w="6" w:type="dxa"/>
            </w:tcMar>
            <w:hideMark/>
          </w:tcPr>
          <w:p w:rsidR="008225D6" w:rsidRDefault="008225D6">
            <w:pPr>
              <w:pStyle w:val="table10"/>
              <w:spacing w:before="120"/>
            </w:pPr>
            <w:r>
              <w:t>Акты о происшествиях во время дежурств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5000" w:type="pct"/>
            <w:gridSpan w:val="7"/>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48</w:t>
            </w:r>
            <w:r w:rsidRPr="009D79B0">
              <w:rPr>
                <w:color w:val="FF0000"/>
              </w:rPr>
              <w:br/>
              <w:t>ПРОМЫШЛЕННАЯ БЕЗОПАСНОСТЬ</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1177.</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и обеспечении промышленной безопасности (положения, планы, отчеты, протоколы, докладные записки,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1178.</w:t>
            </w:r>
          </w:p>
        </w:tc>
        <w:tc>
          <w:tcPr>
            <w:tcW w:w="1180" w:type="pct"/>
            <w:tcMar>
              <w:top w:w="0" w:type="dxa"/>
              <w:left w:w="6" w:type="dxa"/>
              <w:bottom w:w="0" w:type="dxa"/>
              <w:right w:w="6" w:type="dxa"/>
            </w:tcMar>
            <w:hideMark/>
          </w:tcPr>
          <w:p w:rsidR="008225D6" w:rsidRDefault="008225D6">
            <w:pPr>
              <w:pStyle w:val="table10"/>
              <w:spacing w:before="120"/>
            </w:pPr>
            <w:r>
              <w:t>Документы о состоянии промышленной безопасности в организациях (отчеты, акты, докладные записки, информации, справки, рекомендации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1179.</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и осуществлении производственного контроля в области промышленной безопасности (положения, планы, отчеты, акты,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1180.</w:t>
            </w:r>
          </w:p>
        </w:tc>
        <w:tc>
          <w:tcPr>
            <w:tcW w:w="1180" w:type="pct"/>
            <w:tcMar>
              <w:top w:w="0" w:type="dxa"/>
              <w:left w:w="6" w:type="dxa"/>
              <w:bottom w:w="0" w:type="dxa"/>
              <w:right w:w="6" w:type="dxa"/>
            </w:tcMar>
            <w:hideMark/>
          </w:tcPr>
          <w:p w:rsidR="008225D6" w:rsidRDefault="008225D6">
            <w:pPr>
              <w:pStyle w:val="table10"/>
              <w:spacing w:before="120"/>
            </w:pPr>
            <w:r>
              <w:t>Планы локализации и ликвидации аварий и инцидентов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1181.</w:t>
            </w:r>
          </w:p>
        </w:tc>
        <w:tc>
          <w:tcPr>
            <w:tcW w:w="1180" w:type="pct"/>
            <w:tcMar>
              <w:top w:w="0" w:type="dxa"/>
              <w:left w:w="6" w:type="dxa"/>
              <w:bottom w:w="0" w:type="dxa"/>
              <w:right w:w="6" w:type="dxa"/>
            </w:tcMar>
            <w:hideMark/>
          </w:tcPr>
          <w:p w:rsidR="008225D6" w:rsidRDefault="008225D6">
            <w:pPr>
              <w:pStyle w:val="table10"/>
              <w:spacing w:before="120"/>
            </w:pPr>
            <w:r>
              <w:t>Переписка о предупреждении, локализации и ликвидации аварий и инцидентов, их последствий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1182.</w:t>
            </w:r>
          </w:p>
        </w:tc>
        <w:tc>
          <w:tcPr>
            <w:tcW w:w="1180" w:type="pct"/>
            <w:tcMar>
              <w:top w:w="0" w:type="dxa"/>
              <w:left w:w="6" w:type="dxa"/>
              <w:bottom w:w="0" w:type="dxa"/>
              <w:right w:w="6" w:type="dxa"/>
            </w:tcMar>
            <w:hideMark/>
          </w:tcPr>
          <w:p w:rsidR="008225D6" w:rsidRDefault="008225D6">
            <w:pPr>
              <w:pStyle w:val="table10"/>
              <w:spacing w:before="120"/>
            </w:pPr>
            <w:r>
              <w:t>Переписка по вопросам обеспечения безопасности при перевозке опасных грузов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1183.</w:t>
            </w:r>
          </w:p>
        </w:tc>
        <w:tc>
          <w:tcPr>
            <w:tcW w:w="1180" w:type="pct"/>
            <w:tcMar>
              <w:top w:w="0" w:type="dxa"/>
              <w:left w:w="6" w:type="dxa"/>
              <w:bottom w:w="0" w:type="dxa"/>
              <w:right w:w="6" w:type="dxa"/>
            </w:tcMar>
            <w:hideMark/>
          </w:tcPr>
          <w:p w:rsidR="008225D6" w:rsidRDefault="008225D6">
            <w:pPr>
              <w:pStyle w:val="table10"/>
              <w:spacing w:before="120"/>
            </w:pPr>
            <w:r>
              <w:t>Документы о техническом расследовании причин аварий и инцидентов на опасных производственных объектах и (или) потенциально опасных объектах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С крупным материальным ущербом, групповых, со смертельным исходом, приведших к тяжелым производственным травмам, – постоянно</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1184.</w:t>
            </w:r>
          </w:p>
        </w:tc>
        <w:tc>
          <w:tcPr>
            <w:tcW w:w="1180" w:type="pct"/>
            <w:tcMar>
              <w:top w:w="0" w:type="dxa"/>
              <w:left w:w="6" w:type="dxa"/>
              <w:bottom w:w="0" w:type="dxa"/>
              <w:right w:w="6" w:type="dxa"/>
            </w:tcMar>
            <w:hideMark/>
          </w:tcPr>
          <w:p w:rsidR="008225D6" w:rsidRDefault="008225D6">
            <w:pPr>
              <w:pStyle w:val="table10"/>
              <w:spacing w:before="120"/>
            </w:pPr>
            <w:r>
              <w:t>Декларации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1185.</w:t>
            </w:r>
          </w:p>
        </w:tc>
        <w:tc>
          <w:tcPr>
            <w:tcW w:w="1180" w:type="pct"/>
            <w:tcMar>
              <w:top w:w="0" w:type="dxa"/>
              <w:left w:w="6" w:type="dxa"/>
              <w:bottom w:w="0" w:type="dxa"/>
              <w:right w:w="6" w:type="dxa"/>
            </w:tcMar>
            <w:hideMark/>
          </w:tcPr>
          <w:p w:rsidR="008225D6" w:rsidRDefault="008225D6">
            <w:pPr>
              <w:pStyle w:val="table10"/>
              <w:spacing w:before="120"/>
            </w:pPr>
            <w:r>
              <w:t>Инструкции по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1186.</w:t>
            </w:r>
          </w:p>
        </w:tc>
        <w:tc>
          <w:tcPr>
            <w:tcW w:w="1180" w:type="pct"/>
            <w:tcMar>
              <w:top w:w="0" w:type="dxa"/>
              <w:left w:w="6" w:type="dxa"/>
              <w:bottom w:w="0" w:type="dxa"/>
              <w:right w:w="6" w:type="dxa"/>
            </w:tcMar>
            <w:hideMark/>
          </w:tcPr>
          <w:p w:rsidR="008225D6" w:rsidRDefault="008225D6">
            <w:pPr>
              <w:pStyle w:val="table10"/>
              <w:spacing w:before="120"/>
            </w:pPr>
            <w:r>
              <w:t>Графики проверки знаний по вопросам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1187.</w:t>
            </w:r>
          </w:p>
        </w:tc>
        <w:tc>
          <w:tcPr>
            <w:tcW w:w="1180" w:type="pct"/>
            <w:tcMar>
              <w:top w:w="0" w:type="dxa"/>
              <w:left w:w="6" w:type="dxa"/>
              <w:bottom w:w="0" w:type="dxa"/>
              <w:right w:w="6" w:type="dxa"/>
            </w:tcMar>
            <w:hideMark/>
          </w:tcPr>
          <w:p w:rsidR="008225D6" w:rsidRDefault="008225D6">
            <w:pPr>
              <w:pStyle w:val="table10"/>
              <w:spacing w:before="120"/>
            </w:pPr>
            <w:r>
              <w:t>Протоколы проверки знаний по вопросам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1188.</w:t>
            </w:r>
          </w:p>
        </w:tc>
        <w:tc>
          <w:tcPr>
            <w:tcW w:w="1180" w:type="pct"/>
            <w:tcMar>
              <w:top w:w="0" w:type="dxa"/>
              <w:left w:w="6" w:type="dxa"/>
              <w:bottom w:w="0" w:type="dxa"/>
              <w:right w:w="6" w:type="dxa"/>
            </w:tcMar>
            <w:hideMark/>
          </w:tcPr>
          <w:p w:rsidR="008225D6" w:rsidRDefault="008225D6">
            <w:pPr>
              <w:pStyle w:val="table10"/>
              <w:spacing w:before="120"/>
            </w:pPr>
            <w:r>
              <w:t>Журналы проверки знаний по вопросам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1189.</w:t>
            </w:r>
          </w:p>
        </w:tc>
        <w:tc>
          <w:tcPr>
            <w:tcW w:w="1180" w:type="pct"/>
            <w:tcMar>
              <w:top w:w="0" w:type="dxa"/>
              <w:left w:w="6" w:type="dxa"/>
              <w:bottom w:w="0" w:type="dxa"/>
              <w:right w:w="6" w:type="dxa"/>
            </w:tcMar>
            <w:hideMark/>
          </w:tcPr>
          <w:p w:rsidR="008225D6" w:rsidRDefault="008225D6">
            <w:pPr>
              <w:pStyle w:val="table10"/>
              <w:spacing w:before="120"/>
            </w:pPr>
            <w:r>
              <w:t>Экзаменационные билеты по проверке знаний по вопросам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1190.</w:t>
            </w:r>
          </w:p>
        </w:tc>
        <w:tc>
          <w:tcPr>
            <w:tcW w:w="1180" w:type="pct"/>
            <w:tcMar>
              <w:top w:w="0" w:type="dxa"/>
              <w:left w:w="6" w:type="dxa"/>
              <w:bottom w:w="0" w:type="dxa"/>
              <w:right w:w="6" w:type="dxa"/>
            </w:tcMar>
            <w:hideMark/>
          </w:tcPr>
          <w:p w:rsidR="008225D6" w:rsidRDefault="008225D6">
            <w:pPr>
              <w:pStyle w:val="table10"/>
              <w:spacing w:before="120"/>
            </w:pPr>
            <w:r>
              <w:t>Журналы учета аварий и инцидентов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1191.</w:t>
            </w:r>
          </w:p>
        </w:tc>
        <w:tc>
          <w:tcPr>
            <w:tcW w:w="1180" w:type="pct"/>
            <w:tcMar>
              <w:top w:w="0" w:type="dxa"/>
              <w:left w:w="6" w:type="dxa"/>
              <w:bottom w:w="0" w:type="dxa"/>
              <w:right w:w="6" w:type="dxa"/>
            </w:tcMar>
            <w:hideMark/>
          </w:tcPr>
          <w:p w:rsidR="008225D6" w:rsidRDefault="008225D6">
            <w:pPr>
              <w:pStyle w:val="table10"/>
              <w:spacing w:before="120"/>
            </w:pPr>
            <w:r>
              <w:t>Журналы учета выявленных недостатков и нарушений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1192.</w:t>
            </w:r>
          </w:p>
        </w:tc>
        <w:tc>
          <w:tcPr>
            <w:tcW w:w="1180" w:type="pct"/>
            <w:tcMar>
              <w:top w:w="0" w:type="dxa"/>
              <w:left w:w="6" w:type="dxa"/>
              <w:bottom w:w="0" w:type="dxa"/>
              <w:right w:w="6" w:type="dxa"/>
            </w:tcMar>
            <w:hideMark/>
          </w:tcPr>
          <w:p w:rsidR="008225D6" w:rsidRDefault="008225D6">
            <w:pPr>
              <w:pStyle w:val="table10"/>
              <w:spacing w:before="120"/>
            </w:pPr>
            <w:r>
              <w:t>Журналы производственного контроля в области промышленной безопасности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1193.</w:t>
            </w:r>
          </w:p>
        </w:tc>
        <w:tc>
          <w:tcPr>
            <w:tcW w:w="1180" w:type="pct"/>
            <w:tcMar>
              <w:top w:w="0" w:type="dxa"/>
              <w:left w:w="6" w:type="dxa"/>
              <w:bottom w:w="0" w:type="dxa"/>
              <w:right w:w="6" w:type="dxa"/>
            </w:tcMar>
            <w:hideMark/>
          </w:tcPr>
          <w:p w:rsidR="008225D6" w:rsidRDefault="008225D6">
            <w:pPr>
              <w:pStyle w:val="table10"/>
              <w:spacing w:before="120"/>
            </w:pPr>
            <w:r>
              <w:t>Журнал выдачи и учета удостоверений на право обслуживания потенциально опасных объектов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49</w:t>
            </w:r>
            <w:r w:rsidRPr="009D79B0">
              <w:rPr>
                <w:color w:val="FF0000"/>
              </w:rPr>
              <w:br/>
              <w:t>ГОСУДАРСТВЕННАЯ СИСТЕМА ПРЕДУПРЕЖДЕНИЯ И ЛИКВИДАЦИИ ЧРЕЗВЫЧАЙНЫХ СИТУАЦИЙ. ГРАЖДАНСКАЯ ОБОРОНА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1194.</w:t>
            </w:r>
          </w:p>
        </w:tc>
        <w:tc>
          <w:tcPr>
            <w:tcW w:w="1180" w:type="pct"/>
            <w:tcMar>
              <w:top w:w="0" w:type="dxa"/>
              <w:left w:w="6" w:type="dxa"/>
              <w:bottom w:w="0" w:type="dxa"/>
              <w:right w:w="6" w:type="dxa"/>
            </w:tcMar>
            <w:hideMark/>
          </w:tcPr>
          <w:p w:rsidR="008225D6" w:rsidRDefault="008225D6">
            <w:pPr>
              <w:pStyle w:val="table10"/>
              <w:spacing w:before="120"/>
            </w:pPr>
            <w:r>
              <w:t xml:space="preserve">Планы защиты населения и территорий от чрезвычайных ситуаций природного и техногенного характера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1195.</w:t>
            </w:r>
          </w:p>
        </w:tc>
        <w:tc>
          <w:tcPr>
            <w:tcW w:w="1180" w:type="pct"/>
            <w:tcMar>
              <w:top w:w="0" w:type="dxa"/>
              <w:left w:w="6" w:type="dxa"/>
              <w:bottom w:w="0" w:type="dxa"/>
              <w:right w:w="6" w:type="dxa"/>
            </w:tcMar>
            <w:hideMark/>
          </w:tcPr>
          <w:p w:rsidR="008225D6" w:rsidRDefault="008225D6">
            <w:pPr>
              <w:pStyle w:val="table10"/>
              <w:spacing w:before="120"/>
            </w:pPr>
            <w:r>
              <w:t>Планы предупреждения и ликвидации чрезвычайных ситуаций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1196.</w:t>
            </w:r>
          </w:p>
        </w:tc>
        <w:tc>
          <w:tcPr>
            <w:tcW w:w="1180" w:type="pct"/>
            <w:tcMar>
              <w:top w:w="0" w:type="dxa"/>
              <w:left w:w="6" w:type="dxa"/>
              <w:bottom w:w="0" w:type="dxa"/>
              <w:right w:w="6" w:type="dxa"/>
            </w:tcMar>
            <w:hideMark/>
          </w:tcPr>
          <w:p w:rsidR="008225D6" w:rsidRDefault="008225D6">
            <w:pPr>
              <w:pStyle w:val="table10"/>
              <w:spacing w:before="120"/>
            </w:pPr>
            <w:r>
              <w:t>Планы гражданской обороны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1197.</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1197.1.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 (разработки)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замены новыми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1197.2.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1198.</w:t>
            </w:r>
          </w:p>
        </w:tc>
        <w:tc>
          <w:tcPr>
            <w:tcW w:w="1180" w:type="pct"/>
            <w:tcMar>
              <w:top w:w="0" w:type="dxa"/>
              <w:left w:w="6" w:type="dxa"/>
              <w:bottom w:w="0" w:type="dxa"/>
              <w:right w:w="6" w:type="dxa"/>
            </w:tcMar>
            <w:hideMark/>
          </w:tcPr>
          <w:p w:rsidR="008225D6" w:rsidRDefault="008225D6">
            <w:pPr>
              <w:pStyle w:val="table10"/>
              <w:spacing w:before="120"/>
            </w:pPr>
            <w:r>
              <w:t>Переписка об организации функционирования государственной системы предупреждения и ликвидации чрезвычайных ситуаций и гражданской обороны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1199.</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заседаний комиссий по чрезвычайным ситуациям: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1199.1.</w:t>
            </w:r>
          </w:p>
        </w:tc>
        <w:tc>
          <w:tcPr>
            <w:tcW w:w="1180" w:type="pct"/>
            <w:tcMar>
              <w:top w:w="0" w:type="dxa"/>
              <w:left w:w="6" w:type="dxa"/>
              <w:bottom w:w="0" w:type="dxa"/>
              <w:right w:w="6" w:type="dxa"/>
            </w:tcMar>
            <w:hideMark/>
          </w:tcPr>
          <w:p w:rsidR="008225D6" w:rsidRDefault="008225D6">
            <w:pPr>
              <w:pStyle w:val="table10"/>
              <w:spacing w:before="120"/>
            </w:pPr>
            <w:r>
              <w:t>по месту проведения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1199.2.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1200.</w:t>
            </w:r>
          </w:p>
        </w:tc>
        <w:tc>
          <w:tcPr>
            <w:tcW w:w="1180" w:type="pct"/>
            <w:tcMar>
              <w:top w:w="0" w:type="dxa"/>
              <w:left w:w="6" w:type="dxa"/>
              <w:bottom w:w="0" w:type="dxa"/>
              <w:right w:w="6" w:type="dxa"/>
            </w:tcMar>
            <w:hideMark/>
          </w:tcPr>
          <w:p w:rsidR="008225D6" w:rsidRDefault="008225D6">
            <w:pPr>
              <w:pStyle w:val="table10"/>
              <w:spacing w:before="120"/>
            </w:pPr>
            <w:r>
              <w:t>Переписка о деятельности комиссий по чрезвычайным ситуациям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1201.</w:t>
            </w:r>
          </w:p>
        </w:tc>
        <w:tc>
          <w:tcPr>
            <w:tcW w:w="1180" w:type="pct"/>
            <w:tcMar>
              <w:top w:w="0" w:type="dxa"/>
              <w:left w:w="6" w:type="dxa"/>
              <w:bottom w:w="0" w:type="dxa"/>
              <w:right w:w="6" w:type="dxa"/>
            </w:tcMar>
            <w:hideMark/>
          </w:tcPr>
          <w:p w:rsidR="008225D6" w:rsidRDefault="008225D6">
            <w:pPr>
              <w:pStyle w:val="table10"/>
              <w:spacing w:before="120"/>
            </w:pPr>
            <w:r>
              <w:t>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1202.</w:t>
            </w:r>
          </w:p>
        </w:tc>
        <w:tc>
          <w:tcPr>
            <w:tcW w:w="1180" w:type="pct"/>
            <w:tcMar>
              <w:top w:w="0" w:type="dxa"/>
              <w:left w:w="6" w:type="dxa"/>
              <w:bottom w:w="0" w:type="dxa"/>
              <w:right w:w="6" w:type="dxa"/>
            </w:tcMar>
            <w:hideMark/>
          </w:tcPr>
          <w:p w:rsidR="008225D6" w:rsidRDefault="008225D6">
            <w:pPr>
              <w:pStyle w:val="table10"/>
              <w:spacing w:before="120"/>
            </w:pPr>
            <w:r>
              <w:t>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1203.</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и ведении гражданской обороны (положения, планы,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1204.</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1205.</w:t>
            </w:r>
          </w:p>
        </w:tc>
        <w:tc>
          <w:tcPr>
            <w:tcW w:w="1180" w:type="pct"/>
            <w:tcMar>
              <w:top w:w="0" w:type="dxa"/>
              <w:left w:w="6" w:type="dxa"/>
              <w:bottom w:w="0" w:type="dxa"/>
              <w:right w:w="6" w:type="dxa"/>
            </w:tcMar>
            <w:hideMark/>
          </w:tcPr>
          <w:p w:rsidR="008225D6" w:rsidRDefault="008225D6">
            <w:pPr>
              <w:pStyle w:val="table10"/>
              <w:spacing w:before="120"/>
            </w:pPr>
            <w:r>
              <w:t>Документы об обеспечении и использовании специального имущества гражданской обороны (планы, отчеты,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1206.</w:t>
            </w:r>
          </w:p>
        </w:tc>
        <w:tc>
          <w:tcPr>
            <w:tcW w:w="1180" w:type="pct"/>
            <w:tcMar>
              <w:top w:w="0" w:type="dxa"/>
              <w:left w:w="6" w:type="dxa"/>
              <w:bottom w:w="0" w:type="dxa"/>
              <w:right w:w="6" w:type="dxa"/>
            </w:tcMar>
            <w:hideMark/>
          </w:tcPr>
          <w:p w:rsidR="008225D6" w:rsidRDefault="008225D6">
            <w:pPr>
              <w:pStyle w:val="table10"/>
              <w:spacing w:before="120"/>
            </w:pPr>
            <w:r>
              <w:t>Журналы учета специального имущества гражданской обороны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1207.</w:t>
            </w:r>
          </w:p>
        </w:tc>
        <w:tc>
          <w:tcPr>
            <w:tcW w:w="1180" w:type="pct"/>
            <w:tcMar>
              <w:top w:w="0" w:type="dxa"/>
              <w:left w:w="6" w:type="dxa"/>
              <w:bottom w:w="0" w:type="dxa"/>
              <w:right w:w="6" w:type="dxa"/>
            </w:tcMar>
            <w:hideMark/>
          </w:tcPr>
          <w:p w:rsidR="008225D6" w:rsidRDefault="008225D6">
            <w:pPr>
              <w:pStyle w:val="table10"/>
              <w:spacing w:before="120"/>
            </w:pPr>
            <w:r>
              <w:t>Документы о приеме в эксплуатацию (регистрации) защитных сооружений гражданской обороны (акты, заключения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Постоянно</w:t>
            </w:r>
          </w:p>
        </w:tc>
        <w:tc>
          <w:tcPr>
            <w:tcW w:w="768" w:type="pct"/>
            <w:tcMar>
              <w:top w:w="0" w:type="dxa"/>
              <w:left w:w="6" w:type="dxa"/>
              <w:bottom w:w="0" w:type="dxa"/>
              <w:right w:w="6" w:type="dxa"/>
            </w:tcMar>
            <w:hideMark/>
          </w:tcPr>
          <w:p w:rsidR="008225D6" w:rsidRDefault="008225D6">
            <w:pPr>
              <w:pStyle w:val="table10"/>
              <w:spacing w:before="120"/>
              <w:jc w:val="center"/>
            </w:pPr>
            <w:r>
              <w:t>Постоянно</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1208.</w:t>
            </w:r>
          </w:p>
        </w:tc>
        <w:tc>
          <w:tcPr>
            <w:tcW w:w="1180" w:type="pct"/>
            <w:tcMar>
              <w:top w:w="0" w:type="dxa"/>
              <w:left w:w="6" w:type="dxa"/>
              <w:bottom w:w="0" w:type="dxa"/>
              <w:right w:w="6" w:type="dxa"/>
            </w:tcMar>
            <w:hideMark/>
          </w:tcPr>
          <w:p w:rsidR="008225D6" w:rsidRDefault="008225D6">
            <w:pPr>
              <w:pStyle w:val="table10"/>
              <w:spacing w:before="120"/>
            </w:pPr>
            <w:r>
              <w:t>Акты проверки защитных сооружений гражданской обороны</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При условии проведения следующей проверки</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50</w:t>
            </w:r>
            <w:r w:rsidRPr="009D79B0">
              <w:rPr>
                <w:color w:val="FF0000"/>
              </w:rPr>
              <w:br/>
              <w:t>ТРАНСПОРТНОЕ ОБСЛУЖИВАНИЕ</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1209.</w:t>
            </w:r>
          </w:p>
        </w:tc>
        <w:tc>
          <w:tcPr>
            <w:tcW w:w="1180" w:type="pct"/>
            <w:tcMar>
              <w:top w:w="0" w:type="dxa"/>
              <w:left w:w="6" w:type="dxa"/>
              <w:bottom w:w="0" w:type="dxa"/>
              <w:right w:w="6" w:type="dxa"/>
            </w:tcMar>
            <w:hideMark/>
          </w:tcPr>
          <w:p w:rsidR="008225D6" w:rsidRDefault="008225D6">
            <w:pPr>
              <w:pStyle w:val="table10"/>
              <w:spacing w:before="120"/>
            </w:pPr>
            <w:r>
              <w:t>Документы о состоянии и эксплуатации различных видов транспортных средств (справки, докладные записки,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1210.</w:t>
            </w:r>
          </w:p>
        </w:tc>
        <w:tc>
          <w:tcPr>
            <w:tcW w:w="1180" w:type="pct"/>
            <w:tcMar>
              <w:top w:w="0" w:type="dxa"/>
              <w:left w:w="6" w:type="dxa"/>
              <w:bottom w:w="0" w:type="dxa"/>
              <w:right w:w="6" w:type="dxa"/>
            </w:tcMar>
            <w:hideMark/>
          </w:tcPr>
          <w:p w:rsidR="008225D6" w:rsidRDefault="008225D6">
            <w:pPr>
              <w:pStyle w:val="table10"/>
              <w:spacing w:before="120"/>
            </w:pPr>
            <w:r>
              <w:t>Документы о наличии и состоянии автомобильных парков, гаражей, мастерских (справки,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1211.</w:t>
            </w:r>
          </w:p>
        </w:tc>
        <w:tc>
          <w:tcPr>
            <w:tcW w:w="1180" w:type="pct"/>
            <w:tcMar>
              <w:top w:w="0" w:type="dxa"/>
              <w:left w:w="6" w:type="dxa"/>
              <w:bottom w:w="0" w:type="dxa"/>
              <w:right w:w="6" w:type="dxa"/>
            </w:tcMar>
            <w:hideMark/>
          </w:tcPr>
          <w:p w:rsidR="008225D6" w:rsidRDefault="008225D6">
            <w:pPr>
              <w:pStyle w:val="table10"/>
              <w:spacing w:before="120"/>
            </w:pPr>
            <w:r>
              <w:t>Документы об определении потребности в транспортных средствах и их выделении (заявки, расчеты,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1212.</w:t>
            </w:r>
          </w:p>
        </w:tc>
        <w:tc>
          <w:tcPr>
            <w:tcW w:w="1180" w:type="pct"/>
            <w:tcMar>
              <w:top w:w="0" w:type="dxa"/>
              <w:left w:w="6" w:type="dxa"/>
              <w:bottom w:w="0" w:type="dxa"/>
              <w:right w:w="6" w:type="dxa"/>
            </w:tcMar>
            <w:hideMark/>
          </w:tcPr>
          <w:p w:rsidR="008225D6" w:rsidRDefault="008225D6">
            <w:pPr>
              <w:pStyle w:val="table10"/>
              <w:spacing w:before="120"/>
            </w:pPr>
            <w:r>
              <w:t>Документы о вводе в эксплуатацию, техническом состоянии и списании транспортных средств (акты,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1213.</w:t>
            </w:r>
          </w:p>
        </w:tc>
        <w:tc>
          <w:tcPr>
            <w:tcW w:w="1180" w:type="pct"/>
            <w:tcMar>
              <w:top w:w="0" w:type="dxa"/>
              <w:left w:w="6" w:type="dxa"/>
              <w:bottom w:w="0" w:type="dxa"/>
              <w:right w:w="6" w:type="dxa"/>
            </w:tcMar>
            <w:hideMark/>
          </w:tcPr>
          <w:p w:rsidR="008225D6" w:rsidRDefault="008225D6">
            <w:pPr>
              <w:pStyle w:val="table10"/>
              <w:spacing w:before="120"/>
            </w:pPr>
            <w:r>
              <w:t>Документы о техническом обслуживании и ремонте транспортных средств (заявки, акты,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1214.</w:t>
            </w:r>
          </w:p>
        </w:tc>
        <w:tc>
          <w:tcPr>
            <w:tcW w:w="1180" w:type="pct"/>
            <w:tcMar>
              <w:top w:w="0" w:type="dxa"/>
              <w:left w:w="6" w:type="dxa"/>
              <w:bottom w:w="0" w:type="dxa"/>
              <w:right w:w="6" w:type="dxa"/>
            </w:tcMar>
            <w:hideMark/>
          </w:tcPr>
          <w:p w:rsidR="008225D6" w:rsidRDefault="008225D6">
            <w:pPr>
              <w:pStyle w:val="table10"/>
              <w:spacing w:before="120"/>
            </w:pPr>
            <w:r>
              <w:t>Графики технического обслуживания и ремонта транспортных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окончания ремонта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1215.</w:t>
            </w:r>
          </w:p>
        </w:tc>
        <w:tc>
          <w:tcPr>
            <w:tcW w:w="1180" w:type="pct"/>
            <w:tcMar>
              <w:top w:w="0" w:type="dxa"/>
              <w:left w:w="6" w:type="dxa"/>
              <w:bottom w:w="0" w:type="dxa"/>
              <w:right w:w="6" w:type="dxa"/>
            </w:tcMar>
            <w:hideMark/>
          </w:tcPr>
          <w:p w:rsidR="008225D6" w:rsidRDefault="008225D6">
            <w:pPr>
              <w:pStyle w:val="table10"/>
              <w:spacing w:before="120"/>
            </w:pPr>
            <w:r>
              <w:t>Документы о движении транспортных средств (сводки, сведения, расписания, графики,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1216.</w:t>
            </w:r>
          </w:p>
        </w:tc>
        <w:tc>
          <w:tcPr>
            <w:tcW w:w="1180" w:type="pct"/>
            <w:tcMar>
              <w:top w:w="0" w:type="dxa"/>
              <w:left w:w="6" w:type="dxa"/>
              <w:bottom w:w="0" w:type="dxa"/>
              <w:right w:w="6" w:type="dxa"/>
            </w:tcMar>
            <w:hideMark/>
          </w:tcPr>
          <w:p w:rsidR="008225D6" w:rsidRDefault="008225D6">
            <w:pPr>
              <w:pStyle w:val="table10"/>
              <w:spacing w:before="120"/>
            </w:pPr>
            <w:r>
              <w:t>Путевые листы и приложения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1217.</w:t>
            </w:r>
          </w:p>
        </w:tc>
        <w:tc>
          <w:tcPr>
            <w:tcW w:w="1180" w:type="pct"/>
            <w:tcMar>
              <w:top w:w="0" w:type="dxa"/>
              <w:left w:w="6" w:type="dxa"/>
              <w:bottom w:w="0" w:type="dxa"/>
              <w:right w:w="6" w:type="dxa"/>
            </w:tcMar>
            <w:hideMark/>
          </w:tcPr>
          <w:p w:rsidR="008225D6" w:rsidRDefault="008225D6">
            <w:pPr>
              <w:pStyle w:val="table10"/>
              <w:spacing w:before="120"/>
            </w:pPr>
            <w:r>
              <w:t>Журналы учета путевых листов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1218.</w:t>
            </w:r>
          </w:p>
        </w:tc>
        <w:tc>
          <w:tcPr>
            <w:tcW w:w="1180" w:type="pct"/>
            <w:tcMar>
              <w:top w:w="0" w:type="dxa"/>
              <w:left w:w="6" w:type="dxa"/>
              <w:bottom w:w="0" w:type="dxa"/>
              <w:right w:w="6" w:type="dxa"/>
            </w:tcMar>
            <w:hideMark/>
          </w:tcPr>
          <w:p w:rsidR="008225D6" w:rsidRDefault="008225D6">
            <w:pPr>
              <w:pStyle w:val="table10"/>
              <w:spacing w:before="120"/>
            </w:pPr>
            <w:r>
              <w:t>Заявки, заказы, заказы-поручения на перевозку грузов физических лиц, заказы-наряды, формуляры на перевозку пассажиров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1219.</w:t>
            </w:r>
          </w:p>
        </w:tc>
        <w:tc>
          <w:tcPr>
            <w:tcW w:w="1180" w:type="pct"/>
            <w:tcMar>
              <w:top w:w="0" w:type="dxa"/>
              <w:left w:w="6" w:type="dxa"/>
              <w:bottom w:w="0" w:type="dxa"/>
              <w:right w:w="6" w:type="dxa"/>
            </w:tcMar>
            <w:hideMark/>
          </w:tcPr>
          <w:p w:rsidR="008225D6" w:rsidRDefault="008225D6">
            <w:pPr>
              <w:pStyle w:val="table10"/>
              <w:spacing w:before="120"/>
            </w:pPr>
            <w:r>
              <w:t>Книги регистрации заявок, заказов, заказов-поручений на перевозку грузов физических лиц, заказов-нарядов, формуляров на перевозку пассажиров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1220.</w:t>
            </w:r>
          </w:p>
        </w:tc>
        <w:tc>
          <w:tcPr>
            <w:tcW w:w="1180" w:type="pct"/>
            <w:tcMar>
              <w:top w:w="0" w:type="dxa"/>
              <w:left w:w="6" w:type="dxa"/>
              <w:bottom w:w="0" w:type="dxa"/>
              <w:right w:w="6" w:type="dxa"/>
            </w:tcMar>
            <w:hideMark/>
          </w:tcPr>
          <w:p w:rsidR="008225D6" w:rsidRDefault="008225D6">
            <w:pPr>
              <w:pStyle w:val="table10"/>
              <w:spacing w:before="120"/>
            </w:pPr>
            <w:r>
              <w:t>Исключен</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1221.</w:t>
            </w:r>
          </w:p>
        </w:tc>
        <w:tc>
          <w:tcPr>
            <w:tcW w:w="1180" w:type="pct"/>
            <w:tcMar>
              <w:top w:w="0" w:type="dxa"/>
              <w:left w:w="6" w:type="dxa"/>
              <w:bottom w:w="0" w:type="dxa"/>
              <w:right w:w="6" w:type="dxa"/>
            </w:tcMar>
            <w:hideMark/>
          </w:tcPr>
          <w:p w:rsidR="008225D6" w:rsidRDefault="008225D6">
            <w:pPr>
              <w:pStyle w:val="table10"/>
              <w:spacing w:before="120"/>
            </w:pPr>
            <w:r>
              <w:t>Документы о дорожно-транспортных происшествиях (акты, донесения,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Дорожно-транспортных происшествий с крупным материальным ущербом, со смертельным или тяжелым исходом – постоянно</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1222.</w:t>
            </w:r>
          </w:p>
        </w:tc>
        <w:tc>
          <w:tcPr>
            <w:tcW w:w="1180" w:type="pct"/>
            <w:tcMar>
              <w:top w:w="0" w:type="dxa"/>
              <w:left w:w="6" w:type="dxa"/>
              <w:bottom w:w="0" w:type="dxa"/>
              <w:right w:w="6" w:type="dxa"/>
            </w:tcMar>
            <w:hideMark/>
          </w:tcPr>
          <w:p w:rsidR="008225D6" w:rsidRDefault="008225D6">
            <w:pPr>
              <w:pStyle w:val="table10"/>
              <w:spacing w:before="120"/>
            </w:pPr>
            <w:r>
              <w:t>Технические паспорта транспортных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1223.</w:t>
            </w:r>
          </w:p>
        </w:tc>
        <w:tc>
          <w:tcPr>
            <w:tcW w:w="1180" w:type="pct"/>
            <w:tcMar>
              <w:top w:w="0" w:type="dxa"/>
              <w:left w:w="6" w:type="dxa"/>
              <w:bottom w:w="0" w:type="dxa"/>
              <w:right w:w="6" w:type="dxa"/>
            </w:tcMar>
            <w:hideMark/>
          </w:tcPr>
          <w:p w:rsidR="008225D6" w:rsidRDefault="008225D6">
            <w:pPr>
              <w:pStyle w:val="table10"/>
              <w:spacing w:before="120"/>
            </w:pPr>
            <w:r>
              <w:t>Карточки учета работы транспортных средств, элементов транспортных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списания транспортных средств</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1224.</w:t>
            </w:r>
          </w:p>
        </w:tc>
        <w:tc>
          <w:tcPr>
            <w:tcW w:w="1180" w:type="pct"/>
            <w:tcMar>
              <w:top w:w="0" w:type="dxa"/>
              <w:left w:w="6" w:type="dxa"/>
              <w:bottom w:w="0" w:type="dxa"/>
              <w:right w:w="6" w:type="dxa"/>
            </w:tcMar>
            <w:hideMark/>
          </w:tcPr>
          <w:p w:rsidR="008225D6" w:rsidRDefault="008225D6">
            <w:pPr>
              <w:pStyle w:val="table10"/>
              <w:spacing w:before="120"/>
            </w:pPr>
            <w:r>
              <w:t>Журналы учета показаний спидометров, расхода топлива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1225.</w:t>
            </w:r>
          </w:p>
        </w:tc>
        <w:tc>
          <w:tcPr>
            <w:tcW w:w="1180" w:type="pct"/>
            <w:tcMar>
              <w:top w:w="0" w:type="dxa"/>
              <w:left w:w="6" w:type="dxa"/>
              <w:bottom w:w="0" w:type="dxa"/>
              <w:right w:w="6" w:type="dxa"/>
            </w:tcMar>
            <w:hideMark/>
          </w:tcPr>
          <w:p w:rsidR="008225D6" w:rsidRDefault="008225D6">
            <w:pPr>
              <w:pStyle w:val="table10"/>
              <w:spacing w:before="120"/>
            </w:pPr>
            <w:r>
              <w:t>Журналы регистрации результатов измерений температуры окружающего воздуха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1226.</w:t>
            </w:r>
          </w:p>
        </w:tc>
        <w:tc>
          <w:tcPr>
            <w:tcW w:w="1180" w:type="pct"/>
            <w:tcMar>
              <w:top w:w="0" w:type="dxa"/>
              <w:left w:w="6" w:type="dxa"/>
              <w:bottom w:w="0" w:type="dxa"/>
              <w:right w:w="6" w:type="dxa"/>
            </w:tcMar>
            <w:hideMark/>
          </w:tcPr>
          <w:p w:rsidR="008225D6" w:rsidRDefault="008225D6">
            <w:pPr>
              <w:pStyle w:val="table10"/>
              <w:spacing w:before="120"/>
            </w:pPr>
            <w:r>
              <w:t>Документы по государственному техническому осмотру транспортных средств (заявки, акты,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1227.</w:t>
            </w:r>
          </w:p>
        </w:tc>
        <w:tc>
          <w:tcPr>
            <w:tcW w:w="1180" w:type="pct"/>
            <w:tcMar>
              <w:top w:w="0" w:type="dxa"/>
              <w:left w:w="6" w:type="dxa"/>
              <w:bottom w:w="0" w:type="dxa"/>
              <w:right w:w="6" w:type="dxa"/>
            </w:tcMar>
            <w:hideMark/>
          </w:tcPr>
          <w:p w:rsidR="008225D6" w:rsidRDefault="008225D6">
            <w:pPr>
              <w:pStyle w:val="table10"/>
              <w:spacing w:before="120"/>
            </w:pPr>
            <w:r>
              <w:t>Диагностические карты транспортных средств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проведения следующих контрольно-диагностических работ и выдачи новой диагностической карты транспортного средства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1228.</w:t>
            </w:r>
          </w:p>
        </w:tc>
        <w:tc>
          <w:tcPr>
            <w:tcW w:w="1180" w:type="pct"/>
            <w:tcMar>
              <w:top w:w="0" w:type="dxa"/>
              <w:left w:w="6" w:type="dxa"/>
              <w:bottom w:w="0" w:type="dxa"/>
              <w:right w:w="6" w:type="dxa"/>
            </w:tcMar>
            <w:hideMark/>
          </w:tcPr>
          <w:p w:rsidR="008225D6" w:rsidRDefault="008225D6">
            <w:pPr>
              <w:pStyle w:val="table10"/>
              <w:spacing w:before="120"/>
            </w:pPr>
            <w:r>
              <w:t>Документы по учету расхода горюче-смазочных материалов и запасных частей для транспортных средств (заправочные лимиты и листы, сведения,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1229.</w:t>
            </w:r>
          </w:p>
        </w:tc>
        <w:tc>
          <w:tcPr>
            <w:tcW w:w="1180" w:type="pct"/>
            <w:tcMar>
              <w:top w:w="0" w:type="dxa"/>
              <w:left w:w="6" w:type="dxa"/>
              <w:bottom w:w="0" w:type="dxa"/>
              <w:right w:w="6" w:type="dxa"/>
            </w:tcMar>
            <w:hideMark/>
          </w:tcPr>
          <w:p w:rsidR="008225D6" w:rsidRDefault="008225D6">
            <w:pPr>
              <w:pStyle w:val="table10"/>
              <w:spacing w:before="120"/>
            </w:pPr>
            <w:r>
              <w:t>Акты замены спидометров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1230.</w:t>
            </w:r>
          </w:p>
        </w:tc>
        <w:tc>
          <w:tcPr>
            <w:tcW w:w="1180" w:type="pct"/>
            <w:tcMar>
              <w:top w:w="0" w:type="dxa"/>
              <w:left w:w="6" w:type="dxa"/>
              <w:bottom w:w="0" w:type="dxa"/>
              <w:right w:w="6" w:type="dxa"/>
            </w:tcMar>
            <w:hideMark/>
          </w:tcPr>
          <w:p w:rsidR="008225D6" w:rsidRDefault="008225D6">
            <w:pPr>
              <w:pStyle w:val="table10"/>
              <w:spacing w:before="120"/>
            </w:pPr>
            <w:r>
              <w:t>Свидетельства о поверках тахографов</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следующей поверки и выдачи нового свидетельства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1231.</w:t>
            </w:r>
          </w:p>
        </w:tc>
        <w:tc>
          <w:tcPr>
            <w:tcW w:w="1180" w:type="pct"/>
            <w:tcMar>
              <w:top w:w="0" w:type="dxa"/>
              <w:left w:w="6" w:type="dxa"/>
              <w:bottom w:w="0" w:type="dxa"/>
              <w:right w:w="6" w:type="dxa"/>
            </w:tcMar>
            <w:hideMark/>
          </w:tcPr>
          <w:p w:rsidR="008225D6" w:rsidRDefault="008225D6">
            <w:pPr>
              <w:pStyle w:val="table10"/>
              <w:spacing w:before="120"/>
            </w:pPr>
            <w:r>
              <w:t>Документы о фактах простоя транспортных средств (акты, сведения,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51</w:t>
            </w:r>
            <w:r w:rsidRPr="009D79B0">
              <w:rPr>
                <w:color w:val="FF0000"/>
              </w:rPr>
              <w:br/>
              <w:t>ОРГАНИЗАЦИЯ ВНУТРЕННЕЙ СВЯЗИ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1232.</w:t>
            </w:r>
          </w:p>
        </w:tc>
        <w:tc>
          <w:tcPr>
            <w:tcW w:w="1180" w:type="pct"/>
            <w:tcMar>
              <w:top w:w="0" w:type="dxa"/>
              <w:left w:w="6" w:type="dxa"/>
              <w:bottom w:w="0" w:type="dxa"/>
              <w:right w:w="6" w:type="dxa"/>
            </w:tcMar>
            <w:hideMark/>
          </w:tcPr>
          <w:p w:rsidR="008225D6" w:rsidRDefault="008225D6">
            <w:pPr>
              <w:pStyle w:val="table10"/>
              <w:spacing w:before="120"/>
            </w:pPr>
            <w:r>
              <w:t>Документы о состоянии и развитии внутренней связи (докладные записки, справки, переписка)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1233.</w:t>
            </w:r>
          </w:p>
        </w:tc>
        <w:tc>
          <w:tcPr>
            <w:tcW w:w="1180" w:type="pct"/>
            <w:tcMar>
              <w:top w:w="0" w:type="dxa"/>
              <w:left w:w="6" w:type="dxa"/>
              <w:bottom w:w="0" w:type="dxa"/>
              <w:right w:w="6" w:type="dxa"/>
            </w:tcMar>
            <w:hideMark/>
          </w:tcPr>
          <w:p w:rsidR="008225D6" w:rsidRDefault="008225D6">
            <w:pPr>
              <w:pStyle w:val="table10"/>
              <w:spacing w:before="120"/>
            </w:pPr>
            <w:r>
              <w:t>Документы об установке, эксплуатации и ремонте средств внутренней связи, линий связи (заявки, акты, схемы, графики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1234.</w:t>
            </w:r>
          </w:p>
        </w:tc>
        <w:tc>
          <w:tcPr>
            <w:tcW w:w="1180" w:type="pct"/>
            <w:tcMar>
              <w:top w:w="0" w:type="dxa"/>
              <w:left w:w="6" w:type="dxa"/>
              <w:bottom w:w="0" w:type="dxa"/>
              <w:right w:w="6" w:type="dxa"/>
            </w:tcMar>
            <w:hideMark/>
          </w:tcPr>
          <w:p w:rsidR="008225D6" w:rsidRDefault="008225D6">
            <w:pPr>
              <w:pStyle w:val="table10"/>
              <w:spacing w:before="120"/>
            </w:pPr>
            <w:r>
              <w:t>Документы об обследованиях и проверках технического состояния средств связи (акты, справки,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1235.</w:t>
            </w:r>
          </w:p>
        </w:tc>
        <w:tc>
          <w:tcPr>
            <w:tcW w:w="1180" w:type="pct"/>
            <w:tcMar>
              <w:top w:w="0" w:type="dxa"/>
              <w:left w:w="6" w:type="dxa"/>
              <w:bottom w:w="0" w:type="dxa"/>
              <w:right w:w="6" w:type="dxa"/>
            </w:tcMar>
            <w:hideMark/>
          </w:tcPr>
          <w:p w:rsidR="008225D6" w:rsidRDefault="008225D6">
            <w:pPr>
              <w:pStyle w:val="table10"/>
              <w:spacing w:before="120"/>
            </w:pPr>
            <w:r>
              <w:t>Документы о ремонте сооружений и средств связи (планы, отчеты,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1236.</w:t>
            </w:r>
          </w:p>
        </w:tc>
        <w:tc>
          <w:tcPr>
            <w:tcW w:w="1180" w:type="pct"/>
            <w:tcMar>
              <w:top w:w="0" w:type="dxa"/>
              <w:left w:w="6" w:type="dxa"/>
              <w:bottom w:w="0" w:type="dxa"/>
              <w:right w:w="6" w:type="dxa"/>
            </w:tcMar>
            <w:hideMark/>
          </w:tcPr>
          <w:p w:rsidR="008225D6" w:rsidRDefault="008225D6">
            <w:pPr>
              <w:pStyle w:val="table10"/>
              <w:spacing w:before="120"/>
            </w:pPr>
            <w:r>
              <w:t>Разрешения на установку и использование средств связи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окончания эксплуатации средств связи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1237.</w:t>
            </w:r>
          </w:p>
        </w:tc>
        <w:tc>
          <w:tcPr>
            <w:tcW w:w="1180" w:type="pct"/>
            <w:tcMar>
              <w:top w:w="0" w:type="dxa"/>
              <w:left w:w="6" w:type="dxa"/>
              <w:bottom w:w="0" w:type="dxa"/>
              <w:right w:w="6" w:type="dxa"/>
            </w:tcMar>
            <w:hideMark/>
          </w:tcPr>
          <w:p w:rsidR="008225D6" w:rsidRDefault="008225D6">
            <w:pPr>
              <w:pStyle w:val="table10"/>
              <w:spacing w:before="120"/>
            </w:pPr>
            <w:r>
              <w:t>Договоры об организации, эксплуатации, аренде и ремонте внутренней связи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1238.</w:t>
            </w:r>
          </w:p>
        </w:tc>
        <w:tc>
          <w:tcPr>
            <w:tcW w:w="1180" w:type="pct"/>
            <w:tcMar>
              <w:top w:w="0" w:type="dxa"/>
              <w:left w:w="6" w:type="dxa"/>
              <w:bottom w:w="0" w:type="dxa"/>
              <w:right w:w="6" w:type="dxa"/>
            </w:tcMar>
            <w:hideMark/>
          </w:tcPr>
          <w:p w:rsidR="008225D6" w:rsidRDefault="008225D6">
            <w:pPr>
              <w:pStyle w:val="table10"/>
              <w:spacing w:before="120"/>
            </w:pPr>
            <w:r>
              <w:t>Журналы регистрации договоров об организации, эксплуатации, аренде и ремонте внутренней связи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1239.</w:t>
            </w:r>
          </w:p>
        </w:tc>
        <w:tc>
          <w:tcPr>
            <w:tcW w:w="1180" w:type="pct"/>
            <w:tcMar>
              <w:top w:w="0" w:type="dxa"/>
              <w:left w:w="6" w:type="dxa"/>
              <w:bottom w:w="0" w:type="dxa"/>
              <w:right w:w="6" w:type="dxa"/>
            </w:tcMar>
            <w:hideMark/>
          </w:tcPr>
          <w:p w:rsidR="008225D6" w:rsidRDefault="008225D6">
            <w:pPr>
              <w:pStyle w:val="table10"/>
              <w:spacing w:before="120"/>
            </w:pPr>
            <w:r>
              <w:t>Переписка о проведении работ по телефонизации, радиофикации, сигнализации и эксплуатации внутренней связи организации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1240.</w:t>
            </w:r>
          </w:p>
        </w:tc>
        <w:tc>
          <w:tcPr>
            <w:tcW w:w="1180" w:type="pct"/>
            <w:tcMar>
              <w:top w:w="0" w:type="dxa"/>
              <w:left w:w="6" w:type="dxa"/>
              <w:bottom w:w="0" w:type="dxa"/>
              <w:right w:w="6" w:type="dxa"/>
            </w:tcMar>
            <w:hideMark/>
          </w:tcPr>
          <w:p w:rsidR="008225D6" w:rsidRDefault="008225D6">
            <w:pPr>
              <w:pStyle w:val="table10"/>
              <w:spacing w:before="120"/>
            </w:pPr>
            <w:r>
              <w:t>Схемы линий связи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1241.</w:t>
            </w:r>
          </w:p>
        </w:tc>
        <w:tc>
          <w:tcPr>
            <w:tcW w:w="1180" w:type="pct"/>
            <w:tcMar>
              <w:top w:w="0" w:type="dxa"/>
              <w:left w:w="6" w:type="dxa"/>
              <w:bottom w:w="0" w:type="dxa"/>
              <w:right w:w="6" w:type="dxa"/>
            </w:tcMar>
            <w:hideMark/>
          </w:tcPr>
          <w:p w:rsidR="008225D6" w:rsidRDefault="008225D6">
            <w:pPr>
              <w:pStyle w:val="table10"/>
              <w:spacing w:before="120"/>
            </w:pPr>
            <w:r>
              <w:t>Акты ввода в эксплуатацию линий связи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После снятия линии связи</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1242.</w:t>
            </w:r>
          </w:p>
        </w:tc>
        <w:tc>
          <w:tcPr>
            <w:tcW w:w="1180" w:type="pct"/>
            <w:tcMar>
              <w:top w:w="0" w:type="dxa"/>
              <w:left w:w="6" w:type="dxa"/>
              <w:bottom w:w="0" w:type="dxa"/>
              <w:right w:w="6" w:type="dxa"/>
            </w:tcMar>
            <w:hideMark/>
          </w:tcPr>
          <w:p w:rsidR="008225D6" w:rsidRDefault="008225D6">
            <w:pPr>
              <w:pStyle w:val="table10"/>
              <w:spacing w:before="120"/>
            </w:pPr>
            <w:r>
              <w:t>Акты приемки средств связи и сигнализации после текущего, среднего и капитального ремонта</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После проведения ремонта</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1243.</w:t>
            </w:r>
          </w:p>
        </w:tc>
        <w:tc>
          <w:tcPr>
            <w:tcW w:w="1180" w:type="pct"/>
            <w:tcMar>
              <w:top w:w="0" w:type="dxa"/>
              <w:left w:w="6" w:type="dxa"/>
              <w:bottom w:w="0" w:type="dxa"/>
              <w:right w:w="6" w:type="dxa"/>
            </w:tcMar>
            <w:hideMark/>
          </w:tcPr>
          <w:p w:rsidR="008225D6" w:rsidRDefault="008225D6">
            <w:pPr>
              <w:pStyle w:val="table10"/>
              <w:spacing w:before="120"/>
            </w:pPr>
            <w:r>
              <w:t xml:space="preserve">Журналы (книги) учета телефонных разговоров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6 месяцев</w:t>
            </w:r>
          </w:p>
        </w:tc>
        <w:tc>
          <w:tcPr>
            <w:tcW w:w="644" w:type="pct"/>
            <w:tcMar>
              <w:top w:w="0" w:type="dxa"/>
              <w:left w:w="6" w:type="dxa"/>
              <w:bottom w:w="0" w:type="dxa"/>
              <w:right w:w="6" w:type="dxa"/>
            </w:tcMar>
            <w:hideMark/>
          </w:tcPr>
          <w:p w:rsidR="008225D6" w:rsidRDefault="008225D6">
            <w:pPr>
              <w:pStyle w:val="table10"/>
              <w:spacing w:before="120"/>
              <w:jc w:val="center"/>
            </w:pPr>
            <w:r>
              <w:t>6 месяцев</w:t>
            </w:r>
          </w:p>
        </w:tc>
        <w:tc>
          <w:tcPr>
            <w:tcW w:w="768" w:type="pct"/>
            <w:tcMar>
              <w:top w:w="0" w:type="dxa"/>
              <w:left w:w="6" w:type="dxa"/>
              <w:bottom w:w="0" w:type="dxa"/>
              <w:right w:w="6" w:type="dxa"/>
            </w:tcMar>
            <w:hideMark/>
          </w:tcPr>
          <w:p w:rsidR="008225D6" w:rsidRDefault="008225D6">
            <w:pPr>
              <w:pStyle w:val="table10"/>
              <w:spacing w:before="120"/>
              <w:jc w:val="center"/>
            </w:pPr>
            <w:r>
              <w:t>6 месяцев</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1244.</w:t>
            </w:r>
          </w:p>
        </w:tc>
        <w:tc>
          <w:tcPr>
            <w:tcW w:w="1180" w:type="pct"/>
            <w:tcMar>
              <w:top w:w="0" w:type="dxa"/>
              <w:left w:w="6" w:type="dxa"/>
              <w:bottom w:w="0" w:type="dxa"/>
              <w:right w:w="6" w:type="dxa"/>
            </w:tcMar>
            <w:hideMark/>
          </w:tcPr>
          <w:p w:rsidR="008225D6" w:rsidRDefault="008225D6">
            <w:pPr>
              <w:pStyle w:val="table10"/>
              <w:spacing w:before="120"/>
            </w:pPr>
            <w:r>
              <w:t>Журналы профилактических осмотров оборудования и каналов связи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 год</w:t>
            </w:r>
          </w:p>
        </w:tc>
        <w:tc>
          <w:tcPr>
            <w:tcW w:w="644" w:type="pct"/>
            <w:tcMar>
              <w:top w:w="0" w:type="dxa"/>
              <w:left w:w="6" w:type="dxa"/>
              <w:bottom w:w="0" w:type="dxa"/>
              <w:right w:w="6" w:type="dxa"/>
            </w:tcMar>
            <w:hideMark/>
          </w:tcPr>
          <w:p w:rsidR="008225D6" w:rsidRDefault="008225D6">
            <w:pPr>
              <w:pStyle w:val="table10"/>
              <w:spacing w:before="120"/>
              <w:jc w:val="center"/>
            </w:pPr>
            <w:r>
              <w:t>1 год</w:t>
            </w:r>
          </w:p>
        </w:tc>
        <w:tc>
          <w:tcPr>
            <w:tcW w:w="768" w:type="pct"/>
            <w:tcMar>
              <w:top w:w="0" w:type="dxa"/>
              <w:left w:w="6" w:type="dxa"/>
              <w:bottom w:w="0" w:type="dxa"/>
              <w:right w:w="6" w:type="dxa"/>
            </w:tcMar>
            <w:hideMark/>
          </w:tcPr>
          <w:p w:rsidR="008225D6" w:rsidRDefault="008225D6">
            <w:pPr>
              <w:pStyle w:val="table10"/>
              <w:spacing w:before="120"/>
              <w:jc w:val="center"/>
            </w:pPr>
            <w:r>
              <w:t>1 год</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1245.</w:t>
            </w:r>
          </w:p>
        </w:tc>
        <w:tc>
          <w:tcPr>
            <w:tcW w:w="1180" w:type="pct"/>
            <w:tcMar>
              <w:top w:w="0" w:type="dxa"/>
              <w:left w:w="6" w:type="dxa"/>
              <w:bottom w:w="0" w:type="dxa"/>
              <w:right w:w="6" w:type="dxa"/>
            </w:tcMar>
            <w:hideMark/>
          </w:tcPr>
          <w:p w:rsidR="008225D6" w:rsidRDefault="008225D6">
            <w:pPr>
              <w:pStyle w:val="table10"/>
              <w:spacing w:before="120"/>
            </w:pPr>
            <w:r>
              <w:t>Технические журналы эксплуатации средств связи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2 года</w:t>
            </w:r>
          </w:p>
        </w:tc>
        <w:tc>
          <w:tcPr>
            <w:tcW w:w="644" w:type="pct"/>
            <w:tcMar>
              <w:top w:w="0" w:type="dxa"/>
              <w:left w:w="6" w:type="dxa"/>
              <w:bottom w:w="0" w:type="dxa"/>
              <w:right w:w="6" w:type="dxa"/>
            </w:tcMar>
            <w:hideMark/>
          </w:tcPr>
          <w:p w:rsidR="008225D6" w:rsidRDefault="008225D6">
            <w:pPr>
              <w:pStyle w:val="table10"/>
              <w:spacing w:before="120"/>
              <w:jc w:val="center"/>
            </w:pPr>
            <w:r>
              <w:t>2 года</w:t>
            </w:r>
          </w:p>
        </w:tc>
        <w:tc>
          <w:tcPr>
            <w:tcW w:w="768" w:type="pct"/>
            <w:tcMar>
              <w:top w:w="0" w:type="dxa"/>
              <w:left w:w="6" w:type="dxa"/>
              <w:bottom w:w="0" w:type="dxa"/>
              <w:right w:w="6" w:type="dxa"/>
            </w:tcMar>
            <w:hideMark/>
          </w:tcPr>
          <w:p w:rsidR="008225D6" w:rsidRDefault="008225D6">
            <w:pPr>
              <w:pStyle w:val="table10"/>
              <w:spacing w:before="120"/>
              <w:jc w:val="center"/>
            </w:pPr>
            <w:r>
              <w:t>2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 </w:t>
            </w:r>
          </w:p>
        </w:tc>
        <w:tc>
          <w:tcPr>
            <w:tcW w:w="4692" w:type="pct"/>
            <w:gridSpan w:val="5"/>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ГЛАВА 52</w:t>
            </w:r>
            <w:r w:rsidRPr="009D79B0">
              <w:rPr>
                <w:color w:val="FF0000"/>
              </w:rPr>
              <w:br/>
              <w:t>ДЕЯТЕЛЬНОСТЬ ОБЩЕСТВЕННЫХ ОРГАНИЗАЦИЙ (ОБЪЕДИНЕНИЙ)</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1246.</w:t>
            </w:r>
          </w:p>
        </w:tc>
        <w:tc>
          <w:tcPr>
            <w:tcW w:w="1180" w:type="pct"/>
            <w:tcMar>
              <w:top w:w="0" w:type="dxa"/>
              <w:left w:w="6" w:type="dxa"/>
              <w:bottom w:w="0" w:type="dxa"/>
              <w:right w:w="6" w:type="dxa"/>
            </w:tcMar>
            <w:hideMark/>
          </w:tcPr>
          <w:p w:rsidR="008225D6" w:rsidRDefault="008225D6">
            <w:pPr>
              <w:pStyle w:val="table10"/>
              <w:spacing w:before="120"/>
            </w:pPr>
            <w:r>
              <w:t xml:space="preserve">Учредительные документы общественных организаций (объединений), союзов (ассоциаций) общественных объединений (далее – общественные организации) (уставы, учредительные договоры, программы):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1246.1.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 (утверждения, регистрации)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xml:space="preserve">При условии замены новыми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1246.2.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xml:space="preserve">До минования </w:t>
            </w:r>
            <w:r w:rsidRPr="009D79B0">
              <w:rPr>
                <w:color w:val="FF0000"/>
              </w:rPr>
              <w:lastRenderedPageBreak/>
              <w:t>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lastRenderedPageBreak/>
              <w:t xml:space="preserve">До минования </w:t>
            </w:r>
            <w:r>
              <w:lastRenderedPageBreak/>
              <w:t>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lastRenderedPageBreak/>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1247.</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постановления, резолюции учредительных органов (съездов, конференций, общих и иных учредительных собраний) общественных организаций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1247.1.</w:t>
            </w:r>
          </w:p>
        </w:tc>
        <w:tc>
          <w:tcPr>
            <w:tcW w:w="1180" w:type="pct"/>
            <w:tcMar>
              <w:top w:w="0" w:type="dxa"/>
              <w:left w:w="6" w:type="dxa"/>
              <w:bottom w:w="0" w:type="dxa"/>
              <w:right w:w="6" w:type="dxa"/>
            </w:tcMar>
            <w:hideMark/>
          </w:tcPr>
          <w:p w:rsidR="008225D6" w:rsidRDefault="008225D6">
            <w:pPr>
              <w:pStyle w:val="table10"/>
              <w:spacing w:before="120"/>
            </w:pPr>
            <w:r>
              <w:t>по месту составления, принятия</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1247.2.</w:t>
            </w:r>
          </w:p>
        </w:tc>
        <w:tc>
          <w:tcPr>
            <w:tcW w:w="1180" w:type="pct"/>
            <w:tcMar>
              <w:top w:w="0" w:type="dxa"/>
              <w:left w:w="6" w:type="dxa"/>
              <w:bottom w:w="0" w:type="dxa"/>
              <w:right w:w="6" w:type="dxa"/>
            </w:tcMar>
            <w:hideMark/>
          </w:tcPr>
          <w:p w:rsidR="008225D6" w:rsidRDefault="008225D6">
            <w:pPr>
              <w:pStyle w:val="table10"/>
              <w:spacing w:before="120"/>
            </w:pPr>
            <w:r>
              <w:t>в других организациях</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минования надобности</w:t>
            </w:r>
          </w:p>
        </w:tc>
        <w:tc>
          <w:tcPr>
            <w:tcW w:w="644"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768" w:type="pct"/>
            <w:tcMar>
              <w:top w:w="0" w:type="dxa"/>
              <w:left w:w="6" w:type="dxa"/>
              <w:bottom w:w="0" w:type="dxa"/>
              <w:right w:w="6" w:type="dxa"/>
            </w:tcMar>
            <w:hideMark/>
          </w:tcPr>
          <w:p w:rsidR="008225D6" w:rsidRDefault="008225D6">
            <w:pPr>
              <w:pStyle w:val="table10"/>
              <w:spacing w:before="120"/>
              <w:jc w:val="center"/>
            </w:pPr>
            <w:r>
              <w:t>До минования надобности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1248.</w:t>
            </w:r>
          </w:p>
        </w:tc>
        <w:tc>
          <w:tcPr>
            <w:tcW w:w="1180" w:type="pct"/>
            <w:tcMar>
              <w:top w:w="0" w:type="dxa"/>
              <w:left w:w="6" w:type="dxa"/>
              <w:bottom w:w="0" w:type="dxa"/>
              <w:right w:w="6" w:type="dxa"/>
            </w:tcMar>
            <w:hideMark/>
          </w:tcPr>
          <w:p w:rsidR="008225D6" w:rsidRDefault="008225D6">
            <w:pPr>
              <w:pStyle w:val="table10"/>
              <w:spacing w:before="120"/>
            </w:pPr>
            <w:r>
              <w:t>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1249.</w:t>
            </w:r>
          </w:p>
        </w:tc>
        <w:tc>
          <w:tcPr>
            <w:tcW w:w="1180" w:type="pct"/>
            <w:tcMar>
              <w:top w:w="0" w:type="dxa"/>
              <w:left w:w="6" w:type="dxa"/>
              <w:bottom w:w="0" w:type="dxa"/>
              <w:right w:w="6" w:type="dxa"/>
            </w:tcMar>
            <w:hideMark/>
          </w:tcPr>
          <w:p w:rsidR="008225D6" w:rsidRDefault="008225D6">
            <w:pPr>
              <w:pStyle w:val="table10"/>
              <w:spacing w:before="120"/>
            </w:pPr>
            <w:r>
              <w:t>Протоколы, постановления высших органов (съездов, конференций, общих собраний или иных собраний) общественных организаций и документы к ним</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До ликвидации организации</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1250.</w:t>
            </w:r>
          </w:p>
        </w:tc>
        <w:tc>
          <w:tcPr>
            <w:tcW w:w="1180" w:type="pct"/>
            <w:tcMar>
              <w:top w:w="0" w:type="dxa"/>
              <w:left w:w="6" w:type="dxa"/>
              <w:bottom w:w="0" w:type="dxa"/>
              <w:right w:w="6" w:type="dxa"/>
            </w:tcMar>
            <w:hideMark/>
          </w:tcPr>
          <w:p w:rsidR="008225D6" w:rsidRDefault="008225D6">
            <w:pPr>
              <w:pStyle w:val="table10"/>
              <w:spacing w:before="120"/>
            </w:pPr>
            <w:r>
              <w:t xml:space="preserve">Протоколы, постановления руководящих органов общественных организаций и документы к ним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1251.</w:t>
            </w:r>
          </w:p>
        </w:tc>
        <w:tc>
          <w:tcPr>
            <w:tcW w:w="1180" w:type="pct"/>
            <w:tcMar>
              <w:top w:w="0" w:type="dxa"/>
              <w:left w:w="6" w:type="dxa"/>
              <w:bottom w:w="0" w:type="dxa"/>
              <w:right w:w="6" w:type="dxa"/>
            </w:tcMar>
            <w:hideMark/>
          </w:tcPr>
          <w:p w:rsidR="008225D6" w:rsidRDefault="008225D6">
            <w:pPr>
              <w:pStyle w:val="table10"/>
              <w:spacing w:before="120"/>
            </w:pPr>
            <w:r>
              <w:t>Документы об итогах отчетно-выборных кампаний, выполнении решений высших органов общественных организаций (отчеты, справки, протоколы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1252.</w:t>
            </w:r>
          </w:p>
        </w:tc>
        <w:tc>
          <w:tcPr>
            <w:tcW w:w="1180" w:type="pct"/>
            <w:tcMar>
              <w:top w:w="0" w:type="dxa"/>
              <w:left w:w="6" w:type="dxa"/>
              <w:bottom w:w="0" w:type="dxa"/>
              <w:right w:w="6" w:type="dxa"/>
            </w:tcMar>
            <w:hideMark/>
          </w:tcPr>
          <w:p w:rsidR="008225D6" w:rsidRDefault="008225D6">
            <w:pPr>
              <w:pStyle w:val="table10"/>
              <w:spacing w:before="120"/>
            </w:pPr>
            <w:r>
              <w:t>Бюллетени тайного голосования, списки кандидатов, выдвинутых в новый состав руководства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В течение срока полномочий</w:t>
            </w:r>
          </w:p>
        </w:tc>
        <w:tc>
          <w:tcPr>
            <w:tcW w:w="644" w:type="pct"/>
            <w:tcMar>
              <w:top w:w="0" w:type="dxa"/>
              <w:left w:w="6" w:type="dxa"/>
              <w:bottom w:w="0" w:type="dxa"/>
              <w:right w:w="6" w:type="dxa"/>
            </w:tcMar>
            <w:hideMark/>
          </w:tcPr>
          <w:p w:rsidR="008225D6" w:rsidRDefault="008225D6">
            <w:pPr>
              <w:pStyle w:val="table10"/>
              <w:spacing w:before="120"/>
              <w:jc w:val="center"/>
            </w:pPr>
            <w:r>
              <w:t>В течение срока полномочий</w:t>
            </w:r>
          </w:p>
        </w:tc>
        <w:tc>
          <w:tcPr>
            <w:tcW w:w="768" w:type="pct"/>
            <w:tcMar>
              <w:top w:w="0" w:type="dxa"/>
              <w:left w:w="6" w:type="dxa"/>
              <w:bottom w:w="0" w:type="dxa"/>
              <w:right w:w="6" w:type="dxa"/>
            </w:tcMar>
            <w:hideMark/>
          </w:tcPr>
          <w:p w:rsidR="008225D6" w:rsidRDefault="008225D6">
            <w:pPr>
              <w:pStyle w:val="table10"/>
              <w:spacing w:before="120"/>
              <w:jc w:val="center"/>
            </w:pPr>
            <w:r>
              <w:t>В течение срока полномочий</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1253.</w:t>
            </w:r>
          </w:p>
        </w:tc>
        <w:tc>
          <w:tcPr>
            <w:tcW w:w="1180" w:type="pct"/>
            <w:tcMar>
              <w:top w:w="0" w:type="dxa"/>
              <w:left w:w="6" w:type="dxa"/>
              <w:bottom w:w="0" w:type="dxa"/>
              <w:right w:w="6" w:type="dxa"/>
            </w:tcMar>
            <w:hideMark/>
          </w:tcPr>
          <w:p w:rsidR="008225D6" w:rsidRDefault="008225D6">
            <w:pPr>
              <w:pStyle w:val="table10"/>
              <w:spacing w:before="120"/>
            </w:pPr>
            <w:r>
              <w:t>Приветственные письма, телеграммы участникам (делегатам) съездов, пленумов, конференций, собраний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1254.</w:t>
            </w:r>
          </w:p>
        </w:tc>
        <w:tc>
          <w:tcPr>
            <w:tcW w:w="1180" w:type="pct"/>
            <w:tcMar>
              <w:top w:w="0" w:type="dxa"/>
              <w:left w:w="6" w:type="dxa"/>
              <w:bottom w:w="0" w:type="dxa"/>
              <w:right w:w="6" w:type="dxa"/>
            </w:tcMar>
            <w:hideMark/>
          </w:tcPr>
          <w:p w:rsidR="008225D6" w:rsidRDefault="008225D6">
            <w:pPr>
              <w:pStyle w:val="table10"/>
              <w:spacing w:before="120"/>
            </w:pPr>
            <w:r>
              <w:t>Документы о реализации замечаний и предложений, внесенных на общих, отчетно-выборных конференциях, собраниях общественных организаций (планы, справки,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1255.</w:t>
            </w:r>
          </w:p>
        </w:tc>
        <w:tc>
          <w:tcPr>
            <w:tcW w:w="1180" w:type="pct"/>
            <w:tcMar>
              <w:top w:w="0" w:type="dxa"/>
              <w:left w:w="6" w:type="dxa"/>
              <w:bottom w:w="0" w:type="dxa"/>
              <w:right w:w="6" w:type="dxa"/>
            </w:tcMar>
            <w:hideMark/>
          </w:tcPr>
          <w:p w:rsidR="008225D6" w:rsidRDefault="008225D6">
            <w:pPr>
              <w:pStyle w:val="table10"/>
              <w:spacing w:before="120"/>
            </w:pPr>
            <w:r>
              <w:t xml:space="preserve">Переписка об организации и проведении отчетно-выборных кампаний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lastRenderedPageBreak/>
              <w:t>1256.</w:t>
            </w:r>
          </w:p>
        </w:tc>
        <w:tc>
          <w:tcPr>
            <w:tcW w:w="1180" w:type="pct"/>
            <w:tcMar>
              <w:top w:w="0" w:type="dxa"/>
              <w:left w:w="6" w:type="dxa"/>
              <w:bottom w:w="0" w:type="dxa"/>
              <w:right w:w="6" w:type="dxa"/>
            </w:tcMar>
            <w:hideMark/>
          </w:tcPr>
          <w:p w:rsidR="008225D6" w:rsidRDefault="008225D6">
            <w:pPr>
              <w:pStyle w:val="table10"/>
              <w:spacing w:before="120"/>
            </w:pPr>
            <w:r>
              <w:t>Документы о деятельности общественных организаций (отчеты, справки, сведения, программы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1257.</w:t>
            </w:r>
          </w:p>
        </w:tc>
        <w:tc>
          <w:tcPr>
            <w:tcW w:w="1180" w:type="pct"/>
            <w:tcMar>
              <w:top w:w="0" w:type="dxa"/>
              <w:left w:w="6" w:type="dxa"/>
              <w:bottom w:w="0" w:type="dxa"/>
              <w:right w:w="6" w:type="dxa"/>
            </w:tcMar>
            <w:hideMark/>
          </w:tcPr>
          <w:p w:rsidR="008225D6" w:rsidRDefault="008225D6">
            <w:pPr>
              <w:pStyle w:val="table10"/>
              <w:spacing w:before="120"/>
            </w:pPr>
            <w:r>
              <w:t>Переписка о деятельности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1258.</w:t>
            </w:r>
          </w:p>
        </w:tc>
        <w:tc>
          <w:tcPr>
            <w:tcW w:w="1180" w:type="pct"/>
            <w:tcMar>
              <w:top w:w="0" w:type="dxa"/>
              <w:left w:w="6" w:type="dxa"/>
              <w:bottom w:w="0" w:type="dxa"/>
              <w:right w:w="6" w:type="dxa"/>
            </w:tcMar>
            <w:hideMark/>
          </w:tcPr>
          <w:p w:rsidR="008225D6" w:rsidRDefault="008225D6">
            <w:pPr>
              <w:pStyle w:val="table10"/>
              <w:spacing w:before="120"/>
            </w:pPr>
            <w:r>
              <w:t>Документы об организации и проведении конференций, семинаров, круглых столов, акций, встреч (протоколы, программы, планы, доклады, информации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1259.</w:t>
            </w:r>
          </w:p>
        </w:tc>
        <w:tc>
          <w:tcPr>
            <w:tcW w:w="1180" w:type="pct"/>
            <w:tcMar>
              <w:top w:w="0" w:type="dxa"/>
              <w:left w:w="6" w:type="dxa"/>
              <w:bottom w:w="0" w:type="dxa"/>
              <w:right w:w="6" w:type="dxa"/>
            </w:tcMar>
            <w:hideMark/>
          </w:tcPr>
          <w:p w:rsidR="008225D6" w:rsidRDefault="008225D6">
            <w:pPr>
              <w:pStyle w:val="table10"/>
              <w:spacing w:before="120"/>
            </w:pPr>
            <w:r>
              <w:t>Документы об установлении и развитии связей, обмене делегациями, опытом работы с общественными организациями иностранных государств (соглашения, доклады, программы, информации, справки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1260.</w:t>
            </w:r>
          </w:p>
        </w:tc>
        <w:tc>
          <w:tcPr>
            <w:tcW w:w="1180" w:type="pct"/>
            <w:tcMar>
              <w:top w:w="0" w:type="dxa"/>
              <w:left w:w="6" w:type="dxa"/>
              <w:bottom w:w="0" w:type="dxa"/>
              <w:right w:w="6" w:type="dxa"/>
            </w:tcMar>
            <w:hideMark/>
          </w:tcPr>
          <w:p w:rsidR="008225D6" w:rsidRDefault="008225D6">
            <w:pPr>
              <w:pStyle w:val="table10"/>
              <w:spacing w:before="120"/>
            </w:pPr>
            <w:r>
              <w:t>Планы проведения общественных мероприятий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1261.</w:t>
            </w:r>
          </w:p>
        </w:tc>
        <w:tc>
          <w:tcPr>
            <w:tcW w:w="1180" w:type="pct"/>
            <w:tcMar>
              <w:top w:w="0" w:type="dxa"/>
              <w:left w:w="6" w:type="dxa"/>
              <w:bottom w:w="0" w:type="dxa"/>
              <w:right w:w="6" w:type="dxa"/>
            </w:tcMar>
            <w:hideMark/>
          </w:tcPr>
          <w:p w:rsidR="008225D6" w:rsidRDefault="008225D6">
            <w:pPr>
              <w:pStyle w:val="table10"/>
              <w:spacing w:before="120"/>
            </w:pPr>
            <w:r>
              <w:t>Документы о деятельности комиссий общественных организаций (протоколы, акты, ведомости,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5 лет</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1262.</w:t>
            </w:r>
          </w:p>
        </w:tc>
        <w:tc>
          <w:tcPr>
            <w:tcW w:w="1180" w:type="pct"/>
            <w:tcMar>
              <w:top w:w="0" w:type="dxa"/>
              <w:left w:w="6" w:type="dxa"/>
              <w:bottom w:w="0" w:type="dxa"/>
              <w:right w:w="6" w:type="dxa"/>
            </w:tcMar>
            <w:hideMark/>
          </w:tcPr>
          <w:p w:rsidR="008225D6" w:rsidRDefault="008225D6">
            <w:pPr>
              <w:pStyle w:val="table10"/>
              <w:spacing w:before="120"/>
            </w:pPr>
            <w:r>
              <w:t>Протоколы заседаний ревизионных комиссий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10 лет ЭПК</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10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1263.</w:t>
            </w:r>
          </w:p>
        </w:tc>
        <w:tc>
          <w:tcPr>
            <w:tcW w:w="1180" w:type="pct"/>
            <w:tcMar>
              <w:top w:w="0" w:type="dxa"/>
              <w:left w:w="6" w:type="dxa"/>
              <w:bottom w:w="0" w:type="dxa"/>
              <w:right w:w="6" w:type="dxa"/>
            </w:tcMar>
            <w:hideMark/>
          </w:tcPr>
          <w:p w:rsidR="008225D6" w:rsidRDefault="008225D6">
            <w:pPr>
              <w:pStyle w:val="table10"/>
              <w:spacing w:before="120"/>
            </w:pPr>
            <w:r>
              <w:t>Акты ревизионных комиссий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1264.</w:t>
            </w:r>
          </w:p>
        </w:tc>
        <w:tc>
          <w:tcPr>
            <w:tcW w:w="1180" w:type="pct"/>
            <w:tcMar>
              <w:top w:w="0" w:type="dxa"/>
              <w:left w:w="6" w:type="dxa"/>
              <w:bottom w:w="0" w:type="dxa"/>
              <w:right w:w="6" w:type="dxa"/>
            </w:tcMar>
            <w:hideMark/>
          </w:tcPr>
          <w:p w:rsidR="008225D6" w:rsidRDefault="008225D6">
            <w:pPr>
              <w:pStyle w:val="table10"/>
              <w:spacing w:before="120"/>
            </w:pPr>
            <w:r>
              <w:t xml:space="preserve">Финансовые сметы общественных, первичных общественных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1264.1.</w:t>
            </w:r>
          </w:p>
        </w:tc>
        <w:tc>
          <w:tcPr>
            <w:tcW w:w="1180" w:type="pct"/>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1264.2.</w:t>
            </w:r>
          </w:p>
        </w:tc>
        <w:tc>
          <w:tcPr>
            <w:tcW w:w="1180" w:type="pct"/>
            <w:tcMar>
              <w:top w:w="0" w:type="dxa"/>
              <w:left w:w="6" w:type="dxa"/>
              <w:bottom w:w="0" w:type="dxa"/>
              <w:right w:w="6" w:type="dxa"/>
            </w:tcMar>
            <w:hideMark/>
          </w:tcPr>
          <w:p w:rsidR="008225D6" w:rsidRDefault="008225D6">
            <w:pPr>
              <w:pStyle w:val="table10"/>
              <w:spacing w:before="120"/>
            </w:pPr>
            <w:r>
              <w:t>полугодовые, 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1265.</w:t>
            </w:r>
          </w:p>
        </w:tc>
        <w:tc>
          <w:tcPr>
            <w:tcW w:w="1180" w:type="pct"/>
            <w:tcMar>
              <w:top w:w="0" w:type="dxa"/>
              <w:left w:w="6" w:type="dxa"/>
              <w:bottom w:w="0" w:type="dxa"/>
              <w:right w:w="6" w:type="dxa"/>
            </w:tcMar>
            <w:hideMark/>
          </w:tcPr>
          <w:p w:rsidR="008225D6" w:rsidRDefault="008225D6">
            <w:pPr>
              <w:pStyle w:val="table10"/>
              <w:spacing w:before="120"/>
            </w:pPr>
            <w:r>
              <w:t xml:space="preserve">Отчеты об исполнении финансовых смет общественных, первичных общественных организаций: </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 </w:t>
            </w:r>
          </w:p>
        </w:tc>
        <w:tc>
          <w:tcPr>
            <w:tcW w:w="644" w:type="pct"/>
            <w:tcMar>
              <w:top w:w="0" w:type="dxa"/>
              <w:left w:w="6" w:type="dxa"/>
              <w:bottom w:w="0" w:type="dxa"/>
              <w:right w:w="6" w:type="dxa"/>
            </w:tcMar>
            <w:hideMark/>
          </w:tcPr>
          <w:p w:rsidR="008225D6" w:rsidRDefault="008225D6">
            <w:pPr>
              <w:pStyle w:val="table10"/>
              <w:spacing w:before="120"/>
              <w:jc w:val="center"/>
            </w:pPr>
            <w:r>
              <w:t> </w:t>
            </w:r>
          </w:p>
        </w:tc>
        <w:tc>
          <w:tcPr>
            <w:tcW w:w="768" w:type="pct"/>
            <w:tcMar>
              <w:top w:w="0" w:type="dxa"/>
              <w:left w:w="6" w:type="dxa"/>
              <w:bottom w:w="0" w:type="dxa"/>
              <w:right w:w="6" w:type="dxa"/>
            </w:tcMar>
            <w:hideMark/>
          </w:tcPr>
          <w:p w:rsidR="008225D6" w:rsidRDefault="008225D6">
            <w:pPr>
              <w:pStyle w:val="table10"/>
              <w:spacing w:before="120"/>
              <w:jc w:val="center"/>
            </w:pPr>
            <w:r>
              <w:t> </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1265.1.</w:t>
            </w:r>
          </w:p>
        </w:tc>
        <w:tc>
          <w:tcPr>
            <w:tcW w:w="1180" w:type="pct"/>
            <w:tcMar>
              <w:top w:w="0" w:type="dxa"/>
              <w:left w:w="6" w:type="dxa"/>
              <w:bottom w:w="0" w:type="dxa"/>
              <w:right w:w="6" w:type="dxa"/>
            </w:tcMar>
            <w:hideMark/>
          </w:tcPr>
          <w:p w:rsidR="008225D6" w:rsidRDefault="008225D6">
            <w:pPr>
              <w:pStyle w:val="table10"/>
              <w:spacing w:before="120"/>
            </w:pPr>
            <w:r>
              <w:t>годовые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Постоянно</w:t>
            </w:r>
          </w:p>
        </w:tc>
        <w:tc>
          <w:tcPr>
            <w:tcW w:w="644" w:type="pct"/>
            <w:tcMar>
              <w:top w:w="0" w:type="dxa"/>
              <w:left w:w="6" w:type="dxa"/>
              <w:bottom w:w="0" w:type="dxa"/>
              <w:right w:w="6" w:type="dxa"/>
            </w:tcMar>
            <w:hideMark/>
          </w:tcPr>
          <w:p w:rsidR="008225D6" w:rsidRDefault="008225D6">
            <w:pPr>
              <w:pStyle w:val="table10"/>
              <w:spacing w:before="120"/>
              <w:jc w:val="center"/>
            </w:pPr>
            <w:r>
              <w:t>10 лет</w:t>
            </w:r>
          </w:p>
        </w:tc>
        <w:tc>
          <w:tcPr>
            <w:tcW w:w="768" w:type="pct"/>
            <w:tcMar>
              <w:top w:w="0" w:type="dxa"/>
              <w:left w:w="6" w:type="dxa"/>
              <w:bottom w:w="0" w:type="dxa"/>
              <w:right w:w="6" w:type="dxa"/>
            </w:tcMar>
            <w:hideMark/>
          </w:tcPr>
          <w:p w:rsidR="008225D6" w:rsidRDefault="008225D6">
            <w:pPr>
              <w:pStyle w:val="table10"/>
              <w:spacing w:before="120"/>
              <w:jc w:val="center"/>
            </w:pPr>
            <w:r>
              <w:t>30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1265.2.</w:t>
            </w:r>
          </w:p>
        </w:tc>
        <w:tc>
          <w:tcPr>
            <w:tcW w:w="1180" w:type="pct"/>
            <w:tcMar>
              <w:top w:w="0" w:type="dxa"/>
              <w:left w:w="6" w:type="dxa"/>
              <w:bottom w:w="0" w:type="dxa"/>
              <w:right w:w="6" w:type="dxa"/>
            </w:tcMar>
            <w:hideMark/>
          </w:tcPr>
          <w:p w:rsidR="008225D6" w:rsidRDefault="008225D6">
            <w:pPr>
              <w:pStyle w:val="table10"/>
              <w:spacing w:before="120"/>
            </w:pPr>
            <w:r>
              <w:t>полугодовые, квартальные</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1266.</w:t>
            </w:r>
          </w:p>
        </w:tc>
        <w:tc>
          <w:tcPr>
            <w:tcW w:w="1180" w:type="pct"/>
            <w:tcMar>
              <w:top w:w="0" w:type="dxa"/>
              <w:left w:w="6" w:type="dxa"/>
              <w:bottom w:w="0" w:type="dxa"/>
              <w:right w:w="6" w:type="dxa"/>
            </w:tcMar>
            <w:hideMark/>
          </w:tcPr>
          <w:p w:rsidR="008225D6" w:rsidRDefault="008225D6">
            <w:pPr>
              <w:pStyle w:val="table10"/>
              <w:spacing w:before="120"/>
            </w:pPr>
            <w:r>
              <w:t>Документы о поступлении и расходовании членских взносов (отчеты, ведомости, переписка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1267.</w:t>
            </w:r>
          </w:p>
        </w:tc>
        <w:tc>
          <w:tcPr>
            <w:tcW w:w="1180" w:type="pct"/>
            <w:tcMar>
              <w:top w:w="0" w:type="dxa"/>
              <w:left w:w="6" w:type="dxa"/>
              <w:bottom w:w="0" w:type="dxa"/>
              <w:right w:w="6" w:type="dxa"/>
            </w:tcMar>
            <w:hideMark/>
          </w:tcPr>
          <w:p w:rsidR="008225D6" w:rsidRDefault="008225D6">
            <w:pPr>
              <w:pStyle w:val="table10"/>
              <w:spacing w:before="120"/>
            </w:pPr>
            <w:r>
              <w:t xml:space="preserve">Документы о вовлечении граждан в общественные организации (отчеты, </w:t>
            </w:r>
            <w:r>
              <w:lastRenderedPageBreak/>
              <w:t>справки, сведения, сводки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lastRenderedPageBreak/>
              <w:t>5 лет ЭПК</w:t>
            </w:r>
          </w:p>
        </w:tc>
        <w:tc>
          <w:tcPr>
            <w:tcW w:w="644" w:type="pct"/>
            <w:tcMar>
              <w:top w:w="0" w:type="dxa"/>
              <w:left w:w="6" w:type="dxa"/>
              <w:bottom w:w="0" w:type="dxa"/>
              <w:right w:w="6" w:type="dxa"/>
            </w:tcMar>
            <w:hideMark/>
          </w:tcPr>
          <w:p w:rsidR="008225D6" w:rsidRDefault="008225D6">
            <w:pPr>
              <w:pStyle w:val="table10"/>
              <w:spacing w:before="120"/>
              <w:jc w:val="center"/>
            </w:pPr>
            <w:r>
              <w:t>5 лет</w:t>
            </w:r>
          </w:p>
        </w:tc>
        <w:tc>
          <w:tcPr>
            <w:tcW w:w="768" w:type="pct"/>
            <w:tcMar>
              <w:top w:w="0" w:type="dxa"/>
              <w:left w:w="6" w:type="dxa"/>
              <w:bottom w:w="0" w:type="dxa"/>
              <w:right w:w="6" w:type="dxa"/>
            </w:tcMar>
            <w:hideMark/>
          </w:tcPr>
          <w:p w:rsidR="008225D6" w:rsidRDefault="008225D6">
            <w:pPr>
              <w:pStyle w:val="table10"/>
              <w:spacing w:before="120"/>
              <w:jc w:val="center"/>
            </w:pPr>
            <w:r>
              <w:t>5 лет</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1268.</w:t>
            </w:r>
          </w:p>
        </w:tc>
        <w:tc>
          <w:tcPr>
            <w:tcW w:w="1180" w:type="pct"/>
            <w:tcMar>
              <w:top w:w="0" w:type="dxa"/>
              <w:left w:w="6" w:type="dxa"/>
              <w:bottom w:w="0" w:type="dxa"/>
              <w:right w:w="6" w:type="dxa"/>
            </w:tcMar>
            <w:hideMark/>
          </w:tcPr>
          <w:p w:rsidR="008225D6" w:rsidRDefault="008225D6">
            <w:pPr>
              <w:pStyle w:val="table10"/>
              <w:spacing w:before="120"/>
            </w:pPr>
            <w:r>
              <w:t>Документы об учете членских билетов (отчеты, заявки, акты, сведения и др.)</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1269.</w:t>
            </w:r>
          </w:p>
        </w:tc>
        <w:tc>
          <w:tcPr>
            <w:tcW w:w="1180" w:type="pct"/>
            <w:tcMar>
              <w:top w:w="0" w:type="dxa"/>
              <w:left w:w="6" w:type="dxa"/>
              <w:bottom w:w="0" w:type="dxa"/>
              <w:right w:w="6" w:type="dxa"/>
            </w:tcMar>
            <w:hideMark/>
          </w:tcPr>
          <w:p w:rsidR="008225D6" w:rsidRDefault="008225D6">
            <w:pPr>
              <w:pStyle w:val="table10"/>
              <w:spacing w:before="120"/>
            </w:pPr>
            <w:r>
              <w:t>Книги, карточки, журналы учета выдачи и рассылки членских билетов, заявки на получение членских билетов, сведения о выдаче, перерегистрации и обмене членских билетов, акты об уничтожении членских билетов, аннулированные членские билеты и учетные карточки</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1270.</w:t>
            </w:r>
          </w:p>
        </w:tc>
        <w:tc>
          <w:tcPr>
            <w:tcW w:w="1180" w:type="pct"/>
            <w:tcMar>
              <w:top w:w="0" w:type="dxa"/>
              <w:left w:w="6" w:type="dxa"/>
              <w:bottom w:w="0" w:type="dxa"/>
              <w:right w:w="6" w:type="dxa"/>
            </w:tcMar>
            <w:hideMark/>
          </w:tcPr>
          <w:p w:rsidR="008225D6" w:rsidRDefault="008225D6">
            <w:pPr>
              <w:pStyle w:val="table10"/>
              <w:spacing w:before="120"/>
            </w:pPr>
            <w:r>
              <w:t>Учетные карточки членов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снятия с учета</w:t>
            </w:r>
          </w:p>
        </w:tc>
        <w:tc>
          <w:tcPr>
            <w:tcW w:w="644" w:type="pct"/>
            <w:tcMar>
              <w:top w:w="0" w:type="dxa"/>
              <w:left w:w="6" w:type="dxa"/>
              <w:bottom w:w="0" w:type="dxa"/>
              <w:right w:w="6" w:type="dxa"/>
            </w:tcMar>
            <w:hideMark/>
          </w:tcPr>
          <w:p w:rsidR="008225D6" w:rsidRDefault="008225D6">
            <w:pPr>
              <w:pStyle w:val="table10"/>
              <w:spacing w:before="120"/>
              <w:jc w:val="center"/>
            </w:pPr>
            <w:r>
              <w:t>До снятия с учета</w:t>
            </w:r>
          </w:p>
        </w:tc>
        <w:tc>
          <w:tcPr>
            <w:tcW w:w="768" w:type="pct"/>
            <w:tcMar>
              <w:top w:w="0" w:type="dxa"/>
              <w:left w:w="6" w:type="dxa"/>
              <w:bottom w:w="0" w:type="dxa"/>
              <w:right w:w="6" w:type="dxa"/>
            </w:tcMar>
            <w:hideMark/>
          </w:tcPr>
          <w:p w:rsidR="008225D6" w:rsidRDefault="008225D6">
            <w:pPr>
              <w:pStyle w:val="table10"/>
              <w:spacing w:before="120"/>
              <w:jc w:val="center"/>
            </w:pPr>
            <w:r>
              <w:t>До снятия с учета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1271.</w:t>
            </w:r>
          </w:p>
        </w:tc>
        <w:tc>
          <w:tcPr>
            <w:tcW w:w="1180" w:type="pct"/>
            <w:tcMar>
              <w:top w:w="0" w:type="dxa"/>
              <w:left w:w="6" w:type="dxa"/>
              <w:bottom w:w="0" w:type="dxa"/>
              <w:right w:w="6" w:type="dxa"/>
            </w:tcMar>
            <w:hideMark/>
          </w:tcPr>
          <w:p w:rsidR="008225D6" w:rsidRDefault="008225D6">
            <w:pPr>
              <w:pStyle w:val="table10"/>
              <w:spacing w:before="120"/>
            </w:pPr>
            <w:r>
              <w:t>Заявления о приеме в члены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Mar>
              <w:top w:w="0" w:type="dxa"/>
              <w:left w:w="6" w:type="dxa"/>
              <w:bottom w:w="0" w:type="dxa"/>
              <w:right w:w="6" w:type="dxa"/>
            </w:tcMar>
            <w:hideMark/>
          </w:tcPr>
          <w:p w:rsidR="008225D6" w:rsidRDefault="008225D6">
            <w:pPr>
              <w:pStyle w:val="table10"/>
              <w:spacing w:before="120"/>
              <w:jc w:val="center"/>
            </w:pPr>
            <w:r>
              <w:t>3 года</w:t>
            </w:r>
          </w:p>
        </w:tc>
        <w:tc>
          <w:tcPr>
            <w:tcW w:w="768" w:type="pct"/>
            <w:tcMar>
              <w:top w:w="0" w:type="dxa"/>
              <w:left w:w="6" w:type="dxa"/>
              <w:bottom w:w="0" w:type="dxa"/>
              <w:right w:w="6" w:type="dxa"/>
            </w:tcMar>
            <w:hideMark/>
          </w:tcPr>
          <w:p w:rsidR="008225D6" w:rsidRDefault="008225D6">
            <w:pPr>
              <w:pStyle w:val="table10"/>
              <w:spacing w:before="120"/>
              <w:jc w:val="center"/>
            </w:pPr>
            <w:r>
              <w:t>3 года</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Mar>
              <w:top w:w="0" w:type="dxa"/>
              <w:left w:w="6" w:type="dxa"/>
              <w:bottom w:w="0" w:type="dxa"/>
              <w:right w:w="6" w:type="dxa"/>
            </w:tcMar>
            <w:hideMark/>
          </w:tcPr>
          <w:p w:rsidR="008225D6" w:rsidRDefault="008225D6">
            <w:pPr>
              <w:pStyle w:val="table10"/>
              <w:spacing w:before="120"/>
              <w:jc w:val="center"/>
            </w:pPr>
            <w:r>
              <w:t>1272.</w:t>
            </w:r>
          </w:p>
        </w:tc>
        <w:tc>
          <w:tcPr>
            <w:tcW w:w="1180" w:type="pct"/>
            <w:tcMar>
              <w:top w:w="0" w:type="dxa"/>
              <w:left w:w="6" w:type="dxa"/>
              <w:bottom w:w="0" w:type="dxa"/>
              <w:right w:w="6" w:type="dxa"/>
            </w:tcMar>
            <w:hideMark/>
          </w:tcPr>
          <w:p w:rsidR="008225D6" w:rsidRDefault="00656661">
            <w:pPr>
              <w:pStyle w:val="table10"/>
              <w:spacing w:before="120"/>
            </w:pPr>
            <w:r>
              <w:t>99</w:t>
            </w:r>
            <w:r w:rsidR="008225D6">
              <w:t xml:space="preserve"> членов общественных организаций</w:t>
            </w:r>
          </w:p>
        </w:tc>
        <w:tc>
          <w:tcPr>
            <w:tcW w:w="680" w:type="pct"/>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До замены новыми</w:t>
            </w:r>
          </w:p>
        </w:tc>
        <w:tc>
          <w:tcPr>
            <w:tcW w:w="644"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768" w:type="pct"/>
            <w:tcMar>
              <w:top w:w="0" w:type="dxa"/>
              <w:left w:w="6" w:type="dxa"/>
              <w:bottom w:w="0" w:type="dxa"/>
              <w:right w:w="6" w:type="dxa"/>
            </w:tcMar>
            <w:hideMark/>
          </w:tcPr>
          <w:p w:rsidR="008225D6" w:rsidRDefault="008225D6">
            <w:pPr>
              <w:pStyle w:val="table10"/>
              <w:spacing w:before="120"/>
              <w:jc w:val="center"/>
            </w:pPr>
            <w:r>
              <w:t>До замены новыми</w:t>
            </w:r>
          </w:p>
        </w:tc>
        <w:tc>
          <w:tcPr>
            <w:tcW w:w="1420" w:type="pct"/>
            <w:tcMar>
              <w:top w:w="0" w:type="dxa"/>
              <w:left w:w="6" w:type="dxa"/>
              <w:bottom w:w="0" w:type="dxa"/>
              <w:right w:w="6" w:type="dxa"/>
            </w:tcMar>
            <w:hideMark/>
          </w:tcPr>
          <w:p w:rsidR="008225D6" w:rsidRDefault="008225D6">
            <w:pPr>
              <w:pStyle w:val="table10"/>
              <w:spacing w:before="120"/>
            </w:pPr>
            <w:r>
              <w:t> </w:t>
            </w:r>
          </w:p>
        </w:tc>
      </w:tr>
      <w:tr w:rsidR="008225D6" w:rsidTr="00234F6C">
        <w:trPr>
          <w:trHeight w:val="240"/>
        </w:trPr>
        <w:tc>
          <w:tcPr>
            <w:tcW w:w="308" w:type="pct"/>
            <w:gridSpan w:val="2"/>
            <w:tcBorders>
              <w:bottom w:val="single" w:sz="4" w:space="0" w:color="auto"/>
            </w:tcBorders>
            <w:tcMar>
              <w:top w:w="0" w:type="dxa"/>
              <w:left w:w="6" w:type="dxa"/>
              <w:bottom w:w="0" w:type="dxa"/>
              <w:right w:w="6" w:type="dxa"/>
            </w:tcMar>
            <w:hideMark/>
          </w:tcPr>
          <w:p w:rsidR="008225D6" w:rsidRDefault="008225D6">
            <w:pPr>
              <w:pStyle w:val="table10"/>
              <w:spacing w:before="120"/>
              <w:jc w:val="center"/>
            </w:pPr>
            <w:r>
              <w:t>1273.</w:t>
            </w:r>
          </w:p>
        </w:tc>
        <w:tc>
          <w:tcPr>
            <w:tcW w:w="1180" w:type="pct"/>
            <w:tcBorders>
              <w:bottom w:val="single" w:sz="4" w:space="0" w:color="auto"/>
            </w:tcBorders>
            <w:tcMar>
              <w:top w:w="0" w:type="dxa"/>
              <w:left w:w="6" w:type="dxa"/>
              <w:bottom w:w="0" w:type="dxa"/>
              <w:right w:w="6" w:type="dxa"/>
            </w:tcMar>
            <w:hideMark/>
          </w:tcPr>
          <w:p w:rsidR="008225D6" w:rsidRDefault="008225D6">
            <w:pPr>
              <w:pStyle w:val="table10"/>
              <w:spacing w:before="120"/>
            </w:pPr>
            <w:r>
              <w:t>Заявления членов общественных организаций об оказании материальной помощи</w:t>
            </w:r>
          </w:p>
        </w:tc>
        <w:tc>
          <w:tcPr>
            <w:tcW w:w="680" w:type="pct"/>
            <w:tcBorders>
              <w:bottom w:val="single" w:sz="4" w:space="0" w:color="auto"/>
            </w:tcBorders>
            <w:tcMar>
              <w:top w:w="0" w:type="dxa"/>
              <w:left w:w="6" w:type="dxa"/>
              <w:bottom w:w="0" w:type="dxa"/>
              <w:right w:w="6" w:type="dxa"/>
            </w:tcMar>
            <w:hideMark/>
          </w:tcPr>
          <w:p w:rsidR="008225D6" w:rsidRPr="009D79B0" w:rsidRDefault="008225D6">
            <w:pPr>
              <w:pStyle w:val="table10"/>
              <w:spacing w:before="120"/>
              <w:jc w:val="center"/>
              <w:rPr>
                <w:color w:val="FF0000"/>
              </w:rPr>
            </w:pPr>
            <w:r w:rsidRPr="009D79B0">
              <w:rPr>
                <w:color w:val="FF0000"/>
              </w:rPr>
              <w:t>3 года</w:t>
            </w:r>
          </w:p>
        </w:tc>
        <w:tc>
          <w:tcPr>
            <w:tcW w:w="644" w:type="pct"/>
            <w:tcBorders>
              <w:bottom w:val="single" w:sz="4" w:space="0" w:color="auto"/>
            </w:tcBorders>
            <w:tcMar>
              <w:top w:w="0" w:type="dxa"/>
              <w:left w:w="6" w:type="dxa"/>
              <w:bottom w:w="0" w:type="dxa"/>
              <w:right w:w="6" w:type="dxa"/>
            </w:tcMar>
            <w:hideMark/>
          </w:tcPr>
          <w:p w:rsidR="008225D6" w:rsidRDefault="008225D6">
            <w:pPr>
              <w:pStyle w:val="table10"/>
              <w:spacing w:before="120"/>
              <w:jc w:val="center"/>
            </w:pPr>
            <w:r>
              <w:t>3 года</w:t>
            </w:r>
          </w:p>
        </w:tc>
        <w:tc>
          <w:tcPr>
            <w:tcW w:w="768" w:type="pct"/>
            <w:tcBorders>
              <w:bottom w:val="single" w:sz="4" w:space="0" w:color="auto"/>
            </w:tcBorders>
            <w:tcMar>
              <w:top w:w="0" w:type="dxa"/>
              <w:left w:w="6" w:type="dxa"/>
              <w:bottom w:w="0" w:type="dxa"/>
              <w:right w:w="6" w:type="dxa"/>
            </w:tcMar>
            <w:hideMark/>
          </w:tcPr>
          <w:p w:rsidR="008225D6" w:rsidRDefault="008225D6">
            <w:pPr>
              <w:pStyle w:val="table10"/>
              <w:spacing w:before="120"/>
              <w:jc w:val="center"/>
            </w:pPr>
            <w:r>
              <w:t>3 года</w:t>
            </w:r>
          </w:p>
        </w:tc>
        <w:tc>
          <w:tcPr>
            <w:tcW w:w="1420" w:type="pct"/>
            <w:tcBorders>
              <w:bottom w:val="single" w:sz="4" w:space="0" w:color="auto"/>
            </w:tcBorders>
            <w:tcMar>
              <w:top w:w="0" w:type="dxa"/>
              <w:left w:w="6" w:type="dxa"/>
              <w:bottom w:w="0" w:type="dxa"/>
              <w:right w:w="6" w:type="dxa"/>
            </w:tcMar>
            <w:hideMark/>
          </w:tcPr>
          <w:p w:rsidR="008225D6" w:rsidRDefault="008225D6">
            <w:pPr>
              <w:pStyle w:val="table10"/>
              <w:spacing w:before="120"/>
            </w:pPr>
            <w:r>
              <w:t> </w:t>
            </w:r>
          </w:p>
        </w:tc>
      </w:tr>
    </w:tbl>
    <w:p w:rsidR="008225D6" w:rsidRDefault="008225D6">
      <w:pPr>
        <w:pStyle w:val="newncpi"/>
      </w:pPr>
      <w:r>
        <w:t> </w:t>
      </w:r>
    </w:p>
    <w:p w:rsidR="008225D6" w:rsidRDefault="008225D6">
      <w:pPr>
        <w:pStyle w:val="comment"/>
      </w:pPr>
      <w:r>
        <w:t>Примечания:</w:t>
      </w:r>
    </w:p>
    <w:p w:rsidR="008225D6" w:rsidRDefault="008225D6">
      <w:pPr>
        <w:pStyle w:val="comment"/>
      </w:pPr>
      <w:r>
        <w:t>1.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используется при проведении государственными органами, иными организациями и индивидуальными предпринимателями экспертизы ценности документов в целях определения сроков их хранения независимо от видов носителей документов и грифа ограничения доступа.</w:t>
      </w:r>
    </w:p>
    <w:p w:rsidR="008225D6" w:rsidRDefault="008225D6">
      <w:pPr>
        <w:pStyle w:val="comment"/>
      </w:pPr>
      <w:r>
        <w:t>2. В графе 2 указаны виды и названия документов, данные в обобщенной форме. При объединении в одном пункте разных видов документов по одному вопросу, имеющих одинаковый срок хранения, используется термин «документы», а в скобках раскрываются все или основные виды документов, включенных в пункт.</w:t>
      </w:r>
    </w:p>
    <w:p w:rsidR="008225D6" w:rsidRDefault="008225D6">
      <w:pPr>
        <w:pStyle w:val="comment"/>
      </w:pPr>
      <w:r>
        <w:t>3. В графе 6 указаны особенности приема, дополнительные условия выделения документов к уничтожению или их хранения в течение определенного срока.</w:t>
      </w:r>
    </w:p>
    <w:p w:rsidR="008225D6" w:rsidRDefault="008225D6">
      <w:pPr>
        <w:pStyle w:val="comment"/>
      </w:pPr>
      <w:r>
        <w:t>4. Уменьшение сроков хранения, предусмотренных Перечнем, не допускается. Увеличение сроков хранения допускается по решению центральной экспертной комиссии (экспертной комиссии) государственного органа, иной организации (далее – организации), решению индивидуального предпринимателя. Решения об увеличении сроков хранения, принимаемые организациями, являющимися источниками комплектования государственных архивов, согласовываются с соответствующими государственными архивами или структурными подразделениями по архивам и делопроизводству областных исполнительных комитетов; решения об увеличении сроков хранения, принимаемые иными организациями, согласовываются с центральными экспертными комиссиями вышестоящих организаций.</w:t>
      </w:r>
    </w:p>
    <w:p w:rsidR="008225D6" w:rsidRDefault="008225D6">
      <w:pPr>
        <w:pStyle w:val="comment"/>
      </w:pPr>
      <w:r>
        <w:t>5. Отметка «ЭПК» (экспертно-проверочная комиссия), указанная в Перечне в отношении сроков хранения конкретных видов документов, означает, что срок хранения таких документов после проведения экспертизы их ценности может продлеваться, в том числе такие документы могут иметь историческую, научную, социальную, экономическую, политическую или культурную ценность и подлежать передаче на постоянное хранение в государственные архивы.</w:t>
      </w:r>
    </w:p>
    <w:p w:rsidR="008225D6" w:rsidRDefault="008225D6">
      <w:pPr>
        <w:pStyle w:val="comment"/>
      </w:pPr>
      <w:r>
        <w:t>6. Отметка «До минования надобности» означает, что срок хранения документов самостоятельно определяется организациями, индивидуальными предпринимателями, в делопроизводстве которых эти документы образовались.</w:t>
      </w:r>
    </w:p>
    <w:p w:rsidR="008225D6" w:rsidRDefault="008225D6">
      <w:pPr>
        <w:pStyle w:val="comment"/>
      </w:pPr>
      <w:r>
        <w:t>7. Исчисление сроков хранения документов производится с 1 января года, следующего за годом окончания их делопроизводством.</w:t>
      </w:r>
    </w:p>
    <w:p w:rsidR="008225D6" w:rsidRDefault="008225D6">
      <w:pPr>
        <w:rPr>
          <w:rFonts w:eastAsia="Times New Roman"/>
        </w:rPr>
        <w:sectPr w:rsidR="008225D6" w:rsidSect="008225D6">
          <w:pgSz w:w="16860" w:h="11906" w:orient="landscape"/>
          <w:pgMar w:top="567" w:right="289" w:bottom="567" w:left="340" w:header="280" w:footer="0" w:gutter="0"/>
          <w:cols w:space="720"/>
          <w:docGrid w:linePitch="299"/>
        </w:sectPr>
      </w:pPr>
    </w:p>
    <w:p w:rsidR="008225D6" w:rsidRDefault="008225D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8225D6">
        <w:tc>
          <w:tcPr>
            <w:tcW w:w="3750" w:type="pct"/>
            <w:tcMar>
              <w:top w:w="0" w:type="dxa"/>
              <w:left w:w="6" w:type="dxa"/>
              <w:bottom w:w="0" w:type="dxa"/>
              <w:right w:w="6" w:type="dxa"/>
            </w:tcMar>
            <w:hideMark/>
          </w:tcPr>
          <w:p w:rsidR="008225D6" w:rsidRDefault="008225D6">
            <w:pPr>
              <w:pStyle w:val="newncpi"/>
              <w:ind w:firstLine="0"/>
            </w:pPr>
            <w:r>
              <w:t> </w:t>
            </w:r>
          </w:p>
        </w:tc>
        <w:tc>
          <w:tcPr>
            <w:tcW w:w="1250" w:type="pct"/>
            <w:tcMar>
              <w:top w:w="0" w:type="dxa"/>
              <w:left w:w="6" w:type="dxa"/>
              <w:bottom w:w="0" w:type="dxa"/>
              <w:right w:w="6" w:type="dxa"/>
            </w:tcMar>
            <w:hideMark/>
          </w:tcPr>
          <w:p w:rsidR="008225D6" w:rsidRDefault="008225D6">
            <w:pPr>
              <w:pStyle w:val="append1"/>
            </w:pPr>
            <w:r>
              <w:t>Приложение 2</w:t>
            </w:r>
          </w:p>
          <w:p w:rsidR="008225D6" w:rsidRDefault="008225D6">
            <w:pPr>
              <w:pStyle w:val="append"/>
            </w:pPr>
            <w:r>
              <w:t>к постановлению</w:t>
            </w:r>
            <w:r>
              <w:br/>
              <w:t>Министерства юстиции</w:t>
            </w:r>
            <w:r>
              <w:br/>
              <w:t>Республики Беларусь</w:t>
            </w:r>
          </w:p>
          <w:p w:rsidR="008225D6" w:rsidRDefault="008225D6">
            <w:pPr>
              <w:pStyle w:val="append"/>
            </w:pPr>
            <w:r>
              <w:t>24.05.2012 № 140</w:t>
            </w:r>
          </w:p>
        </w:tc>
      </w:tr>
    </w:tbl>
    <w:p w:rsidR="008225D6" w:rsidRDefault="008225D6">
      <w:pPr>
        <w:pStyle w:val="titlep"/>
        <w:jc w:val="left"/>
      </w:pPr>
      <w:r>
        <w:t>ПЕРЕЧЕНЬ</w:t>
      </w:r>
      <w:r>
        <w:br/>
        <w:t>утративших силу нормативных правовых актов, отдельных структурных элементов нормативных правовых актов по вопросам архивного дела и делопроизводства</w:t>
      </w:r>
    </w:p>
    <w:p w:rsidR="008225D6" w:rsidRDefault="008225D6">
      <w:pPr>
        <w:pStyle w:val="point"/>
      </w:pPr>
      <w:r>
        <w:t>1. Постановление Государственного комитета по архивам и делопроизводству Республики Беларусь от 6 августа 2001 г. № 38 «Об утверждении Перечня типовых документов органов государственной власти и управления, организаций Республики Беларусь, индивидуальных предпринимателей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 и Положения о порядке его применения» (Национальный реестр правовых актов Республики Беларусь, 2001 г., № 86, 8/6616).</w:t>
      </w:r>
    </w:p>
    <w:p w:rsidR="008225D6" w:rsidRDefault="008225D6">
      <w:pPr>
        <w:pStyle w:val="point"/>
      </w:pPr>
      <w:r>
        <w:t>2. Постановление Комитета по архивам и делопроизводству при Совете Министров Республики Беларусь от 28 апреля 2004 г. № 4 «О внесении изменений и дополнений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2004 г., № 75, 8/10948).</w:t>
      </w:r>
    </w:p>
    <w:p w:rsidR="008225D6" w:rsidRDefault="008225D6">
      <w:pPr>
        <w:pStyle w:val="point"/>
      </w:pPr>
      <w:r>
        <w:t>3. Постановление Министерства юстиции Республики Беларусь от 14 декабря 2006 г. № 82 «Об утверждении перечня типовых документов органов государственной власти и управления, организаций Республики Беларусь, индивидуальных предпринимателей по оперативному и статистическому учету и отчетности, электронным информационным ресурсам, трудовым отношениям, социальной защите, работе с кадрами, образованию, таможенному контролю, материально-техническому обеспечению, административно-хозяйственной деятельности, делопроизводству, работе архивов организаций с указанием сроков хранения» (Национальный реестр правовых актов Республики Беларусь, 2007 г., № 30, 8/15517).</w:t>
      </w:r>
    </w:p>
    <w:p w:rsidR="008225D6" w:rsidRDefault="008225D6">
      <w:pPr>
        <w:pStyle w:val="point"/>
      </w:pPr>
      <w:r>
        <w:t>4. Постановление Министерства юстиции Республики Беларусь от 31 августа 2007 г. № 58 «О внесении изменений и дополнений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2007 г., № 223, 8/17062).</w:t>
      </w:r>
    </w:p>
    <w:p w:rsidR="008225D6" w:rsidRDefault="008225D6">
      <w:pPr>
        <w:pStyle w:val="point"/>
      </w:pPr>
      <w:r>
        <w:t>5. Постановление Министерства юстиции Республики Беларусь от 12 января 2009 г. № 5 «О внесении изменений в постановление Государственного комитета по архивам и делопроизводству Республики Беларусь от 6 августа 2001 г. № 38 и постановление Министерства юстиции Республики Беларусь от 14 декабря 2006 г. № 82» (Национальный реестр правовых актов Республики Беларусь, 2009 г., № 43, 8/20387).</w:t>
      </w:r>
    </w:p>
    <w:p w:rsidR="008225D6" w:rsidRDefault="008225D6">
      <w:pPr>
        <w:pStyle w:val="point"/>
      </w:pPr>
      <w:r>
        <w:t>6. Постановление Министерства юстиции Республики Беларусь от 28 июля 2009 г. № 59 «О внесении изменений и дополнений в постановление Государственного комитета по архивам и делопроизводству Республики Беларусь от 6 августа 2001 г. № 38 и постановление Министерства юстиции Республики Беларусь от 14 декабря 2006 г. № 82» (Национальный реестр правовых актов Республики Беларусь, 2009 г., № 197, 8/21300).</w:t>
      </w:r>
    </w:p>
    <w:p w:rsidR="008225D6" w:rsidRDefault="008225D6">
      <w:pPr>
        <w:pStyle w:val="point"/>
      </w:pPr>
      <w:r>
        <w:t>7. Постановление Министерства юстиции Республики Беларусь от 19 марта 2010 г. № 21 «О внесении изменений и дополнений в постановление Государственного комитета по архивам и делопроизводству Республики Беларусь от 6 августа 2001 г. № 38, постановление Комитета по архивам и делопроизводству при Совете Министров Республики Беларусь от 13 февраля 2006 г. № 1 и постановление Министерства юстиции Республики Беларусь от 14 декабря 2006 г. № 82» (Национальный реестр правовых актов Республики Беларусь, 2010 г., № 107, 8/22252).</w:t>
      </w:r>
    </w:p>
    <w:p w:rsidR="008225D6" w:rsidRDefault="008225D6">
      <w:pPr>
        <w:pStyle w:val="point"/>
      </w:pPr>
      <w:r>
        <w:t xml:space="preserve">8. Постановление Министерства юстиции Республики Беларусь от 1 ноября 2010 г. № 86 «О внесении изменений и дополнений в постановление Государственного комитета по архивам и делопроизводству Республики Беларусь от 6 августа 2001 г. № 38 и </w:t>
      </w:r>
      <w:r>
        <w:lastRenderedPageBreak/>
        <w:t>постановление Министерства юстиции Республики Беларусь от 14 декабря 2006 г. № 82» (Национальный реестр правовых актов Республики Беларусь, 2010 г., № 266, 8/22905).</w:t>
      </w:r>
    </w:p>
    <w:p w:rsidR="008225D6" w:rsidRDefault="008225D6">
      <w:pPr>
        <w:pStyle w:val="point"/>
      </w:pPr>
      <w:r>
        <w:t>9. Постановление Министерства юстиции Республики Беларусь от 1 июня 2011 г. № 121 «О внесении изменений и дополнений в постановление Министерства юстиции Республики Беларусь от 14 декабря 2006 г. № 82» (Национальный реестр правовых актов Республики Беларусь, 2011 г., № 69, 8/23740).</w:t>
      </w:r>
    </w:p>
    <w:p w:rsidR="008225D6" w:rsidRDefault="008225D6">
      <w:pPr>
        <w:pStyle w:val="point"/>
      </w:pPr>
      <w:r>
        <w:t>10. Постановление Министерства юстиции Республики Беларусь от 24 октября 2011 г. № 234 «О внесении изменений и дополнений в постановление Государственного комитета по архивам и делопроизводству Республики Беларусь от 6 августа 2001 г. № 38, постановление Комитета по архивам и делопроизводству при Совете Министров Республики Беларусь от 13 февраля 2006 г. № 1 и постановление Министерства юстиции Республики Беларусь от 14 декабря 2006 г. № 82» (Национальный реестр правовых актов Республики Беларусь, 2011 г., № 123, 8/24337).</w:t>
      </w:r>
    </w:p>
    <w:p w:rsidR="008225D6" w:rsidRDefault="008225D6">
      <w:pPr>
        <w:pStyle w:val="point"/>
      </w:pPr>
      <w:r>
        <w:t>11. Постановление Министерства юстиции Республики Беларусь от 29 декабря 2011 г. № 301 «О внесении изменения в постановление Государственного комитета по архивам и делопроизводству Республики Беларусь от 6 августа 2001 г. № 38» (Национальный реестр правовых актов Республики Беларусь, 2012 г., № 6, 8/24627).</w:t>
      </w:r>
    </w:p>
    <w:p w:rsidR="008225D6" w:rsidRDefault="008225D6">
      <w:pPr>
        <w:pStyle w:val="point"/>
      </w:pPr>
      <w:r>
        <w:t>12. Постановление Министерства юстиции Республики Беларусь от 25 апреля 2012 г. № 104 «О внесении изменений и дополнений в постановление Министерства юстиции Республики Беларусь от 14 декабря 2006 г. № 82» (Национальный реестр правовых актов Республики Беларусь, 2012 г., № 57, 8/25440).</w:t>
      </w:r>
    </w:p>
    <w:p w:rsidR="00E4271A" w:rsidRDefault="00E4271A"/>
    <w:sectPr w:rsidR="00E4271A" w:rsidSect="008225D6">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6A" w:rsidRDefault="0087476A" w:rsidP="008225D6">
      <w:pPr>
        <w:spacing w:after="0" w:line="240" w:lineRule="auto"/>
      </w:pPr>
      <w:r>
        <w:separator/>
      </w:r>
    </w:p>
  </w:endnote>
  <w:endnote w:type="continuationSeparator" w:id="0">
    <w:p w:rsidR="0087476A" w:rsidRDefault="0087476A" w:rsidP="0082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C" w:rsidRDefault="00234F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C" w:rsidRDefault="00234F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234F6C" w:rsidTr="008225D6">
      <w:tc>
        <w:tcPr>
          <w:tcW w:w="1800" w:type="dxa"/>
          <w:shd w:val="clear" w:color="auto" w:fill="auto"/>
          <w:vAlign w:val="center"/>
        </w:tcPr>
        <w:p w:rsidR="00234F6C" w:rsidRDefault="00234F6C">
          <w:pPr>
            <w:pStyle w:val="a7"/>
          </w:pPr>
          <w:r>
            <w:rPr>
              <w:noProof/>
              <w:lang w:eastAsia="ru-RU"/>
            </w:rPr>
            <w:drawing>
              <wp:inline distT="0" distB="0" distL="0" distR="0" wp14:anchorId="294B743E" wp14:editId="4EB7412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34F6C" w:rsidRDefault="00234F6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234F6C" w:rsidRDefault="00234F6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08.02.2023</w:t>
          </w:r>
        </w:p>
        <w:p w:rsidR="00234F6C" w:rsidRPr="008225D6" w:rsidRDefault="00234F6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234F6C" w:rsidRDefault="00234F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6A" w:rsidRDefault="0087476A" w:rsidP="008225D6">
      <w:pPr>
        <w:spacing w:after="0" w:line="240" w:lineRule="auto"/>
      </w:pPr>
      <w:r>
        <w:separator/>
      </w:r>
    </w:p>
  </w:footnote>
  <w:footnote w:type="continuationSeparator" w:id="0">
    <w:p w:rsidR="0087476A" w:rsidRDefault="0087476A" w:rsidP="00822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C" w:rsidRDefault="00234F6C" w:rsidP="009F713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4F6C" w:rsidRDefault="00234F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C" w:rsidRPr="008225D6" w:rsidRDefault="00234F6C" w:rsidP="009F713C">
    <w:pPr>
      <w:pStyle w:val="a5"/>
      <w:framePr w:wrap="around" w:vAnchor="text" w:hAnchor="margin" w:xAlign="center" w:y="1"/>
      <w:rPr>
        <w:rStyle w:val="a9"/>
        <w:rFonts w:ascii="Times New Roman" w:hAnsi="Times New Roman" w:cs="Times New Roman"/>
        <w:sz w:val="24"/>
      </w:rPr>
    </w:pPr>
    <w:r w:rsidRPr="008225D6">
      <w:rPr>
        <w:rStyle w:val="a9"/>
        <w:rFonts w:ascii="Times New Roman" w:hAnsi="Times New Roman" w:cs="Times New Roman"/>
        <w:sz w:val="24"/>
      </w:rPr>
      <w:fldChar w:fldCharType="begin"/>
    </w:r>
    <w:r w:rsidRPr="008225D6">
      <w:rPr>
        <w:rStyle w:val="a9"/>
        <w:rFonts w:ascii="Times New Roman" w:hAnsi="Times New Roman" w:cs="Times New Roman"/>
        <w:sz w:val="24"/>
      </w:rPr>
      <w:instrText xml:space="preserve">PAGE  </w:instrText>
    </w:r>
    <w:r w:rsidRPr="008225D6">
      <w:rPr>
        <w:rStyle w:val="a9"/>
        <w:rFonts w:ascii="Times New Roman" w:hAnsi="Times New Roman" w:cs="Times New Roman"/>
        <w:sz w:val="24"/>
      </w:rPr>
      <w:fldChar w:fldCharType="separate"/>
    </w:r>
    <w:r w:rsidR="00E7346A">
      <w:rPr>
        <w:rStyle w:val="a9"/>
        <w:rFonts w:ascii="Times New Roman" w:hAnsi="Times New Roman" w:cs="Times New Roman"/>
        <w:noProof/>
        <w:sz w:val="24"/>
      </w:rPr>
      <w:t>17</w:t>
    </w:r>
    <w:r w:rsidRPr="008225D6">
      <w:rPr>
        <w:rStyle w:val="a9"/>
        <w:rFonts w:ascii="Times New Roman" w:hAnsi="Times New Roman" w:cs="Times New Roman"/>
        <w:sz w:val="24"/>
      </w:rPr>
      <w:fldChar w:fldCharType="end"/>
    </w:r>
  </w:p>
  <w:p w:rsidR="00234F6C" w:rsidRPr="008225D6" w:rsidRDefault="00234F6C">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C" w:rsidRDefault="00234F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D6"/>
    <w:rsid w:val="000A174A"/>
    <w:rsid w:val="00234F6C"/>
    <w:rsid w:val="00305B25"/>
    <w:rsid w:val="00335486"/>
    <w:rsid w:val="004D1406"/>
    <w:rsid w:val="005C4608"/>
    <w:rsid w:val="00602883"/>
    <w:rsid w:val="00656661"/>
    <w:rsid w:val="006E0D3A"/>
    <w:rsid w:val="008225D6"/>
    <w:rsid w:val="00865D0D"/>
    <w:rsid w:val="0087476A"/>
    <w:rsid w:val="009A3DC3"/>
    <w:rsid w:val="009D79B0"/>
    <w:rsid w:val="009F713C"/>
    <w:rsid w:val="00A011A8"/>
    <w:rsid w:val="00B60D1A"/>
    <w:rsid w:val="00BE6749"/>
    <w:rsid w:val="00C33727"/>
    <w:rsid w:val="00CF047B"/>
    <w:rsid w:val="00D47D0A"/>
    <w:rsid w:val="00D97258"/>
    <w:rsid w:val="00DC2001"/>
    <w:rsid w:val="00DE53B8"/>
    <w:rsid w:val="00E4271A"/>
    <w:rsid w:val="00E51810"/>
    <w:rsid w:val="00E7346A"/>
    <w:rsid w:val="00F3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8F014-8230-44A0-9A5F-FBA61773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25D6"/>
    <w:rPr>
      <w:color w:val="154C94"/>
      <w:u w:val="single"/>
    </w:rPr>
  </w:style>
  <w:style w:type="character" w:styleId="a4">
    <w:name w:val="FollowedHyperlink"/>
    <w:basedOn w:val="a0"/>
    <w:uiPriority w:val="99"/>
    <w:semiHidden/>
    <w:unhideWhenUsed/>
    <w:rsid w:val="008225D6"/>
    <w:rPr>
      <w:color w:val="154C94"/>
      <w:u w:val="single"/>
    </w:rPr>
  </w:style>
  <w:style w:type="paragraph" w:customStyle="1" w:styleId="article">
    <w:name w:val="article"/>
    <w:basedOn w:val="a"/>
    <w:rsid w:val="008225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8225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225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225D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225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225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225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225D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225D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225D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225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225D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225D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225D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225D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225D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225D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225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225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225D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225D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225D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225D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225D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225D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225D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225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225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225D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225D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225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225D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225D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225D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225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225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225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225D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225D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225D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225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225D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225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225D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225D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225D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225D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225D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225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225D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225D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225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225D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225D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225D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225D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225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225D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225D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225D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225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225D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225D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225D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225D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225D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225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225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225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225D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225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225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225D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225D6"/>
    <w:rPr>
      <w:rFonts w:ascii="Times New Roman" w:hAnsi="Times New Roman" w:cs="Times New Roman" w:hint="default"/>
      <w:caps/>
    </w:rPr>
  </w:style>
  <w:style w:type="character" w:customStyle="1" w:styleId="promulgator">
    <w:name w:val="promulgator"/>
    <w:basedOn w:val="a0"/>
    <w:rsid w:val="008225D6"/>
    <w:rPr>
      <w:rFonts w:ascii="Times New Roman" w:hAnsi="Times New Roman" w:cs="Times New Roman" w:hint="default"/>
      <w:caps/>
    </w:rPr>
  </w:style>
  <w:style w:type="character" w:customStyle="1" w:styleId="datepr">
    <w:name w:val="datepr"/>
    <w:basedOn w:val="a0"/>
    <w:rsid w:val="008225D6"/>
    <w:rPr>
      <w:rFonts w:ascii="Times New Roman" w:hAnsi="Times New Roman" w:cs="Times New Roman" w:hint="default"/>
    </w:rPr>
  </w:style>
  <w:style w:type="character" w:customStyle="1" w:styleId="datecity">
    <w:name w:val="datecity"/>
    <w:basedOn w:val="a0"/>
    <w:rsid w:val="008225D6"/>
    <w:rPr>
      <w:rFonts w:ascii="Times New Roman" w:hAnsi="Times New Roman" w:cs="Times New Roman" w:hint="default"/>
      <w:sz w:val="24"/>
      <w:szCs w:val="24"/>
    </w:rPr>
  </w:style>
  <w:style w:type="character" w:customStyle="1" w:styleId="datereg">
    <w:name w:val="datereg"/>
    <w:basedOn w:val="a0"/>
    <w:rsid w:val="008225D6"/>
    <w:rPr>
      <w:rFonts w:ascii="Times New Roman" w:hAnsi="Times New Roman" w:cs="Times New Roman" w:hint="default"/>
    </w:rPr>
  </w:style>
  <w:style w:type="character" w:customStyle="1" w:styleId="number">
    <w:name w:val="number"/>
    <w:basedOn w:val="a0"/>
    <w:rsid w:val="008225D6"/>
    <w:rPr>
      <w:rFonts w:ascii="Times New Roman" w:hAnsi="Times New Roman" w:cs="Times New Roman" w:hint="default"/>
    </w:rPr>
  </w:style>
  <w:style w:type="character" w:customStyle="1" w:styleId="bigsimbol">
    <w:name w:val="bigsimbol"/>
    <w:basedOn w:val="a0"/>
    <w:rsid w:val="008225D6"/>
    <w:rPr>
      <w:rFonts w:ascii="Times New Roman" w:hAnsi="Times New Roman" w:cs="Times New Roman" w:hint="default"/>
      <w:caps/>
    </w:rPr>
  </w:style>
  <w:style w:type="character" w:customStyle="1" w:styleId="razr">
    <w:name w:val="razr"/>
    <w:basedOn w:val="a0"/>
    <w:rsid w:val="008225D6"/>
    <w:rPr>
      <w:rFonts w:ascii="Times New Roman" w:hAnsi="Times New Roman" w:cs="Times New Roman" w:hint="default"/>
      <w:spacing w:val="30"/>
    </w:rPr>
  </w:style>
  <w:style w:type="character" w:customStyle="1" w:styleId="onesymbol">
    <w:name w:val="onesymbol"/>
    <w:basedOn w:val="a0"/>
    <w:rsid w:val="008225D6"/>
    <w:rPr>
      <w:rFonts w:ascii="Symbol" w:hAnsi="Symbol" w:hint="default"/>
    </w:rPr>
  </w:style>
  <w:style w:type="character" w:customStyle="1" w:styleId="onewind3">
    <w:name w:val="onewind3"/>
    <w:basedOn w:val="a0"/>
    <w:rsid w:val="008225D6"/>
    <w:rPr>
      <w:rFonts w:ascii="Wingdings 3" w:hAnsi="Wingdings 3" w:hint="default"/>
    </w:rPr>
  </w:style>
  <w:style w:type="character" w:customStyle="1" w:styleId="onewind2">
    <w:name w:val="onewind2"/>
    <w:basedOn w:val="a0"/>
    <w:rsid w:val="008225D6"/>
    <w:rPr>
      <w:rFonts w:ascii="Wingdings 2" w:hAnsi="Wingdings 2" w:hint="default"/>
    </w:rPr>
  </w:style>
  <w:style w:type="character" w:customStyle="1" w:styleId="onewind">
    <w:name w:val="onewind"/>
    <w:basedOn w:val="a0"/>
    <w:rsid w:val="008225D6"/>
    <w:rPr>
      <w:rFonts w:ascii="Wingdings" w:hAnsi="Wingdings" w:hint="default"/>
    </w:rPr>
  </w:style>
  <w:style w:type="character" w:customStyle="1" w:styleId="rednoun">
    <w:name w:val="rednoun"/>
    <w:basedOn w:val="a0"/>
    <w:rsid w:val="008225D6"/>
  </w:style>
  <w:style w:type="character" w:customStyle="1" w:styleId="post">
    <w:name w:val="post"/>
    <w:basedOn w:val="a0"/>
    <w:rsid w:val="008225D6"/>
    <w:rPr>
      <w:rFonts w:ascii="Times New Roman" w:hAnsi="Times New Roman" w:cs="Times New Roman" w:hint="default"/>
      <w:b/>
      <w:bCs/>
      <w:sz w:val="22"/>
      <w:szCs w:val="22"/>
    </w:rPr>
  </w:style>
  <w:style w:type="character" w:customStyle="1" w:styleId="pers">
    <w:name w:val="pers"/>
    <w:basedOn w:val="a0"/>
    <w:rsid w:val="008225D6"/>
    <w:rPr>
      <w:rFonts w:ascii="Times New Roman" w:hAnsi="Times New Roman" w:cs="Times New Roman" w:hint="default"/>
      <w:b/>
      <w:bCs/>
      <w:sz w:val="22"/>
      <w:szCs w:val="22"/>
    </w:rPr>
  </w:style>
  <w:style w:type="character" w:customStyle="1" w:styleId="arabic">
    <w:name w:val="arabic"/>
    <w:basedOn w:val="a0"/>
    <w:rsid w:val="008225D6"/>
    <w:rPr>
      <w:rFonts w:ascii="Times New Roman" w:hAnsi="Times New Roman" w:cs="Times New Roman" w:hint="default"/>
    </w:rPr>
  </w:style>
  <w:style w:type="character" w:customStyle="1" w:styleId="articlec">
    <w:name w:val="articlec"/>
    <w:basedOn w:val="a0"/>
    <w:rsid w:val="008225D6"/>
    <w:rPr>
      <w:rFonts w:ascii="Times New Roman" w:hAnsi="Times New Roman" w:cs="Times New Roman" w:hint="default"/>
      <w:b/>
      <w:bCs/>
    </w:rPr>
  </w:style>
  <w:style w:type="character" w:customStyle="1" w:styleId="roman">
    <w:name w:val="roman"/>
    <w:basedOn w:val="a0"/>
    <w:rsid w:val="008225D6"/>
    <w:rPr>
      <w:rFonts w:ascii="Arial" w:hAnsi="Arial" w:cs="Arial" w:hint="default"/>
    </w:rPr>
  </w:style>
  <w:style w:type="character" w:customStyle="1" w:styleId="snoskiindex">
    <w:name w:val="snoskiindex"/>
    <w:basedOn w:val="a0"/>
    <w:rsid w:val="008225D6"/>
    <w:rPr>
      <w:rFonts w:ascii="Times New Roman" w:hAnsi="Times New Roman" w:cs="Times New Roman" w:hint="default"/>
    </w:rPr>
  </w:style>
  <w:style w:type="table" w:customStyle="1" w:styleId="tablencpi">
    <w:name w:val="tablencpi"/>
    <w:basedOn w:val="a1"/>
    <w:rsid w:val="008225D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8225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25D6"/>
  </w:style>
  <w:style w:type="paragraph" w:styleId="a7">
    <w:name w:val="footer"/>
    <w:basedOn w:val="a"/>
    <w:link w:val="a8"/>
    <w:uiPriority w:val="99"/>
    <w:unhideWhenUsed/>
    <w:rsid w:val="008225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25D6"/>
  </w:style>
  <w:style w:type="character" w:styleId="a9">
    <w:name w:val="page number"/>
    <w:basedOn w:val="a0"/>
    <w:uiPriority w:val="99"/>
    <w:semiHidden/>
    <w:unhideWhenUsed/>
    <w:rsid w:val="008225D6"/>
  </w:style>
  <w:style w:type="table" w:styleId="aa">
    <w:name w:val="Table Grid"/>
    <w:basedOn w:val="a1"/>
    <w:uiPriority w:val="59"/>
    <w:rsid w:val="0082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F713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7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142</Pages>
  <Words>42190</Words>
  <Characters>240484</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dc:creator>
  <cp:keywords/>
  <dc:description/>
  <cp:lastModifiedBy>Tesla</cp:lastModifiedBy>
  <cp:revision>5</cp:revision>
  <cp:lastPrinted>2023-11-27T09:00:00Z</cp:lastPrinted>
  <dcterms:created xsi:type="dcterms:W3CDTF">2023-02-08T13:18:00Z</dcterms:created>
  <dcterms:modified xsi:type="dcterms:W3CDTF">2024-11-06T09:19:00Z</dcterms:modified>
</cp:coreProperties>
</file>