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33" w:rsidRPr="007F744D" w:rsidRDefault="00342D33" w:rsidP="007F744D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4D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342D33" w:rsidRPr="007F744D" w:rsidRDefault="00342D33" w:rsidP="007F744D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4D">
        <w:rPr>
          <w:rFonts w:ascii="Times New Roman" w:hAnsi="Times New Roman" w:cs="Times New Roman"/>
          <w:b/>
          <w:bCs/>
          <w:sz w:val="24"/>
          <w:szCs w:val="24"/>
        </w:rPr>
        <w:t xml:space="preserve">ОПУБЛИКОВАННЫХ НАУЧНЫХ РАБОТ, </w:t>
      </w:r>
    </w:p>
    <w:p w:rsidR="00342D33" w:rsidRPr="007F744D" w:rsidRDefault="00342D33" w:rsidP="007F744D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4D">
        <w:rPr>
          <w:rFonts w:ascii="Times New Roman" w:hAnsi="Times New Roman" w:cs="Times New Roman"/>
          <w:b/>
          <w:bCs/>
          <w:sz w:val="24"/>
          <w:szCs w:val="24"/>
        </w:rPr>
        <w:t>СТУДЕНТОВ СТУДЕНЧЕСКОГО НАУЧНОГО КРУЖКА</w:t>
      </w:r>
    </w:p>
    <w:p w:rsidR="00342D33" w:rsidRPr="007F744D" w:rsidRDefault="00342D33" w:rsidP="007F744D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4D">
        <w:rPr>
          <w:rFonts w:ascii="Times New Roman" w:hAnsi="Times New Roman" w:cs="Times New Roman"/>
          <w:b/>
          <w:bCs/>
          <w:sz w:val="24"/>
          <w:szCs w:val="24"/>
        </w:rPr>
        <w:t xml:space="preserve">«ФИЗИЧЕСКАЯ КУЛЬТУРА», </w:t>
      </w:r>
    </w:p>
    <w:p w:rsidR="00BF3345" w:rsidRPr="007F744D" w:rsidRDefault="00342D33" w:rsidP="007F744D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4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F3345" w:rsidRPr="007F744D">
        <w:rPr>
          <w:rFonts w:ascii="Times New Roman" w:hAnsi="Times New Roman" w:cs="Times New Roman"/>
          <w:b/>
          <w:bCs/>
          <w:sz w:val="24"/>
          <w:szCs w:val="24"/>
        </w:rPr>
        <w:t xml:space="preserve">78-ОЙ НАУЧНОЙ СЕССИИ ВГМУ </w:t>
      </w:r>
    </w:p>
    <w:p w:rsidR="00BF3345" w:rsidRPr="007F744D" w:rsidRDefault="00BF3345" w:rsidP="007F744D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4D">
        <w:rPr>
          <w:rFonts w:ascii="Times New Roman" w:hAnsi="Times New Roman" w:cs="Times New Roman"/>
          <w:b/>
          <w:bCs/>
          <w:sz w:val="24"/>
          <w:szCs w:val="24"/>
        </w:rPr>
        <w:t>«ДОСТИЖЕНИЯ ФУНДАМЕНТАЛЬНОЙ, КЛИНИЧЕСКОЙ МЕДИЦИНЫ И ФАРМАЦИИ», ПРОВЕДЕННОЙ НА БАЗЕ ВИТЕБСКОГО ГОСУДАРСТВЕННОГО МЕДИЦИНСКОГО УНИВЕРСИТЕТА</w:t>
      </w:r>
    </w:p>
    <w:p w:rsidR="00342D33" w:rsidRPr="007F744D" w:rsidRDefault="00BF3345" w:rsidP="007F744D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44D">
        <w:rPr>
          <w:rFonts w:ascii="Times New Roman" w:hAnsi="Times New Roman" w:cs="Times New Roman"/>
          <w:b/>
          <w:bCs/>
          <w:sz w:val="24"/>
          <w:szCs w:val="24"/>
        </w:rPr>
        <w:t xml:space="preserve"> 25-26 ЯНВАРЯ 2023</w:t>
      </w:r>
      <w:r w:rsidR="00342D33" w:rsidRPr="007F744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E3CBD" w:rsidRPr="007F744D" w:rsidRDefault="007E3CBD" w:rsidP="007F744D">
      <w:pPr>
        <w:spacing w:after="0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42D33" w:rsidRPr="007F744D" w:rsidRDefault="00342D33" w:rsidP="007F744D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4D">
        <w:rPr>
          <w:rFonts w:ascii="Times New Roman" w:hAnsi="Times New Roman" w:cs="Times New Roman"/>
          <w:sz w:val="24"/>
          <w:szCs w:val="24"/>
        </w:rPr>
        <w:t>Решение проблем при подготовке студентов к занятиям по фи</w:t>
      </w:r>
      <w:r w:rsidR="00536942" w:rsidRPr="007F744D">
        <w:rPr>
          <w:rFonts w:ascii="Times New Roman" w:hAnsi="Times New Roman" w:cs="Times New Roman"/>
          <w:sz w:val="24"/>
          <w:szCs w:val="24"/>
        </w:rPr>
        <w:t xml:space="preserve">зической культуре/ Васеха А.А., </w:t>
      </w:r>
      <w:r w:rsidRPr="007F744D">
        <w:rPr>
          <w:rFonts w:ascii="Times New Roman" w:hAnsi="Times New Roman" w:cs="Times New Roman"/>
          <w:sz w:val="24"/>
          <w:szCs w:val="24"/>
        </w:rPr>
        <w:t xml:space="preserve">Тур А.В., </w:t>
      </w:r>
      <w:proofErr w:type="spellStart"/>
      <w:r w:rsidRPr="007F744D">
        <w:rPr>
          <w:rFonts w:ascii="Times New Roman" w:hAnsi="Times New Roman" w:cs="Times New Roman"/>
          <w:sz w:val="24"/>
          <w:szCs w:val="24"/>
        </w:rPr>
        <w:t>Гулицкая</w:t>
      </w:r>
      <w:proofErr w:type="spellEnd"/>
      <w:r w:rsidRPr="007F744D"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 w:rsidRPr="007F744D">
        <w:rPr>
          <w:rFonts w:ascii="Times New Roman" w:hAnsi="Times New Roman" w:cs="Times New Roman"/>
          <w:sz w:val="24"/>
          <w:szCs w:val="24"/>
        </w:rPr>
        <w:t>Доманцевич</w:t>
      </w:r>
      <w:proofErr w:type="spellEnd"/>
      <w:r w:rsidRPr="007F744D">
        <w:rPr>
          <w:rFonts w:ascii="Times New Roman" w:hAnsi="Times New Roman" w:cs="Times New Roman"/>
          <w:sz w:val="24"/>
          <w:szCs w:val="24"/>
        </w:rPr>
        <w:t xml:space="preserve"> Д.С.// Достижения фундаментальной, клинической медицины и фармации [Электронный ресурс]: материалы 78-ой научной сессии ВГМУ, Витебск, 25-26 января 2023 г./ Министерство здравоохранения Республики Беларусь, Витебский государственный медицинский университет; [</w:t>
      </w:r>
      <w:proofErr w:type="spellStart"/>
      <w:r w:rsidRPr="007F744D">
        <w:rPr>
          <w:rFonts w:ascii="Times New Roman" w:hAnsi="Times New Roman" w:cs="Times New Roman"/>
          <w:sz w:val="24"/>
          <w:szCs w:val="24"/>
        </w:rPr>
        <w:t>редколлегия</w:t>
      </w:r>
      <w:proofErr w:type="gramStart"/>
      <w:r w:rsidRPr="007F744D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7F744D">
        <w:rPr>
          <w:rFonts w:ascii="Times New Roman" w:hAnsi="Times New Roman" w:cs="Times New Roman"/>
          <w:sz w:val="24"/>
          <w:szCs w:val="24"/>
        </w:rPr>
        <w:t>.Т</w:t>
      </w:r>
      <w:proofErr w:type="spellEnd"/>
      <w:r w:rsidRPr="007F7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44D">
        <w:rPr>
          <w:rFonts w:ascii="Times New Roman" w:hAnsi="Times New Roman" w:cs="Times New Roman"/>
          <w:sz w:val="24"/>
          <w:szCs w:val="24"/>
        </w:rPr>
        <w:t>Щастный</w:t>
      </w:r>
      <w:proofErr w:type="spellEnd"/>
      <w:r w:rsidRPr="007F744D">
        <w:rPr>
          <w:rFonts w:ascii="Times New Roman" w:hAnsi="Times New Roman" w:cs="Times New Roman"/>
          <w:sz w:val="24"/>
          <w:szCs w:val="24"/>
        </w:rPr>
        <w:t xml:space="preserve"> (председатель) и др.]. – Витебск: ВГМУ. – с.276</w:t>
      </w:r>
    </w:p>
    <w:p w:rsidR="00342D33" w:rsidRPr="007F744D" w:rsidRDefault="00342D33" w:rsidP="007F744D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4D">
        <w:rPr>
          <w:rFonts w:ascii="Times New Roman" w:hAnsi="Times New Roman" w:cs="Times New Roman"/>
          <w:sz w:val="24"/>
          <w:szCs w:val="24"/>
        </w:rPr>
        <w:t xml:space="preserve">Актуальные проблемы и пути и их решения в физическом воспитании студентов / Зыгмант И.В., Тур А.В., </w:t>
      </w:r>
      <w:proofErr w:type="spellStart"/>
      <w:r w:rsidRPr="007F744D">
        <w:rPr>
          <w:rFonts w:ascii="Times New Roman" w:hAnsi="Times New Roman" w:cs="Times New Roman"/>
          <w:sz w:val="24"/>
          <w:szCs w:val="24"/>
        </w:rPr>
        <w:t>Симонец</w:t>
      </w:r>
      <w:proofErr w:type="spellEnd"/>
      <w:r w:rsidRPr="007F744D">
        <w:rPr>
          <w:rFonts w:ascii="Times New Roman" w:hAnsi="Times New Roman" w:cs="Times New Roman"/>
          <w:sz w:val="24"/>
          <w:szCs w:val="24"/>
        </w:rPr>
        <w:t xml:space="preserve"> Е.Ю., </w:t>
      </w:r>
      <w:proofErr w:type="spellStart"/>
      <w:r w:rsidRPr="007F744D">
        <w:rPr>
          <w:rFonts w:ascii="Times New Roman" w:hAnsi="Times New Roman" w:cs="Times New Roman"/>
          <w:sz w:val="24"/>
          <w:szCs w:val="24"/>
        </w:rPr>
        <w:t>Бронская</w:t>
      </w:r>
      <w:proofErr w:type="spellEnd"/>
      <w:r w:rsidRPr="007F744D">
        <w:rPr>
          <w:rFonts w:ascii="Times New Roman" w:hAnsi="Times New Roman" w:cs="Times New Roman"/>
          <w:sz w:val="24"/>
          <w:szCs w:val="24"/>
        </w:rPr>
        <w:t xml:space="preserve"> Д.Ю.</w:t>
      </w:r>
      <w:r w:rsidR="00BF3345" w:rsidRPr="007F744D">
        <w:rPr>
          <w:rFonts w:ascii="Times New Roman" w:hAnsi="Times New Roman" w:cs="Times New Roman"/>
          <w:sz w:val="24"/>
          <w:szCs w:val="24"/>
        </w:rPr>
        <w:t>// Достижения фундаментальной, клинической медицины и фармации [Электронный ресурс]: материалы 78-ой научной сессии ВГМУ, Витебск, 25-26 января 2023 г./ Министерство здравоохранения Республики Беларусь, Витебский государственный медицинский университет; [</w:t>
      </w:r>
      <w:proofErr w:type="spellStart"/>
      <w:r w:rsidR="00BF3345" w:rsidRPr="007F744D">
        <w:rPr>
          <w:rFonts w:ascii="Times New Roman" w:hAnsi="Times New Roman" w:cs="Times New Roman"/>
          <w:sz w:val="24"/>
          <w:szCs w:val="24"/>
        </w:rPr>
        <w:t>редколлегия</w:t>
      </w:r>
      <w:proofErr w:type="gramStart"/>
      <w:r w:rsidR="00BF3345" w:rsidRPr="007F744D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="00BF3345" w:rsidRPr="007F744D">
        <w:rPr>
          <w:rFonts w:ascii="Times New Roman" w:hAnsi="Times New Roman" w:cs="Times New Roman"/>
          <w:sz w:val="24"/>
          <w:szCs w:val="24"/>
        </w:rPr>
        <w:t>.Т</w:t>
      </w:r>
      <w:proofErr w:type="spellEnd"/>
      <w:r w:rsidR="00BF3345" w:rsidRPr="007F7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3345" w:rsidRPr="007F744D">
        <w:rPr>
          <w:rFonts w:ascii="Times New Roman" w:hAnsi="Times New Roman" w:cs="Times New Roman"/>
          <w:sz w:val="24"/>
          <w:szCs w:val="24"/>
        </w:rPr>
        <w:t>Щастный</w:t>
      </w:r>
      <w:proofErr w:type="spellEnd"/>
      <w:r w:rsidR="00BF3345" w:rsidRPr="007F744D">
        <w:rPr>
          <w:rFonts w:ascii="Times New Roman" w:hAnsi="Times New Roman" w:cs="Times New Roman"/>
          <w:sz w:val="24"/>
          <w:szCs w:val="24"/>
        </w:rPr>
        <w:t xml:space="preserve"> (председатель) и др.]. – Витебск: ВГМУ. – с.277</w:t>
      </w:r>
    </w:p>
    <w:p w:rsidR="0056497D" w:rsidRPr="007F744D" w:rsidRDefault="00342D33" w:rsidP="007F744D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4D">
        <w:rPr>
          <w:rFonts w:ascii="Times New Roman" w:hAnsi="Times New Roman" w:cs="Times New Roman"/>
          <w:bCs/>
          <w:sz w:val="24"/>
          <w:szCs w:val="24"/>
        </w:rPr>
        <w:t>Т</w:t>
      </w:r>
      <w:r w:rsidR="00BF3345" w:rsidRPr="007F744D">
        <w:rPr>
          <w:rFonts w:ascii="Times New Roman" w:hAnsi="Times New Roman" w:cs="Times New Roman"/>
          <w:bCs/>
          <w:sz w:val="24"/>
          <w:szCs w:val="24"/>
        </w:rPr>
        <w:t xml:space="preserve">ехника тактической эволюции баскетбола в контексте современных тенденций игры/ </w:t>
      </w:r>
      <w:r w:rsidRPr="007F744D">
        <w:rPr>
          <w:rFonts w:ascii="Times New Roman" w:hAnsi="Times New Roman" w:cs="Times New Roman"/>
          <w:bCs/>
          <w:sz w:val="24"/>
          <w:szCs w:val="24"/>
        </w:rPr>
        <w:t xml:space="preserve">Сазоник В.В., Минин А.С.,  Тур А.В., </w:t>
      </w:r>
      <w:r w:rsidR="00BF3345" w:rsidRPr="007F744D">
        <w:rPr>
          <w:rFonts w:ascii="Times New Roman" w:hAnsi="Times New Roman" w:cs="Times New Roman"/>
          <w:bCs/>
          <w:sz w:val="24"/>
          <w:szCs w:val="24"/>
        </w:rPr>
        <w:t xml:space="preserve">Бубен Т.К., </w:t>
      </w:r>
      <w:proofErr w:type="spellStart"/>
      <w:r w:rsidR="00BF3345" w:rsidRPr="007F744D">
        <w:rPr>
          <w:rFonts w:ascii="Times New Roman" w:hAnsi="Times New Roman" w:cs="Times New Roman"/>
          <w:bCs/>
          <w:sz w:val="24"/>
          <w:szCs w:val="24"/>
        </w:rPr>
        <w:t>Прокопчук</w:t>
      </w:r>
      <w:proofErr w:type="spellEnd"/>
      <w:r w:rsidR="00BF3345" w:rsidRPr="007F744D">
        <w:rPr>
          <w:rFonts w:ascii="Times New Roman" w:hAnsi="Times New Roman" w:cs="Times New Roman"/>
          <w:bCs/>
          <w:sz w:val="24"/>
          <w:szCs w:val="24"/>
        </w:rPr>
        <w:t xml:space="preserve"> А.В.</w:t>
      </w:r>
      <w:r w:rsidR="00BF3345" w:rsidRPr="007F744D">
        <w:rPr>
          <w:rFonts w:ascii="Times New Roman" w:hAnsi="Times New Roman" w:cs="Times New Roman"/>
          <w:sz w:val="24"/>
          <w:szCs w:val="24"/>
        </w:rPr>
        <w:t>// Достижения фундаментальной, клинической медицины и фармации [Электронный ресурс]: материалы 78-ой научной сессии ВГМУ, Витебск, 25-26 января 2023 г./ Министерство здравоохранения Республики Беларусь, Витебский государственный медицинский университет; [</w:t>
      </w:r>
      <w:proofErr w:type="spellStart"/>
      <w:r w:rsidR="00BF3345" w:rsidRPr="007F744D">
        <w:rPr>
          <w:rFonts w:ascii="Times New Roman" w:hAnsi="Times New Roman" w:cs="Times New Roman"/>
          <w:sz w:val="24"/>
          <w:szCs w:val="24"/>
        </w:rPr>
        <w:t>редколлегия</w:t>
      </w:r>
      <w:proofErr w:type="gramStart"/>
      <w:r w:rsidR="00BF3345" w:rsidRPr="007F744D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="00BF3345" w:rsidRPr="007F744D">
        <w:rPr>
          <w:rFonts w:ascii="Times New Roman" w:hAnsi="Times New Roman" w:cs="Times New Roman"/>
          <w:sz w:val="24"/>
          <w:szCs w:val="24"/>
        </w:rPr>
        <w:t>.Т</w:t>
      </w:r>
      <w:proofErr w:type="spellEnd"/>
      <w:r w:rsidR="00BF3345" w:rsidRPr="007F7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3345" w:rsidRPr="007F744D">
        <w:rPr>
          <w:rFonts w:ascii="Times New Roman" w:hAnsi="Times New Roman" w:cs="Times New Roman"/>
          <w:sz w:val="24"/>
          <w:szCs w:val="24"/>
        </w:rPr>
        <w:t>Щастный</w:t>
      </w:r>
      <w:proofErr w:type="spellEnd"/>
      <w:r w:rsidR="00BF3345" w:rsidRPr="007F744D">
        <w:rPr>
          <w:rFonts w:ascii="Times New Roman" w:hAnsi="Times New Roman" w:cs="Times New Roman"/>
          <w:sz w:val="24"/>
          <w:szCs w:val="24"/>
        </w:rPr>
        <w:t xml:space="preserve"> (председатель) и др.]. – Витебск: ВГМУ. – с.287</w:t>
      </w:r>
    </w:p>
    <w:p w:rsidR="00BF3345" w:rsidRDefault="00BF3345" w:rsidP="007F744D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4D">
        <w:rPr>
          <w:rFonts w:ascii="Times New Roman" w:hAnsi="Times New Roman" w:cs="Times New Roman"/>
          <w:bCs/>
          <w:sz w:val="24"/>
          <w:szCs w:val="24"/>
        </w:rPr>
        <w:t xml:space="preserve">Изучение влияния занятий физической культурой на популяризацию спорта во внеурочное время и общее здоровье студентов / Харкевич М.В., Тур А.В., </w:t>
      </w:r>
      <w:proofErr w:type="spellStart"/>
      <w:r w:rsidRPr="007F744D">
        <w:rPr>
          <w:rFonts w:ascii="Times New Roman" w:hAnsi="Times New Roman" w:cs="Times New Roman"/>
          <w:bCs/>
          <w:sz w:val="24"/>
          <w:szCs w:val="24"/>
        </w:rPr>
        <w:t>Масейкина</w:t>
      </w:r>
      <w:proofErr w:type="spellEnd"/>
      <w:r w:rsidRPr="007F744D">
        <w:rPr>
          <w:rFonts w:ascii="Times New Roman" w:hAnsi="Times New Roman" w:cs="Times New Roman"/>
          <w:bCs/>
          <w:sz w:val="24"/>
          <w:szCs w:val="24"/>
        </w:rPr>
        <w:t xml:space="preserve"> А.Р.</w:t>
      </w:r>
      <w:r w:rsidR="00536942" w:rsidRPr="007F744D">
        <w:rPr>
          <w:rFonts w:ascii="Times New Roman" w:hAnsi="Times New Roman" w:cs="Times New Roman"/>
          <w:sz w:val="24"/>
          <w:szCs w:val="24"/>
        </w:rPr>
        <w:t>//</w:t>
      </w:r>
      <w:r w:rsidRPr="007F744D">
        <w:rPr>
          <w:rFonts w:ascii="Times New Roman" w:hAnsi="Times New Roman" w:cs="Times New Roman"/>
          <w:sz w:val="24"/>
          <w:szCs w:val="24"/>
        </w:rPr>
        <w:t>Достижения фундаментальной, клинической медицины и фармации [Электронный ресурс]: материалы 78-ой научной сессии ВГМУ, Витебск, 25-26 января 2023 г./ Министерство здравоохранения Республики Беларусь, Витебский государственный медицинский университет; [</w:t>
      </w:r>
      <w:proofErr w:type="spellStart"/>
      <w:r w:rsidRPr="007F744D">
        <w:rPr>
          <w:rFonts w:ascii="Times New Roman" w:hAnsi="Times New Roman" w:cs="Times New Roman"/>
          <w:sz w:val="24"/>
          <w:szCs w:val="24"/>
        </w:rPr>
        <w:t>редколлегия</w:t>
      </w:r>
      <w:proofErr w:type="gramStart"/>
      <w:r w:rsidRPr="007F744D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7F744D">
        <w:rPr>
          <w:rFonts w:ascii="Times New Roman" w:hAnsi="Times New Roman" w:cs="Times New Roman"/>
          <w:sz w:val="24"/>
          <w:szCs w:val="24"/>
        </w:rPr>
        <w:t>.Т</w:t>
      </w:r>
      <w:proofErr w:type="spellEnd"/>
      <w:r w:rsidRPr="007F7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44D">
        <w:rPr>
          <w:rFonts w:ascii="Times New Roman" w:hAnsi="Times New Roman" w:cs="Times New Roman"/>
          <w:sz w:val="24"/>
          <w:szCs w:val="24"/>
        </w:rPr>
        <w:t>Щастный</w:t>
      </w:r>
      <w:proofErr w:type="spellEnd"/>
      <w:r w:rsidRPr="007F744D">
        <w:rPr>
          <w:rFonts w:ascii="Times New Roman" w:hAnsi="Times New Roman" w:cs="Times New Roman"/>
          <w:sz w:val="24"/>
          <w:szCs w:val="24"/>
        </w:rPr>
        <w:t xml:space="preserve"> (председатель) и др.]. – Витебск: ВГМУ. – с.291</w:t>
      </w:r>
    </w:p>
    <w:p w:rsidR="007F744D" w:rsidRPr="007F744D" w:rsidRDefault="007F744D" w:rsidP="007F744D">
      <w:pPr>
        <w:pStyle w:val="a3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F3345" w:rsidRPr="007F744D" w:rsidRDefault="00BF3345" w:rsidP="007F744D">
      <w:pPr>
        <w:pStyle w:val="a3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345" w:rsidRPr="007F744D" w:rsidRDefault="00BF3345" w:rsidP="007F74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F744D">
        <w:rPr>
          <w:rFonts w:ascii="Times New Roman" w:hAnsi="Times New Roman" w:cs="Times New Roman"/>
          <w:sz w:val="24"/>
          <w:szCs w:val="24"/>
        </w:rPr>
        <w:t>Руководитель СНК «Физическая культура»</w:t>
      </w:r>
      <w:r w:rsidRPr="007F744D">
        <w:rPr>
          <w:rFonts w:ascii="Times New Roman" w:hAnsi="Times New Roman" w:cs="Times New Roman"/>
          <w:sz w:val="24"/>
          <w:szCs w:val="24"/>
        </w:rPr>
        <w:tab/>
      </w:r>
    </w:p>
    <w:p w:rsidR="00BF3345" w:rsidRPr="007F744D" w:rsidRDefault="00BF3345" w:rsidP="007F744D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F744D">
        <w:rPr>
          <w:rFonts w:ascii="Times New Roman" w:hAnsi="Times New Roman" w:cs="Times New Roman"/>
          <w:sz w:val="24"/>
          <w:szCs w:val="24"/>
        </w:rPr>
        <w:t xml:space="preserve">старший преподаватель КФК                                          </w:t>
      </w:r>
      <w:r w:rsidR="007F744D">
        <w:rPr>
          <w:rFonts w:ascii="Times New Roman" w:hAnsi="Times New Roman" w:cs="Times New Roman"/>
          <w:sz w:val="24"/>
          <w:szCs w:val="24"/>
        </w:rPr>
        <w:tab/>
      </w:r>
      <w:r w:rsidR="007F744D">
        <w:rPr>
          <w:rFonts w:ascii="Times New Roman" w:hAnsi="Times New Roman" w:cs="Times New Roman"/>
          <w:sz w:val="24"/>
          <w:szCs w:val="24"/>
        </w:rPr>
        <w:tab/>
      </w:r>
      <w:r w:rsidR="007F744D">
        <w:rPr>
          <w:rFonts w:ascii="Times New Roman" w:hAnsi="Times New Roman" w:cs="Times New Roman"/>
          <w:sz w:val="24"/>
          <w:szCs w:val="24"/>
        </w:rPr>
        <w:tab/>
      </w:r>
      <w:r w:rsidRPr="007F744D">
        <w:rPr>
          <w:rFonts w:ascii="Times New Roman" w:hAnsi="Times New Roman" w:cs="Times New Roman"/>
          <w:sz w:val="24"/>
          <w:szCs w:val="24"/>
        </w:rPr>
        <w:t>Тур А.В.</w:t>
      </w:r>
    </w:p>
    <w:p w:rsidR="00BF3345" w:rsidRPr="007F744D" w:rsidRDefault="00BF3345" w:rsidP="007F744D">
      <w:pPr>
        <w:pStyle w:val="a3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3345" w:rsidRPr="007F744D" w:rsidSect="007F744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8CA"/>
    <w:multiLevelType w:val="hybridMultilevel"/>
    <w:tmpl w:val="B85C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D79B8"/>
    <w:multiLevelType w:val="hybridMultilevel"/>
    <w:tmpl w:val="B85C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083D"/>
    <w:rsid w:val="00342D33"/>
    <w:rsid w:val="003F6A46"/>
    <w:rsid w:val="00536942"/>
    <w:rsid w:val="0056497D"/>
    <w:rsid w:val="007E3CBD"/>
    <w:rsid w:val="007F744D"/>
    <w:rsid w:val="00BF3345"/>
    <w:rsid w:val="00E6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2023-05-30T05:22:00Z</dcterms:created>
  <dcterms:modified xsi:type="dcterms:W3CDTF">2023-06-06T07:45:00Z</dcterms:modified>
</cp:coreProperties>
</file>